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A1C3E" w14:textId="77777777" w:rsidR="003C47C7" w:rsidRPr="00507067" w:rsidRDefault="009424EC">
      <w:pPr>
        <w:pStyle w:val="BodyText"/>
        <w:ind w:left="120"/>
        <w:rPr>
          <w:rFonts w:ascii="Times New Roman"/>
          <w:sz w:val="20"/>
          <w:lang w:val="en-GB"/>
        </w:rPr>
      </w:pPr>
      <w:r w:rsidRPr="00507067">
        <w:rPr>
          <w:rFonts w:ascii="Times New Roman"/>
          <w:noProof/>
          <w:sz w:val="20"/>
          <w:lang w:val="en-GB" w:eastAsia="en-GB"/>
        </w:rPr>
        <w:drawing>
          <wp:inline distT="0" distB="0" distL="0" distR="0" wp14:anchorId="4DB11234" wp14:editId="1D1422F8">
            <wp:extent cx="4707454" cy="10668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4707454" cy="1066800"/>
                    </a:xfrm>
                    <a:prstGeom prst="rect">
                      <a:avLst/>
                    </a:prstGeom>
                  </pic:spPr>
                </pic:pic>
              </a:graphicData>
            </a:graphic>
          </wp:inline>
        </w:drawing>
      </w:r>
    </w:p>
    <w:p w14:paraId="5AFA42B9" w14:textId="77777777" w:rsidR="003C47C7" w:rsidRPr="00507067" w:rsidRDefault="003C47C7">
      <w:pPr>
        <w:pStyle w:val="BodyText"/>
        <w:ind w:left="0"/>
        <w:rPr>
          <w:rFonts w:ascii="Times New Roman"/>
          <w:sz w:val="20"/>
          <w:lang w:val="en-GB"/>
        </w:rPr>
      </w:pPr>
    </w:p>
    <w:p w14:paraId="4DDEA8FE" w14:textId="77777777" w:rsidR="003C47C7" w:rsidRPr="00507067" w:rsidRDefault="003C47C7">
      <w:pPr>
        <w:pStyle w:val="BodyText"/>
        <w:ind w:left="0"/>
        <w:rPr>
          <w:rFonts w:ascii="Times New Roman"/>
          <w:sz w:val="20"/>
          <w:lang w:val="en-GB"/>
        </w:rPr>
      </w:pPr>
    </w:p>
    <w:p w14:paraId="720606CA" w14:textId="77777777" w:rsidR="003C47C7" w:rsidRPr="00507067" w:rsidRDefault="003C47C7">
      <w:pPr>
        <w:pStyle w:val="BodyText"/>
        <w:ind w:left="0"/>
        <w:rPr>
          <w:rFonts w:ascii="Times New Roman"/>
          <w:sz w:val="20"/>
          <w:lang w:val="en-GB"/>
        </w:rPr>
      </w:pPr>
    </w:p>
    <w:p w14:paraId="6C3F7083" w14:textId="77777777" w:rsidR="003C47C7" w:rsidRPr="00507067" w:rsidRDefault="003C47C7">
      <w:pPr>
        <w:pStyle w:val="BodyText"/>
        <w:ind w:left="0"/>
        <w:rPr>
          <w:rFonts w:ascii="Times New Roman"/>
          <w:sz w:val="20"/>
          <w:lang w:val="en-GB"/>
        </w:rPr>
      </w:pPr>
    </w:p>
    <w:p w14:paraId="58CC389D" w14:textId="77777777" w:rsidR="003C47C7" w:rsidRPr="00507067" w:rsidRDefault="003C47C7">
      <w:pPr>
        <w:pStyle w:val="BodyText"/>
        <w:ind w:left="0"/>
        <w:rPr>
          <w:rFonts w:ascii="Times New Roman"/>
          <w:sz w:val="20"/>
          <w:lang w:val="en-GB"/>
        </w:rPr>
      </w:pPr>
    </w:p>
    <w:p w14:paraId="2DA4D5F3" w14:textId="77777777" w:rsidR="003C47C7" w:rsidRPr="00507067" w:rsidRDefault="003C47C7">
      <w:pPr>
        <w:pStyle w:val="BodyText"/>
        <w:ind w:left="0"/>
        <w:rPr>
          <w:rFonts w:ascii="Times New Roman"/>
          <w:sz w:val="20"/>
          <w:lang w:val="en-GB"/>
        </w:rPr>
      </w:pPr>
    </w:p>
    <w:p w14:paraId="27B088DF" w14:textId="77777777" w:rsidR="003C47C7" w:rsidRPr="00901275" w:rsidRDefault="009424EC" w:rsidP="00CA3951">
      <w:pPr>
        <w:spacing w:before="125"/>
        <w:ind w:right="67"/>
        <w:jc w:val="center"/>
        <w:rPr>
          <w:rFonts w:ascii="Arial" w:hAnsi="Arial" w:cs="Arial"/>
          <w:b/>
          <w:sz w:val="28"/>
          <w:szCs w:val="28"/>
          <w:lang w:val="en-GB"/>
        </w:rPr>
      </w:pPr>
      <w:r w:rsidRPr="00901275">
        <w:rPr>
          <w:rFonts w:ascii="Arial" w:hAnsi="Arial" w:cs="Arial"/>
          <w:b/>
          <w:sz w:val="28"/>
          <w:szCs w:val="28"/>
          <w:lang w:val="en-GB"/>
        </w:rPr>
        <w:t>MSc by Research Students’ Handbook</w:t>
      </w:r>
    </w:p>
    <w:p w14:paraId="3A7F9254" w14:textId="00CED321" w:rsidR="003C47C7" w:rsidRPr="00901275" w:rsidRDefault="00AA61CB" w:rsidP="00CA3951">
      <w:pPr>
        <w:spacing w:before="214"/>
        <w:ind w:right="67"/>
        <w:jc w:val="center"/>
        <w:rPr>
          <w:rFonts w:ascii="Arial" w:hAnsi="Arial" w:cs="Arial"/>
          <w:b/>
          <w:sz w:val="28"/>
          <w:szCs w:val="28"/>
          <w:lang w:val="en-GB"/>
        </w:rPr>
      </w:pPr>
      <w:r w:rsidRPr="00901275">
        <w:rPr>
          <w:rFonts w:ascii="Arial" w:hAnsi="Arial" w:cs="Arial"/>
          <w:b/>
          <w:sz w:val="28"/>
          <w:szCs w:val="28"/>
          <w:lang w:val="en-GB"/>
        </w:rPr>
        <w:t>20</w:t>
      </w:r>
      <w:r w:rsidR="004D2FBD">
        <w:rPr>
          <w:rFonts w:ascii="Arial" w:hAnsi="Arial" w:cs="Arial"/>
          <w:b/>
          <w:sz w:val="28"/>
          <w:szCs w:val="28"/>
          <w:lang w:val="en-GB"/>
        </w:rPr>
        <w:t>2</w:t>
      </w:r>
      <w:r w:rsidR="00536A1B">
        <w:rPr>
          <w:rFonts w:ascii="Arial" w:hAnsi="Arial" w:cs="Arial"/>
          <w:b/>
          <w:sz w:val="28"/>
          <w:szCs w:val="28"/>
          <w:lang w:val="en-GB"/>
        </w:rPr>
        <w:t>5/26</w:t>
      </w:r>
    </w:p>
    <w:p w14:paraId="63541094" w14:textId="01B61E66" w:rsidR="002B662C" w:rsidRPr="00901275" w:rsidRDefault="002B662C" w:rsidP="00CA3951">
      <w:pPr>
        <w:spacing w:before="214"/>
        <w:ind w:right="67"/>
        <w:jc w:val="center"/>
        <w:rPr>
          <w:rFonts w:ascii="Arial" w:hAnsi="Arial" w:cs="Arial"/>
          <w:b/>
          <w:sz w:val="28"/>
          <w:szCs w:val="28"/>
          <w:lang w:val="en-GB"/>
        </w:rPr>
      </w:pPr>
      <w:r w:rsidRPr="00901275">
        <w:rPr>
          <w:rFonts w:ascii="Arial" w:hAnsi="Arial" w:cs="Arial"/>
          <w:b/>
          <w:sz w:val="28"/>
          <w:szCs w:val="28"/>
          <w:lang w:val="en-GB"/>
        </w:rPr>
        <w:t>MSc by Research in Social and Political Science</w:t>
      </w:r>
      <w:r w:rsidR="00655FBC" w:rsidRPr="00901275">
        <w:rPr>
          <w:rFonts w:ascii="Arial" w:hAnsi="Arial" w:cs="Arial"/>
          <w:b/>
          <w:sz w:val="28"/>
          <w:szCs w:val="28"/>
          <w:lang w:val="en-GB"/>
        </w:rPr>
        <w:t xml:space="preserve"> (SPS)</w:t>
      </w:r>
    </w:p>
    <w:p w14:paraId="27871DAC" w14:textId="39581C52" w:rsidR="002B662C" w:rsidRPr="00901275" w:rsidRDefault="002B662C" w:rsidP="00CA3951">
      <w:pPr>
        <w:spacing w:before="214"/>
        <w:ind w:right="67"/>
        <w:jc w:val="center"/>
        <w:rPr>
          <w:rFonts w:ascii="Arial" w:hAnsi="Arial" w:cs="Arial"/>
          <w:b/>
          <w:sz w:val="28"/>
          <w:szCs w:val="28"/>
          <w:lang w:val="en-GB"/>
        </w:rPr>
      </w:pPr>
      <w:r w:rsidRPr="00901275">
        <w:rPr>
          <w:rFonts w:ascii="Arial" w:hAnsi="Arial" w:cs="Arial"/>
          <w:b/>
          <w:sz w:val="28"/>
          <w:szCs w:val="28"/>
          <w:lang w:val="en-GB"/>
        </w:rPr>
        <w:t>MSc by Research in Science, Technology and Innovation Studies</w:t>
      </w:r>
      <w:r w:rsidR="00655FBC" w:rsidRPr="00901275">
        <w:rPr>
          <w:rFonts w:ascii="Arial" w:hAnsi="Arial" w:cs="Arial"/>
          <w:b/>
          <w:sz w:val="28"/>
          <w:szCs w:val="28"/>
          <w:lang w:val="en-GB"/>
        </w:rPr>
        <w:t xml:space="preserve"> (STIS)</w:t>
      </w:r>
    </w:p>
    <w:p w14:paraId="714C52DB" w14:textId="77777777" w:rsidR="003C47C7" w:rsidRPr="00CD1949" w:rsidRDefault="003C47C7">
      <w:pPr>
        <w:pStyle w:val="BodyText"/>
        <w:ind w:left="0"/>
        <w:rPr>
          <w:rFonts w:ascii="Arial" w:hAnsi="Arial" w:cs="Arial"/>
          <w:sz w:val="24"/>
          <w:szCs w:val="24"/>
          <w:lang w:val="en-GB"/>
        </w:rPr>
      </w:pPr>
    </w:p>
    <w:p w14:paraId="316F1E86" w14:textId="746FA9E0" w:rsidR="005B22B9" w:rsidRPr="00CD1949" w:rsidRDefault="00C86ECD" w:rsidP="007A64FC">
      <w:pPr>
        <w:spacing w:before="206"/>
        <w:ind w:left="5040" w:right="115" w:firstLine="720"/>
        <w:rPr>
          <w:rFonts w:ascii="Arial" w:hAnsi="Arial" w:cs="Arial"/>
          <w:sz w:val="24"/>
          <w:szCs w:val="24"/>
          <w:lang w:val="en-GB"/>
        </w:rPr>
      </w:pPr>
      <w:r w:rsidRPr="00CD1949">
        <w:rPr>
          <w:rFonts w:ascii="Arial" w:hAnsi="Arial" w:cs="Arial"/>
          <w:sz w:val="24"/>
          <w:szCs w:val="24"/>
          <w:lang w:val="en-GB"/>
        </w:rPr>
        <w:t xml:space="preserve"> Your first point of contact should be</w:t>
      </w:r>
      <w:r w:rsidR="005B22B9" w:rsidRPr="00CD1949">
        <w:rPr>
          <w:rFonts w:ascii="Arial" w:hAnsi="Arial" w:cs="Arial"/>
          <w:sz w:val="24"/>
          <w:szCs w:val="24"/>
          <w:lang w:val="en-GB"/>
        </w:rPr>
        <w:t>:</w:t>
      </w:r>
    </w:p>
    <w:p w14:paraId="0AD674D1" w14:textId="0942201B" w:rsidR="00C86ECD" w:rsidRPr="00CD1949" w:rsidRDefault="00C86ECD" w:rsidP="00B3211B">
      <w:pPr>
        <w:spacing w:before="206"/>
        <w:ind w:right="115"/>
        <w:jc w:val="right"/>
        <w:rPr>
          <w:rFonts w:ascii="Arial" w:hAnsi="Arial" w:cs="Arial"/>
          <w:sz w:val="24"/>
          <w:szCs w:val="24"/>
          <w:lang w:val="en-GB"/>
        </w:rPr>
      </w:pPr>
      <w:r w:rsidRPr="00CD1949">
        <w:rPr>
          <w:rFonts w:ascii="Arial" w:hAnsi="Arial" w:cs="Arial"/>
          <w:b/>
          <w:sz w:val="24"/>
          <w:szCs w:val="24"/>
          <w:lang w:val="en-GB"/>
        </w:rPr>
        <w:t xml:space="preserve"> </w:t>
      </w:r>
      <w:r w:rsidR="00666951" w:rsidRPr="00CD1949">
        <w:rPr>
          <w:rFonts w:ascii="Arial" w:hAnsi="Arial" w:cs="Arial"/>
          <w:b/>
          <w:sz w:val="24"/>
          <w:szCs w:val="24"/>
          <w:lang w:val="en-GB"/>
        </w:rPr>
        <w:t>Student Adviser</w:t>
      </w:r>
      <w:r w:rsidR="005B22B9" w:rsidRPr="00CD1949">
        <w:rPr>
          <w:rFonts w:ascii="Arial" w:hAnsi="Arial" w:cs="Arial"/>
          <w:b/>
          <w:sz w:val="24"/>
          <w:szCs w:val="24"/>
          <w:lang w:val="en-GB"/>
        </w:rPr>
        <w:t>:</w:t>
      </w:r>
      <w:r w:rsidR="001D3DCA" w:rsidRPr="00CD1949">
        <w:rPr>
          <w:rFonts w:ascii="Arial" w:hAnsi="Arial" w:cs="Arial"/>
          <w:b/>
          <w:sz w:val="24"/>
          <w:szCs w:val="24"/>
          <w:lang w:val="en-GB"/>
        </w:rPr>
        <w:t xml:space="preserve"> </w:t>
      </w:r>
      <w:r w:rsidR="001D3DCA" w:rsidRPr="00CD1949">
        <w:rPr>
          <w:rFonts w:ascii="Arial" w:hAnsi="Arial" w:cs="Arial"/>
          <w:sz w:val="24"/>
          <w:szCs w:val="24"/>
          <w:lang w:val="en-GB"/>
        </w:rPr>
        <w:t>Kasia Mazurkiewicz</w:t>
      </w:r>
      <w:r w:rsidR="005B22B9" w:rsidRPr="00CD1949">
        <w:rPr>
          <w:rFonts w:ascii="Arial" w:hAnsi="Arial" w:cs="Arial"/>
          <w:b/>
          <w:sz w:val="24"/>
          <w:szCs w:val="24"/>
          <w:lang w:val="en-GB"/>
        </w:rPr>
        <w:t xml:space="preserve"> </w:t>
      </w:r>
      <w:hyperlink r:id="rId12" w:history="1">
        <w:r w:rsidR="00422B60" w:rsidRPr="00CD1949">
          <w:rPr>
            <w:rStyle w:val="Hyperlink"/>
            <w:rFonts w:ascii="Arial" w:hAnsi="Arial" w:cs="Arial"/>
            <w:sz w:val="24"/>
            <w:szCs w:val="24"/>
            <w:lang w:val="en-GB"/>
          </w:rPr>
          <w:t>student.sps@ed.ac.uk</w:t>
        </w:r>
      </w:hyperlink>
    </w:p>
    <w:p w14:paraId="100EA9C6" w14:textId="5610BC93" w:rsidR="003C47C7" w:rsidRPr="00CD1949" w:rsidRDefault="003C47C7" w:rsidP="005B22B9">
      <w:pPr>
        <w:spacing w:before="120" w:line="338" w:lineRule="auto"/>
        <w:ind w:left="1843" w:right="114"/>
        <w:jc w:val="center"/>
        <w:rPr>
          <w:rFonts w:ascii="Arial" w:hAnsi="Arial" w:cs="Arial"/>
          <w:sz w:val="24"/>
          <w:szCs w:val="24"/>
          <w:lang w:val="en-GB"/>
        </w:rPr>
      </w:pPr>
    </w:p>
    <w:p w14:paraId="1D93D7E4" w14:textId="480579D3" w:rsidR="003C47C7" w:rsidRPr="00CD1949" w:rsidRDefault="009424EC">
      <w:pPr>
        <w:spacing w:before="90"/>
        <w:ind w:right="115"/>
        <w:jc w:val="right"/>
        <w:rPr>
          <w:rFonts w:ascii="Arial" w:hAnsi="Arial" w:cs="Arial"/>
          <w:sz w:val="24"/>
          <w:szCs w:val="24"/>
          <w:lang w:val="en-GB"/>
        </w:rPr>
      </w:pPr>
      <w:r w:rsidRPr="00CD1949">
        <w:rPr>
          <w:rFonts w:ascii="Arial" w:hAnsi="Arial" w:cs="Arial"/>
          <w:b/>
          <w:sz w:val="24"/>
          <w:szCs w:val="24"/>
          <w:lang w:val="en-GB"/>
        </w:rPr>
        <w:t xml:space="preserve">Computing Support </w:t>
      </w:r>
      <w:r w:rsidR="007C1256" w:rsidRPr="00CD1949">
        <w:rPr>
          <w:rFonts w:ascii="Arial" w:hAnsi="Arial" w:cs="Arial"/>
          <w:color w:val="0808BE"/>
          <w:sz w:val="24"/>
          <w:szCs w:val="24"/>
          <w:u w:val="single" w:color="0563C1"/>
          <w:lang w:val="en-GB"/>
        </w:rPr>
        <w:t>sps.support@ed.ac.uk</w:t>
      </w:r>
    </w:p>
    <w:p w14:paraId="4BCDF9D4" w14:textId="77777777" w:rsidR="003C47C7" w:rsidRPr="00CD1949" w:rsidRDefault="003C47C7">
      <w:pPr>
        <w:pStyle w:val="BodyText"/>
        <w:ind w:left="0"/>
        <w:rPr>
          <w:rFonts w:ascii="Arial" w:hAnsi="Arial" w:cs="Arial"/>
          <w:sz w:val="24"/>
          <w:szCs w:val="24"/>
          <w:lang w:val="en-GB"/>
        </w:rPr>
      </w:pPr>
    </w:p>
    <w:p w14:paraId="125A8FA6" w14:textId="14BE5899" w:rsidR="002B662C" w:rsidRPr="00CD1949" w:rsidRDefault="007A64FC" w:rsidP="002B662C">
      <w:pPr>
        <w:spacing w:before="182"/>
        <w:ind w:right="115"/>
        <w:jc w:val="right"/>
        <w:rPr>
          <w:rFonts w:ascii="Arial" w:hAnsi="Arial" w:cs="Arial"/>
          <w:sz w:val="24"/>
          <w:szCs w:val="24"/>
          <w:lang w:val="en-GB"/>
        </w:rPr>
      </w:pPr>
      <w:r w:rsidRPr="00CD1949">
        <w:rPr>
          <w:rFonts w:ascii="Arial" w:hAnsi="Arial" w:cs="Arial"/>
          <w:b/>
          <w:sz w:val="24"/>
          <w:szCs w:val="24"/>
          <w:lang w:val="en-GB"/>
        </w:rPr>
        <w:t>Programme Director (MScR SPS)</w:t>
      </w:r>
      <w:r w:rsidR="002B662C" w:rsidRPr="00CD1949">
        <w:rPr>
          <w:rFonts w:ascii="Arial" w:hAnsi="Arial" w:cs="Arial"/>
          <w:b/>
          <w:sz w:val="24"/>
          <w:szCs w:val="24"/>
          <w:lang w:val="en-GB"/>
        </w:rPr>
        <w:t>:</w:t>
      </w:r>
      <w:r w:rsidR="002B662C" w:rsidRPr="00CD1949">
        <w:rPr>
          <w:rFonts w:ascii="Arial" w:hAnsi="Arial" w:cs="Arial"/>
          <w:b/>
          <w:color w:val="1F4E79"/>
          <w:sz w:val="24"/>
          <w:szCs w:val="24"/>
          <w:lang w:val="en-GB"/>
        </w:rPr>
        <w:t xml:space="preserve"> </w:t>
      </w:r>
      <w:r w:rsidR="002B662C" w:rsidRPr="00CD1949">
        <w:rPr>
          <w:rFonts w:ascii="Arial" w:hAnsi="Arial" w:cs="Arial"/>
          <w:sz w:val="24"/>
          <w:szCs w:val="24"/>
          <w:lang w:val="en-GB"/>
        </w:rPr>
        <w:t xml:space="preserve">Dr </w:t>
      </w:r>
      <w:r w:rsidR="00536A1B">
        <w:rPr>
          <w:rFonts w:ascii="Arial" w:hAnsi="Arial" w:cs="Arial"/>
          <w:sz w:val="24"/>
          <w:szCs w:val="24"/>
          <w:lang w:val="en-GB"/>
        </w:rPr>
        <w:t>Casey High</w:t>
      </w:r>
      <w:r w:rsidR="004D2FBD">
        <w:rPr>
          <w:rFonts w:ascii="Arial" w:hAnsi="Arial" w:cs="Arial"/>
          <w:sz w:val="24"/>
          <w:szCs w:val="24"/>
          <w:lang w:val="en-GB"/>
        </w:rPr>
        <w:t xml:space="preserve"> </w:t>
      </w:r>
      <w:hyperlink r:id="rId13" w:history="1">
        <w:r w:rsidR="0083044A" w:rsidRPr="0083044A">
          <w:rPr>
            <w:rStyle w:val="Hyperlink"/>
            <w:rFonts w:ascii="Arial" w:hAnsi="Arial" w:cs="Arial"/>
            <w:sz w:val="24"/>
            <w:szCs w:val="24"/>
          </w:rPr>
          <w:t>C.High@ed.ac.uk</w:t>
        </w:r>
      </w:hyperlink>
    </w:p>
    <w:p w14:paraId="6085A621" w14:textId="7B110801" w:rsidR="007A64FC" w:rsidRPr="00CD1949" w:rsidRDefault="007A64FC" w:rsidP="002B662C">
      <w:pPr>
        <w:spacing w:before="182"/>
        <w:ind w:right="115"/>
        <w:jc w:val="right"/>
        <w:rPr>
          <w:rFonts w:ascii="Arial" w:hAnsi="Arial" w:cs="Arial"/>
          <w:b/>
          <w:sz w:val="24"/>
          <w:szCs w:val="24"/>
          <w:lang w:val="en-GB"/>
        </w:rPr>
      </w:pPr>
      <w:r w:rsidRPr="00CD1949">
        <w:rPr>
          <w:rFonts w:ascii="Arial" w:hAnsi="Arial" w:cs="Arial"/>
          <w:b/>
          <w:sz w:val="24"/>
          <w:szCs w:val="24"/>
          <w:lang w:val="en-GB"/>
        </w:rPr>
        <w:t xml:space="preserve">Programme Director (MScR STIS): </w:t>
      </w:r>
      <w:r w:rsidRPr="00CD1949">
        <w:rPr>
          <w:rFonts w:ascii="Arial" w:hAnsi="Arial" w:cs="Arial"/>
          <w:sz w:val="24"/>
          <w:szCs w:val="24"/>
          <w:lang w:val="en-GB"/>
        </w:rPr>
        <w:t xml:space="preserve">Professor </w:t>
      </w:r>
      <w:r w:rsidR="004D2FBD">
        <w:rPr>
          <w:rFonts w:ascii="Arial" w:hAnsi="Arial" w:cs="Arial"/>
          <w:sz w:val="24"/>
          <w:szCs w:val="24"/>
          <w:lang w:val="en-GB"/>
        </w:rPr>
        <w:t>James</w:t>
      </w:r>
      <w:r w:rsidRPr="00CD1949">
        <w:rPr>
          <w:rFonts w:ascii="Arial" w:hAnsi="Arial" w:cs="Arial"/>
          <w:sz w:val="24"/>
          <w:szCs w:val="24"/>
          <w:lang w:val="en-GB"/>
        </w:rPr>
        <w:t xml:space="preserve"> </w:t>
      </w:r>
      <w:r w:rsidR="004D2FBD">
        <w:rPr>
          <w:rFonts w:ascii="Arial" w:hAnsi="Arial" w:cs="Arial"/>
          <w:sz w:val="24"/>
          <w:szCs w:val="24"/>
          <w:lang w:val="en-GB"/>
        </w:rPr>
        <w:t>Mittra</w:t>
      </w:r>
      <w:r w:rsidRPr="00CD1949">
        <w:rPr>
          <w:rFonts w:ascii="Arial" w:hAnsi="Arial" w:cs="Arial"/>
          <w:b/>
          <w:sz w:val="24"/>
          <w:szCs w:val="24"/>
          <w:lang w:val="en-GB"/>
        </w:rPr>
        <w:t xml:space="preserve"> </w:t>
      </w:r>
      <w:hyperlink r:id="rId14" w:history="1">
        <w:r w:rsidR="004D2FBD" w:rsidRPr="00F14D05">
          <w:rPr>
            <w:rStyle w:val="Hyperlink"/>
            <w:rFonts w:ascii="Arial" w:hAnsi="Arial" w:cs="Arial"/>
            <w:sz w:val="24"/>
            <w:szCs w:val="24"/>
            <w:lang w:val="en-GB"/>
          </w:rPr>
          <w:t>James</w:t>
        </w:r>
      </w:hyperlink>
      <w:r w:rsidR="004D2FBD">
        <w:rPr>
          <w:rStyle w:val="Hyperlink"/>
          <w:rFonts w:ascii="Arial" w:hAnsi="Arial" w:cs="Arial"/>
          <w:sz w:val="24"/>
          <w:szCs w:val="24"/>
          <w:lang w:val="en-GB"/>
        </w:rPr>
        <w:t>.Mittra@ed.ac.uk</w:t>
      </w:r>
    </w:p>
    <w:p w14:paraId="67BC27B4" w14:textId="77777777" w:rsidR="007A64FC" w:rsidRPr="00CD1949" w:rsidRDefault="007A64FC" w:rsidP="002B662C">
      <w:pPr>
        <w:spacing w:before="182"/>
        <w:ind w:right="115"/>
        <w:jc w:val="right"/>
        <w:rPr>
          <w:rFonts w:ascii="Arial" w:hAnsi="Arial" w:cs="Arial"/>
          <w:sz w:val="24"/>
          <w:szCs w:val="24"/>
          <w:lang w:val="en-GB"/>
        </w:rPr>
      </w:pPr>
    </w:p>
    <w:p w14:paraId="37F6161A" w14:textId="77777777" w:rsidR="003C47C7" w:rsidRPr="00CD1949" w:rsidRDefault="003C47C7">
      <w:pPr>
        <w:pStyle w:val="BodyText"/>
        <w:ind w:left="0"/>
        <w:rPr>
          <w:rFonts w:ascii="Arial" w:hAnsi="Arial" w:cs="Arial"/>
          <w:sz w:val="24"/>
          <w:szCs w:val="24"/>
          <w:lang w:val="en-GB"/>
        </w:rPr>
      </w:pPr>
    </w:p>
    <w:p w14:paraId="76BAC659" w14:textId="5120496C" w:rsidR="003C47C7" w:rsidRPr="00CD1949" w:rsidRDefault="005726D4">
      <w:pPr>
        <w:pStyle w:val="BodyText"/>
        <w:spacing w:before="12"/>
        <w:ind w:left="0"/>
        <w:rPr>
          <w:rFonts w:ascii="Arial" w:hAnsi="Arial" w:cs="Arial"/>
          <w:sz w:val="24"/>
          <w:szCs w:val="24"/>
          <w:lang w:val="en-GB"/>
        </w:rPr>
      </w:pPr>
      <w:r w:rsidRPr="00CD1949">
        <w:rPr>
          <w:rFonts w:ascii="Arial" w:hAnsi="Arial" w:cs="Arial"/>
          <w:noProof/>
          <w:sz w:val="24"/>
          <w:szCs w:val="24"/>
          <w:lang w:val="en-GB" w:eastAsia="en-GB"/>
        </w:rPr>
        <mc:AlternateContent>
          <mc:Choice Requires="wps">
            <w:drawing>
              <wp:anchor distT="0" distB="0" distL="0" distR="0" simplePos="0" relativeHeight="251650048" behindDoc="0" locked="0" layoutInCell="1" allowOverlap="1" wp14:anchorId="288E41E9" wp14:editId="3BC6B526">
                <wp:simplePos x="0" y="0"/>
                <wp:positionH relativeFrom="page">
                  <wp:posOffset>685800</wp:posOffset>
                </wp:positionH>
                <wp:positionV relativeFrom="paragraph">
                  <wp:posOffset>210185</wp:posOffset>
                </wp:positionV>
                <wp:extent cx="6191250" cy="0"/>
                <wp:effectExtent l="28575" t="26035" r="28575" b="31115"/>
                <wp:wrapTopAndBottom/>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line">
                          <a:avLst/>
                        </a:prstGeom>
                        <a:noFill/>
                        <a:ln w="449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578C24DC" id="Line 17"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6.55pt" to="54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GVVE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" strokeweight="3.54pt">
                <w10:wrap type="topAndBottom" anchorx="page"/>
              </v:line>
            </w:pict>
          </mc:Fallback>
        </mc:AlternateContent>
      </w:r>
    </w:p>
    <w:p w14:paraId="76583B8A" w14:textId="3D230BF0" w:rsidR="003C47C7" w:rsidRPr="00CD1949" w:rsidRDefault="009424EC">
      <w:pPr>
        <w:spacing w:before="86"/>
        <w:ind w:right="114"/>
        <w:jc w:val="right"/>
        <w:rPr>
          <w:rFonts w:ascii="Arial" w:hAnsi="Arial" w:cs="Arial"/>
          <w:sz w:val="24"/>
          <w:szCs w:val="24"/>
          <w:lang w:val="en-GB"/>
        </w:rPr>
      </w:pPr>
      <w:r w:rsidRPr="00CD1949">
        <w:rPr>
          <w:rFonts w:ascii="Arial" w:hAnsi="Arial" w:cs="Arial"/>
          <w:b/>
          <w:sz w:val="24"/>
          <w:szCs w:val="24"/>
          <w:lang w:val="en-GB"/>
        </w:rPr>
        <w:t xml:space="preserve">Security: </w:t>
      </w:r>
      <w:r w:rsidRPr="00CD1949">
        <w:rPr>
          <w:rFonts w:ascii="Arial" w:hAnsi="Arial" w:cs="Arial"/>
          <w:sz w:val="24"/>
          <w:szCs w:val="24"/>
          <w:lang w:val="en-GB"/>
        </w:rPr>
        <w:t>in emergency dial (0131 6)50 2222</w:t>
      </w:r>
    </w:p>
    <w:p w14:paraId="048DC2D8" w14:textId="29403D0A" w:rsidR="00C23E34" w:rsidRPr="00CD1949" w:rsidRDefault="00C23E34">
      <w:pPr>
        <w:spacing w:before="86"/>
        <w:ind w:right="114"/>
        <w:jc w:val="right"/>
        <w:rPr>
          <w:rFonts w:ascii="Arial" w:hAnsi="Arial" w:cs="Arial"/>
          <w:color w:val="000000" w:themeColor="text1"/>
          <w:sz w:val="24"/>
          <w:szCs w:val="24"/>
          <w:lang w:val="en-GB"/>
        </w:rPr>
      </w:pPr>
      <w:r w:rsidRPr="00CD1949">
        <w:rPr>
          <w:rFonts w:ascii="Arial" w:hAnsi="Arial" w:cs="Arial"/>
          <w:color w:val="000000" w:themeColor="text1"/>
          <w:sz w:val="24"/>
          <w:szCs w:val="24"/>
          <w:lang w:val="en-GB"/>
        </w:rPr>
        <w:t>Otherwise: (0131 6)50 2257</w:t>
      </w:r>
    </w:p>
    <w:p w14:paraId="09F3BE83" w14:textId="4B02C9A5" w:rsidR="003C47C7" w:rsidRPr="00CD1949" w:rsidRDefault="005726D4">
      <w:pPr>
        <w:pStyle w:val="BodyText"/>
        <w:ind w:left="0"/>
        <w:rPr>
          <w:rFonts w:ascii="Arial" w:hAnsi="Arial" w:cs="Arial"/>
          <w:sz w:val="24"/>
          <w:szCs w:val="24"/>
          <w:lang w:val="en-GB"/>
        </w:rPr>
      </w:pPr>
      <w:r w:rsidRPr="00CD1949">
        <w:rPr>
          <w:rFonts w:ascii="Arial" w:hAnsi="Arial" w:cs="Arial"/>
          <w:noProof/>
          <w:sz w:val="24"/>
          <w:szCs w:val="24"/>
          <w:lang w:val="en-GB" w:eastAsia="en-GB"/>
        </w:rPr>
        <mc:AlternateContent>
          <mc:Choice Requires="wps">
            <w:drawing>
              <wp:anchor distT="0" distB="0" distL="0" distR="0" simplePos="0" relativeHeight="251651072" behindDoc="0" locked="0" layoutInCell="1" allowOverlap="1" wp14:anchorId="74835BDC" wp14:editId="742BAFC3">
                <wp:simplePos x="0" y="0"/>
                <wp:positionH relativeFrom="page">
                  <wp:posOffset>685800</wp:posOffset>
                </wp:positionH>
                <wp:positionV relativeFrom="paragraph">
                  <wp:posOffset>210820</wp:posOffset>
                </wp:positionV>
                <wp:extent cx="6191250" cy="0"/>
                <wp:effectExtent l="28575" t="24765" r="28575" b="22860"/>
                <wp:wrapTopAndBottom/>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line">
                          <a:avLst/>
                        </a:prstGeom>
                        <a:noFill/>
                        <a:ln w="449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16DE44D2" id="Line 16"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6.6pt" to="54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E5r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" strokeweight="3.54pt">
                <w10:wrap type="topAndBottom" anchorx="page"/>
              </v:line>
            </w:pict>
          </mc:Fallback>
        </mc:AlternateContent>
      </w:r>
    </w:p>
    <w:p w14:paraId="66E04BB4" w14:textId="57438B1B" w:rsidR="003C47C7" w:rsidRDefault="003C47C7">
      <w:pPr>
        <w:rPr>
          <w:rFonts w:ascii="Arial" w:hAnsi="Arial" w:cs="Arial"/>
          <w:sz w:val="24"/>
          <w:szCs w:val="24"/>
          <w:lang w:val="en-GB"/>
        </w:rPr>
      </w:pPr>
    </w:p>
    <w:p w14:paraId="553C6ADE" w14:textId="63B84697" w:rsidR="00CD1949" w:rsidRDefault="00CD1949">
      <w:pPr>
        <w:rPr>
          <w:rFonts w:ascii="Arial" w:hAnsi="Arial" w:cs="Arial"/>
          <w:sz w:val="24"/>
          <w:szCs w:val="24"/>
          <w:lang w:val="en-GB"/>
        </w:rPr>
      </w:pPr>
    </w:p>
    <w:p w14:paraId="2F78EE51" w14:textId="4D5B5CA3" w:rsidR="00CD1949" w:rsidRDefault="00CD1949">
      <w:pPr>
        <w:rPr>
          <w:rFonts w:ascii="Arial" w:hAnsi="Arial" w:cs="Arial"/>
          <w:sz w:val="24"/>
          <w:szCs w:val="24"/>
          <w:lang w:val="en-GB"/>
        </w:rPr>
      </w:pPr>
    </w:p>
    <w:p w14:paraId="44FDB06E" w14:textId="53665649" w:rsidR="00CD1949" w:rsidRDefault="00CD1949">
      <w:pPr>
        <w:rPr>
          <w:rFonts w:ascii="Arial" w:hAnsi="Arial" w:cs="Arial"/>
          <w:sz w:val="24"/>
          <w:szCs w:val="24"/>
          <w:lang w:val="en-GB"/>
        </w:rPr>
      </w:pPr>
    </w:p>
    <w:p w14:paraId="1808FEB2" w14:textId="2C1FB3C7" w:rsidR="00CD1949" w:rsidRDefault="00CD1949">
      <w:pPr>
        <w:rPr>
          <w:rFonts w:ascii="Arial" w:hAnsi="Arial" w:cs="Arial"/>
          <w:sz w:val="24"/>
          <w:szCs w:val="24"/>
          <w:lang w:val="en-GB"/>
        </w:rPr>
      </w:pPr>
    </w:p>
    <w:p w14:paraId="5740AD36" w14:textId="6741DB3D" w:rsidR="00CD1949" w:rsidRDefault="00CD1949">
      <w:pPr>
        <w:rPr>
          <w:rFonts w:ascii="Arial" w:hAnsi="Arial" w:cs="Arial"/>
          <w:sz w:val="24"/>
          <w:szCs w:val="24"/>
          <w:lang w:val="en-GB"/>
        </w:rPr>
      </w:pPr>
    </w:p>
    <w:p w14:paraId="64849F34" w14:textId="4EDC8B3F" w:rsidR="00CD1949" w:rsidRDefault="00CD1949">
      <w:pPr>
        <w:rPr>
          <w:rFonts w:ascii="Arial" w:hAnsi="Arial" w:cs="Arial"/>
          <w:sz w:val="24"/>
          <w:szCs w:val="24"/>
          <w:lang w:val="en-GB"/>
        </w:rPr>
      </w:pPr>
    </w:p>
    <w:p w14:paraId="7DD6C54D" w14:textId="335C1DE0" w:rsidR="00CD1949" w:rsidRDefault="00CD1949">
      <w:pPr>
        <w:rPr>
          <w:rFonts w:ascii="Arial" w:hAnsi="Arial" w:cs="Arial"/>
          <w:sz w:val="24"/>
          <w:szCs w:val="24"/>
          <w:lang w:val="en-GB"/>
        </w:rPr>
      </w:pPr>
    </w:p>
    <w:tbl>
      <w:tblPr>
        <w:tblStyle w:val="TableGrid"/>
        <w:tblW w:w="0" w:type="auto"/>
        <w:tblLook w:val="04A0" w:firstRow="1" w:lastRow="0" w:firstColumn="1" w:lastColumn="0" w:noHBand="0" w:noVBand="1"/>
      </w:tblPr>
      <w:tblGrid>
        <w:gridCol w:w="10087"/>
      </w:tblGrid>
      <w:tr w:rsidR="00CD1949" w14:paraId="36C8174C" w14:textId="77777777" w:rsidTr="00CD1949">
        <w:tc>
          <w:tcPr>
            <w:tcW w:w="10087" w:type="dxa"/>
          </w:tcPr>
          <w:p w14:paraId="36C3FFEE" w14:textId="77777777" w:rsidR="00CD1949" w:rsidRDefault="00CD1949">
            <w:pPr>
              <w:rPr>
                <w:rFonts w:ascii="Arial" w:hAnsi="Arial" w:cs="Arial"/>
                <w:sz w:val="24"/>
                <w:szCs w:val="24"/>
                <w:lang w:val="en-GB"/>
              </w:rPr>
            </w:pPr>
          </w:p>
          <w:p w14:paraId="1E71B0C3" w14:textId="77777777" w:rsidR="00EC641C" w:rsidRPr="00EC641C" w:rsidRDefault="00EC641C" w:rsidP="00EC641C">
            <w:pPr>
              <w:jc w:val="both"/>
              <w:rPr>
                <w:rFonts w:ascii="Arial" w:hAnsi="Arial" w:cs="Arial"/>
                <w:b/>
                <w:bCs/>
                <w:sz w:val="28"/>
                <w:szCs w:val="28"/>
                <w:lang w:val="en-GB"/>
              </w:rPr>
            </w:pPr>
            <w:r w:rsidRPr="00EC641C">
              <w:rPr>
                <w:rFonts w:ascii="Arial" w:hAnsi="Arial" w:cs="Arial"/>
                <w:b/>
                <w:bCs/>
                <w:sz w:val="28"/>
                <w:szCs w:val="28"/>
                <w:lang w:val="en-GB"/>
              </w:rPr>
              <w:t xml:space="preserve">If you require this document (or any of the internal University of Edinburgh online resources mentioned in this document) in an alternative format e.g. large print, on coloured paper etc., please contact </w:t>
            </w:r>
            <w:hyperlink r:id="rId15" w:history="1">
              <w:r w:rsidRPr="00EC641C">
                <w:rPr>
                  <w:rStyle w:val="Hyperlink"/>
                  <w:rFonts w:ascii="Arial" w:hAnsi="Arial" w:cs="Arial"/>
                  <w:b/>
                  <w:bCs/>
                  <w:sz w:val="28"/>
                  <w:szCs w:val="28"/>
                  <w:lang w:val="en-GB"/>
                </w:rPr>
                <w:t>student.sps@ed.ac.uk</w:t>
              </w:r>
            </w:hyperlink>
            <w:r w:rsidRPr="00EC641C">
              <w:rPr>
                <w:rFonts w:ascii="Arial" w:hAnsi="Arial" w:cs="Arial"/>
                <w:b/>
                <w:bCs/>
                <w:sz w:val="28"/>
                <w:szCs w:val="28"/>
                <w:lang w:val="en-GB"/>
              </w:rPr>
              <w:t xml:space="preserve"> or call +44 (0)131 651 3060 and we will be happy to help.</w:t>
            </w:r>
          </w:p>
          <w:p w14:paraId="6BD71EDE" w14:textId="2EC0D54F" w:rsidR="00EC641C" w:rsidRDefault="00EC641C">
            <w:pPr>
              <w:rPr>
                <w:rFonts w:ascii="Arial" w:hAnsi="Arial" w:cs="Arial"/>
                <w:sz w:val="24"/>
                <w:szCs w:val="24"/>
                <w:lang w:val="en-GB"/>
              </w:rPr>
            </w:pPr>
          </w:p>
        </w:tc>
      </w:tr>
    </w:tbl>
    <w:p w14:paraId="6FF2DA70" w14:textId="77777777" w:rsidR="00CD1949" w:rsidRPr="00CD1949" w:rsidRDefault="00CD1949">
      <w:pPr>
        <w:rPr>
          <w:rFonts w:ascii="Arial" w:hAnsi="Arial" w:cs="Arial"/>
          <w:sz w:val="24"/>
          <w:szCs w:val="24"/>
          <w:lang w:val="en-GB"/>
        </w:rPr>
        <w:sectPr w:rsidR="00CD1949" w:rsidRPr="00CD1949" w:rsidSect="00D04765">
          <w:type w:val="continuous"/>
          <w:pgSz w:w="11906" w:h="16838" w:code="9"/>
          <w:pgMar w:top="1440" w:right="849" w:bottom="280" w:left="960" w:header="720" w:footer="720" w:gutter="0"/>
          <w:cols w:space="720"/>
          <w:docGrid w:linePitch="299"/>
        </w:sectPr>
      </w:pPr>
    </w:p>
    <w:p w14:paraId="038126FD" w14:textId="77777777" w:rsidR="003C47C7" w:rsidRPr="00CD1949" w:rsidRDefault="003C47C7">
      <w:pPr>
        <w:spacing w:line="249" w:lineRule="exact"/>
        <w:rPr>
          <w:rFonts w:ascii="Arial" w:hAnsi="Arial" w:cs="Arial"/>
          <w:sz w:val="24"/>
          <w:szCs w:val="24"/>
          <w:lang w:val="en-GB"/>
        </w:rPr>
        <w:sectPr w:rsidR="003C47C7" w:rsidRPr="00CD1949" w:rsidSect="00D04765">
          <w:pgSz w:w="11906" w:h="16838" w:code="9"/>
          <w:pgMar w:top="1600" w:right="849" w:bottom="1541" w:left="960" w:header="720" w:footer="720" w:gutter="0"/>
          <w:cols w:space="720"/>
        </w:sectPr>
      </w:pPr>
    </w:p>
    <w:sdt>
      <w:sdtPr>
        <w:rPr>
          <w:rFonts w:ascii="Arial" w:eastAsia="Calibri" w:hAnsi="Arial" w:cs="Arial"/>
          <w:color w:val="auto"/>
          <w:sz w:val="24"/>
          <w:szCs w:val="24"/>
        </w:rPr>
        <w:id w:val="-42594506"/>
        <w:docPartObj>
          <w:docPartGallery w:val="Table of Contents"/>
          <w:docPartUnique/>
        </w:docPartObj>
      </w:sdtPr>
      <w:sdtEndPr>
        <w:rPr>
          <w:b/>
          <w:bCs/>
          <w:noProof/>
        </w:rPr>
      </w:sdtEndPr>
      <w:sdtContent>
        <w:p w14:paraId="298D0203" w14:textId="52B18157" w:rsidR="00C23E34" w:rsidRPr="00CD1949" w:rsidRDefault="00C23E34">
          <w:pPr>
            <w:pStyle w:val="TOCHeading"/>
            <w:rPr>
              <w:rFonts w:ascii="Arial" w:hAnsi="Arial" w:cs="Arial"/>
              <w:sz w:val="24"/>
              <w:szCs w:val="24"/>
            </w:rPr>
          </w:pPr>
          <w:r w:rsidRPr="00CD1949">
            <w:rPr>
              <w:rFonts w:ascii="Arial" w:hAnsi="Arial" w:cs="Arial"/>
              <w:sz w:val="24"/>
              <w:szCs w:val="24"/>
            </w:rPr>
            <w:t>Contents</w:t>
          </w:r>
        </w:p>
        <w:p w14:paraId="5F20B603" w14:textId="5E300B84" w:rsidR="00DF0E8B" w:rsidRDefault="00C23E34">
          <w:pPr>
            <w:pStyle w:val="TOC1"/>
            <w:tabs>
              <w:tab w:val="left" w:pos="494"/>
              <w:tab w:val="right" w:leader="dot" w:pos="10087"/>
            </w:tabs>
            <w:rPr>
              <w:rFonts w:asciiTheme="minorHAnsi" w:eastAsiaTheme="minorEastAsia" w:hAnsiTheme="minorHAnsi" w:cstheme="minorBidi"/>
              <w:b w:val="0"/>
              <w:bCs w:val="0"/>
              <w:noProof/>
              <w:sz w:val="22"/>
              <w:szCs w:val="22"/>
              <w:lang w:val="en-GB" w:eastAsia="en-GB"/>
            </w:rPr>
          </w:pPr>
          <w:r w:rsidRPr="00CD1949">
            <w:rPr>
              <w:rFonts w:ascii="Arial" w:hAnsi="Arial" w:cs="Arial"/>
            </w:rPr>
            <w:fldChar w:fldCharType="begin"/>
          </w:r>
          <w:r w:rsidRPr="00CD1949">
            <w:rPr>
              <w:rFonts w:ascii="Arial" w:hAnsi="Arial" w:cs="Arial"/>
            </w:rPr>
            <w:instrText xml:space="preserve"> TOC \o "1-3" \h \z \u </w:instrText>
          </w:r>
          <w:r w:rsidRPr="00CD1949">
            <w:rPr>
              <w:rFonts w:ascii="Arial" w:hAnsi="Arial" w:cs="Arial"/>
            </w:rPr>
            <w:fldChar w:fldCharType="separate"/>
          </w:r>
          <w:hyperlink w:anchor="_Toc177474636" w:history="1">
            <w:r w:rsidR="00DF0E8B" w:rsidRPr="00FE0A11">
              <w:rPr>
                <w:rStyle w:val="Hyperlink"/>
                <w:noProof/>
                <w:w w:val="99"/>
                <w:lang w:val="en-GB"/>
              </w:rPr>
              <w:t>1</w:t>
            </w:r>
            <w:r w:rsidR="00DF0E8B">
              <w:rPr>
                <w:rFonts w:asciiTheme="minorHAnsi" w:eastAsiaTheme="minorEastAsia" w:hAnsiTheme="minorHAnsi" w:cstheme="minorBidi"/>
                <w:b w:val="0"/>
                <w:bCs w:val="0"/>
                <w:noProof/>
                <w:sz w:val="22"/>
                <w:szCs w:val="22"/>
                <w:lang w:val="en-GB" w:eastAsia="en-GB"/>
              </w:rPr>
              <w:tab/>
            </w:r>
            <w:r w:rsidR="00DF0E8B" w:rsidRPr="00FE0A11">
              <w:rPr>
                <w:rStyle w:val="Hyperlink"/>
                <w:rFonts w:ascii="Arial" w:hAnsi="Arial" w:cs="Arial"/>
                <w:noProof/>
                <w:lang w:val="en-GB"/>
              </w:rPr>
              <w:t>About this handbook and key sources of</w:t>
            </w:r>
            <w:r w:rsidR="00DF0E8B" w:rsidRPr="00FE0A11">
              <w:rPr>
                <w:rStyle w:val="Hyperlink"/>
                <w:rFonts w:ascii="Arial" w:hAnsi="Arial" w:cs="Arial"/>
                <w:noProof/>
                <w:spacing w:val="-3"/>
                <w:lang w:val="en-GB"/>
              </w:rPr>
              <w:t xml:space="preserve"> i</w:t>
            </w:r>
            <w:r w:rsidR="00DF0E8B" w:rsidRPr="00FE0A11">
              <w:rPr>
                <w:rStyle w:val="Hyperlink"/>
                <w:rFonts w:ascii="Arial" w:hAnsi="Arial" w:cs="Arial"/>
                <w:noProof/>
                <w:lang w:val="en-GB"/>
              </w:rPr>
              <w:t>nformation</w:t>
            </w:r>
            <w:r w:rsidR="00DF0E8B">
              <w:rPr>
                <w:noProof/>
                <w:webHidden/>
              </w:rPr>
              <w:tab/>
            </w:r>
            <w:r w:rsidR="00DF0E8B">
              <w:rPr>
                <w:noProof/>
                <w:webHidden/>
              </w:rPr>
              <w:fldChar w:fldCharType="begin"/>
            </w:r>
            <w:r w:rsidR="00DF0E8B">
              <w:rPr>
                <w:noProof/>
                <w:webHidden/>
              </w:rPr>
              <w:instrText xml:space="preserve"> PAGEREF _Toc177474636 \h </w:instrText>
            </w:r>
            <w:r w:rsidR="00DF0E8B">
              <w:rPr>
                <w:noProof/>
                <w:webHidden/>
              </w:rPr>
            </w:r>
            <w:r w:rsidR="00DF0E8B">
              <w:rPr>
                <w:noProof/>
                <w:webHidden/>
              </w:rPr>
              <w:fldChar w:fldCharType="separate"/>
            </w:r>
            <w:r w:rsidR="00DF0E8B">
              <w:rPr>
                <w:noProof/>
                <w:webHidden/>
              </w:rPr>
              <w:t>3</w:t>
            </w:r>
            <w:r w:rsidR="00DF0E8B">
              <w:rPr>
                <w:noProof/>
                <w:webHidden/>
              </w:rPr>
              <w:fldChar w:fldCharType="end"/>
            </w:r>
          </w:hyperlink>
        </w:p>
        <w:p w14:paraId="04F38A67" w14:textId="3090257D" w:rsidR="00DF0E8B" w:rsidRDefault="007C6F47">
          <w:pPr>
            <w:pStyle w:val="TOC2"/>
            <w:tabs>
              <w:tab w:val="left" w:pos="660"/>
              <w:tab w:val="right" w:leader="dot" w:pos="10087"/>
            </w:tabs>
            <w:rPr>
              <w:rFonts w:asciiTheme="minorHAnsi" w:eastAsiaTheme="minorEastAsia" w:hAnsiTheme="minorHAnsi" w:cstheme="minorBidi"/>
              <w:noProof/>
              <w:lang w:val="en-GB" w:eastAsia="en-GB"/>
            </w:rPr>
          </w:pPr>
          <w:hyperlink w:anchor="_Toc177474637" w:history="1">
            <w:r w:rsidR="00DF0E8B" w:rsidRPr="00FE0A11">
              <w:rPr>
                <w:rStyle w:val="Hyperlink"/>
                <w:noProof/>
                <w:spacing w:val="-1"/>
                <w:lang w:val="en-GB"/>
              </w:rPr>
              <w:t>1.1</w:t>
            </w:r>
            <w:r w:rsidR="00DF0E8B">
              <w:rPr>
                <w:rFonts w:asciiTheme="minorHAnsi" w:eastAsiaTheme="minorEastAsia" w:hAnsiTheme="minorHAnsi" w:cstheme="minorBidi"/>
                <w:noProof/>
                <w:lang w:val="en-GB" w:eastAsia="en-GB"/>
              </w:rPr>
              <w:tab/>
            </w:r>
            <w:r w:rsidR="00DF0E8B" w:rsidRPr="00FE0A11">
              <w:rPr>
                <w:rStyle w:val="Hyperlink"/>
                <w:rFonts w:ascii="Arial" w:hAnsi="Arial" w:cs="Arial"/>
                <w:noProof/>
                <w:lang w:val="en-GB"/>
              </w:rPr>
              <w:t>Organisation and</w:t>
            </w:r>
            <w:r w:rsidR="00DF0E8B" w:rsidRPr="00FE0A11">
              <w:rPr>
                <w:rStyle w:val="Hyperlink"/>
                <w:rFonts w:ascii="Arial" w:hAnsi="Arial" w:cs="Arial"/>
                <w:noProof/>
                <w:spacing w:val="-2"/>
                <w:lang w:val="en-GB"/>
              </w:rPr>
              <w:t xml:space="preserve"> </w:t>
            </w:r>
            <w:r w:rsidR="00DF0E8B" w:rsidRPr="00FE0A11">
              <w:rPr>
                <w:rStyle w:val="Hyperlink"/>
                <w:rFonts w:ascii="Arial" w:hAnsi="Arial" w:cs="Arial"/>
                <w:noProof/>
                <w:lang w:val="en-GB"/>
              </w:rPr>
              <w:t>Governance</w:t>
            </w:r>
            <w:r w:rsidR="00DF0E8B">
              <w:rPr>
                <w:noProof/>
                <w:webHidden/>
              </w:rPr>
              <w:tab/>
            </w:r>
            <w:r w:rsidR="00DF0E8B">
              <w:rPr>
                <w:noProof/>
                <w:webHidden/>
              </w:rPr>
              <w:fldChar w:fldCharType="begin"/>
            </w:r>
            <w:r w:rsidR="00DF0E8B">
              <w:rPr>
                <w:noProof/>
                <w:webHidden/>
              </w:rPr>
              <w:instrText xml:space="preserve"> PAGEREF _Toc177474637 \h </w:instrText>
            </w:r>
            <w:r w:rsidR="00DF0E8B">
              <w:rPr>
                <w:noProof/>
                <w:webHidden/>
              </w:rPr>
            </w:r>
            <w:r w:rsidR="00DF0E8B">
              <w:rPr>
                <w:noProof/>
                <w:webHidden/>
              </w:rPr>
              <w:fldChar w:fldCharType="separate"/>
            </w:r>
            <w:r w:rsidR="00DF0E8B">
              <w:rPr>
                <w:noProof/>
                <w:webHidden/>
              </w:rPr>
              <w:t>3</w:t>
            </w:r>
            <w:r w:rsidR="00DF0E8B">
              <w:rPr>
                <w:noProof/>
                <w:webHidden/>
              </w:rPr>
              <w:fldChar w:fldCharType="end"/>
            </w:r>
          </w:hyperlink>
        </w:p>
        <w:p w14:paraId="0E1147D2" w14:textId="467AA316" w:rsidR="00DF0E8B" w:rsidRDefault="007C6F47">
          <w:pPr>
            <w:pStyle w:val="TOC2"/>
            <w:tabs>
              <w:tab w:val="left" w:pos="660"/>
              <w:tab w:val="right" w:leader="dot" w:pos="10087"/>
            </w:tabs>
            <w:rPr>
              <w:rFonts w:asciiTheme="minorHAnsi" w:eastAsiaTheme="minorEastAsia" w:hAnsiTheme="minorHAnsi" w:cstheme="minorBidi"/>
              <w:noProof/>
              <w:lang w:val="en-GB" w:eastAsia="en-GB"/>
            </w:rPr>
          </w:pPr>
          <w:hyperlink w:anchor="_Toc177474638" w:history="1">
            <w:r w:rsidR="00DF0E8B" w:rsidRPr="00FE0A11">
              <w:rPr>
                <w:rStyle w:val="Hyperlink"/>
                <w:noProof/>
                <w:spacing w:val="-1"/>
                <w:lang w:val="en-GB"/>
              </w:rPr>
              <w:t>1.2</w:t>
            </w:r>
            <w:r w:rsidR="00DF0E8B">
              <w:rPr>
                <w:rFonts w:asciiTheme="minorHAnsi" w:eastAsiaTheme="minorEastAsia" w:hAnsiTheme="minorHAnsi" w:cstheme="minorBidi"/>
                <w:noProof/>
                <w:lang w:val="en-GB" w:eastAsia="en-GB"/>
              </w:rPr>
              <w:tab/>
            </w:r>
            <w:r w:rsidR="00DF0E8B" w:rsidRPr="00FE0A11">
              <w:rPr>
                <w:rStyle w:val="Hyperlink"/>
                <w:rFonts w:ascii="Arial" w:hAnsi="Arial" w:cs="Arial"/>
                <w:noProof/>
                <w:lang w:val="en-GB"/>
              </w:rPr>
              <w:t>Student</w:t>
            </w:r>
            <w:r w:rsidR="00DF0E8B" w:rsidRPr="00FE0A11">
              <w:rPr>
                <w:rStyle w:val="Hyperlink"/>
                <w:rFonts w:ascii="Arial" w:hAnsi="Arial" w:cs="Arial"/>
                <w:noProof/>
                <w:spacing w:val="-1"/>
                <w:lang w:val="en-GB"/>
              </w:rPr>
              <w:t xml:space="preserve"> </w:t>
            </w:r>
            <w:r w:rsidR="00DF0E8B" w:rsidRPr="00FE0A11">
              <w:rPr>
                <w:rStyle w:val="Hyperlink"/>
                <w:rFonts w:ascii="Arial" w:hAnsi="Arial" w:cs="Arial"/>
                <w:noProof/>
                <w:lang w:val="en-GB"/>
              </w:rPr>
              <w:t>Representation</w:t>
            </w:r>
            <w:r w:rsidR="00DF0E8B">
              <w:rPr>
                <w:noProof/>
                <w:webHidden/>
              </w:rPr>
              <w:tab/>
            </w:r>
            <w:r w:rsidR="00DF0E8B">
              <w:rPr>
                <w:noProof/>
                <w:webHidden/>
              </w:rPr>
              <w:fldChar w:fldCharType="begin"/>
            </w:r>
            <w:r w:rsidR="00DF0E8B">
              <w:rPr>
                <w:noProof/>
                <w:webHidden/>
              </w:rPr>
              <w:instrText xml:space="preserve"> PAGEREF _Toc177474638 \h </w:instrText>
            </w:r>
            <w:r w:rsidR="00DF0E8B">
              <w:rPr>
                <w:noProof/>
                <w:webHidden/>
              </w:rPr>
            </w:r>
            <w:r w:rsidR="00DF0E8B">
              <w:rPr>
                <w:noProof/>
                <w:webHidden/>
              </w:rPr>
              <w:fldChar w:fldCharType="separate"/>
            </w:r>
            <w:r w:rsidR="00DF0E8B">
              <w:rPr>
                <w:noProof/>
                <w:webHidden/>
              </w:rPr>
              <w:t>3</w:t>
            </w:r>
            <w:r w:rsidR="00DF0E8B">
              <w:rPr>
                <w:noProof/>
                <w:webHidden/>
              </w:rPr>
              <w:fldChar w:fldCharType="end"/>
            </w:r>
          </w:hyperlink>
        </w:p>
        <w:p w14:paraId="47FCF1D2" w14:textId="64AA4E73" w:rsidR="00DF0E8B" w:rsidRDefault="007C6F47">
          <w:pPr>
            <w:pStyle w:val="TOC2"/>
            <w:tabs>
              <w:tab w:val="left" w:pos="660"/>
              <w:tab w:val="right" w:leader="dot" w:pos="10087"/>
            </w:tabs>
            <w:rPr>
              <w:rFonts w:asciiTheme="minorHAnsi" w:eastAsiaTheme="minorEastAsia" w:hAnsiTheme="minorHAnsi" w:cstheme="minorBidi"/>
              <w:noProof/>
              <w:lang w:val="en-GB" w:eastAsia="en-GB"/>
            </w:rPr>
          </w:pPr>
          <w:hyperlink w:anchor="_Toc177474639" w:history="1">
            <w:r w:rsidR="00DF0E8B" w:rsidRPr="00FE0A11">
              <w:rPr>
                <w:rStyle w:val="Hyperlink"/>
                <w:noProof/>
                <w:spacing w:val="-1"/>
                <w:lang w:val="en-GB"/>
              </w:rPr>
              <w:t>1.3</w:t>
            </w:r>
            <w:r w:rsidR="00DF0E8B">
              <w:rPr>
                <w:rFonts w:asciiTheme="minorHAnsi" w:eastAsiaTheme="minorEastAsia" w:hAnsiTheme="minorHAnsi" w:cstheme="minorBidi"/>
                <w:noProof/>
                <w:lang w:val="en-GB" w:eastAsia="en-GB"/>
              </w:rPr>
              <w:tab/>
            </w:r>
            <w:r w:rsidR="00DF0E8B" w:rsidRPr="00FE0A11">
              <w:rPr>
                <w:rStyle w:val="Hyperlink"/>
                <w:rFonts w:ascii="Arial" w:hAnsi="Arial" w:cs="Arial"/>
                <w:noProof/>
                <w:lang w:val="en-GB"/>
              </w:rPr>
              <w:t>Graduate School</w:t>
            </w:r>
            <w:r w:rsidR="00DF0E8B" w:rsidRPr="00FE0A11">
              <w:rPr>
                <w:rStyle w:val="Hyperlink"/>
                <w:rFonts w:ascii="Arial" w:hAnsi="Arial" w:cs="Arial"/>
                <w:noProof/>
                <w:spacing w:val="-1"/>
                <w:lang w:val="en-GB"/>
              </w:rPr>
              <w:t xml:space="preserve"> </w:t>
            </w:r>
            <w:r w:rsidR="00DF0E8B" w:rsidRPr="00FE0A11">
              <w:rPr>
                <w:rStyle w:val="Hyperlink"/>
                <w:rFonts w:ascii="Arial" w:hAnsi="Arial" w:cs="Arial"/>
                <w:noProof/>
                <w:lang w:val="en-GB"/>
              </w:rPr>
              <w:t>Digest</w:t>
            </w:r>
            <w:r w:rsidR="00DF0E8B">
              <w:rPr>
                <w:noProof/>
                <w:webHidden/>
              </w:rPr>
              <w:tab/>
            </w:r>
            <w:r w:rsidR="00DF0E8B">
              <w:rPr>
                <w:noProof/>
                <w:webHidden/>
              </w:rPr>
              <w:fldChar w:fldCharType="begin"/>
            </w:r>
            <w:r w:rsidR="00DF0E8B">
              <w:rPr>
                <w:noProof/>
                <w:webHidden/>
              </w:rPr>
              <w:instrText xml:space="preserve"> PAGEREF _Toc177474639 \h </w:instrText>
            </w:r>
            <w:r w:rsidR="00DF0E8B">
              <w:rPr>
                <w:noProof/>
                <w:webHidden/>
              </w:rPr>
            </w:r>
            <w:r w:rsidR="00DF0E8B">
              <w:rPr>
                <w:noProof/>
                <w:webHidden/>
              </w:rPr>
              <w:fldChar w:fldCharType="separate"/>
            </w:r>
            <w:r w:rsidR="00DF0E8B">
              <w:rPr>
                <w:noProof/>
                <w:webHidden/>
              </w:rPr>
              <w:t>4</w:t>
            </w:r>
            <w:r w:rsidR="00DF0E8B">
              <w:rPr>
                <w:noProof/>
                <w:webHidden/>
              </w:rPr>
              <w:fldChar w:fldCharType="end"/>
            </w:r>
          </w:hyperlink>
        </w:p>
        <w:p w14:paraId="4DD5D769" w14:textId="0F8DA925" w:rsidR="00DF0E8B" w:rsidRDefault="007C6F47">
          <w:pPr>
            <w:pStyle w:val="TOC1"/>
            <w:tabs>
              <w:tab w:val="left" w:pos="494"/>
              <w:tab w:val="right" w:leader="dot" w:pos="10087"/>
            </w:tabs>
            <w:rPr>
              <w:rFonts w:asciiTheme="minorHAnsi" w:eastAsiaTheme="minorEastAsia" w:hAnsiTheme="minorHAnsi" w:cstheme="minorBidi"/>
              <w:b w:val="0"/>
              <w:bCs w:val="0"/>
              <w:noProof/>
              <w:sz w:val="22"/>
              <w:szCs w:val="22"/>
              <w:lang w:val="en-GB" w:eastAsia="en-GB"/>
            </w:rPr>
          </w:pPr>
          <w:hyperlink w:anchor="_Toc177474640" w:history="1">
            <w:r w:rsidR="00DF0E8B" w:rsidRPr="00FE0A11">
              <w:rPr>
                <w:rStyle w:val="Hyperlink"/>
                <w:noProof/>
                <w:w w:val="99"/>
                <w:lang w:val="en-GB"/>
              </w:rPr>
              <w:t>2</w:t>
            </w:r>
            <w:r w:rsidR="00DF0E8B">
              <w:rPr>
                <w:rFonts w:asciiTheme="minorHAnsi" w:eastAsiaTheme="minorEastAsia" w:hAnsiTheme="minorHAnsi" w:cstheme="minorBidi"/>
                <w:b w:val="0"/>
                <w:bCs w:val="0"/>
                <w:noProof/>
                <w:sz w:val="22"/>
                <w:szCs w:val="22"/>
                <w:lang w:val="en-GB" w:eastAsia="en-GB"/>
              </w:rPr>
              <w:tab/>
            </w:r>
            <w:r w:rsidR="00DF0E8B" w:rsidRPr="00FE0A11">
              <w:rPr>
                <w:rStyle w:val="Hyperlink"/>
                <w:rFonts w:ascii="Arial" w:hAnsi="Arial" w:cs="Arial"/>
                <w:noProof/>
                <w:lang w:val="en-GB"/>
              </w:rPr>
              <w:t>The MSc by Research</w:t>
            </w:r>
            <w:r w:rsidR="00DF0E8B" w:rsidRPr="00FE0A11">
              <w:rPr>
                <w:rStyle w:val="Hyperlink"/>
                <w:rFonts w:ascii="Arial" w:hAnsi="Arial" w:cs="Arial"/>
                <w:noProof/>
                <w:spacing w:val="-3"/>
                <w:lang w:val="en-GB"/>
              </w:rPr>
              <w:t xml:space="preserve"> </w:t>
            </w:r>
            <w:r w:rsidR="00DF0E8B" w:rsidRPr="00FE0A11">
              <w:rPr>
                <w:rStyle w:val="Hyperlink"/>
                <w:rFonts w:ascii="Arial" w:hAnsi="Arial" w:cs="Arial"/>
                <w:noProof/>
                <w:lang w:val="en-GB"/>
              </w:rPr>
              <w:t>Programme</w:t>
            </w:r>
            <w:r w:rsidR="00DF0E8B">
              <w:rPr>
                <w:noProof/>
                <w:webHidden/>
              </w:rPr>
              <w:tab/>
            </w:r>
            <w:r w:rsidR="00DF0E8B">
              <w:rPr>
                <w:noProof/>
                <w:webHidden/>
              </w:rPr>
              <w:fldChar w:fldCharType="begin"/>
            </w:r>
            <w:r w:rsidR="00DF0E8B">
              <w:rPr>
                <w:noProof/>
                <w:webHidden/>
              </w:rPr>
              <w:instrText xml:space="preserve"> PAGEREF _Toc177474640 \h </w:instrText>
            </w:r>
            <w:r w:rsidR="00DF0E8B">
              <w:rPr>
                <w:noProof/>
                <w:webHidden/>
              </w:rPr>
            </w:r>
            <w:r w:rsidR="00DF0E8B">
              <w:rPr>
                <w:noProof/>
                <w:webHidden/>
              </w:rPr>
              <w:fldChar w:fldCharType="separate"/>
            </w:r>
            <w:r w:rsidR="00DF0E8B">
              <w:rPr>
                <w:noProof/>
                <w:webHidden/>
              </w:rPr>
              <w:t>4</w:t>
            </w:r>
            <w:r w:rsidR="00DF0E8B">
              <w:rPr>
                <w:noProof/>
                <w:webHidden/>
              </w:rPr>
              <w:fldChar w:fldCharType="end"/>
            </w:r>
          </w:hyperlink>
        </w:p>
        <w:p w14:paraId="1FB5B3FC" w14:textId="0F4769D5" w:rsidR="00DF0E8B" w:rsidRDefault="007C6F47">
          <w:pPr>
            <w:pStyle w:val="TOC1"/>
            <w:tabs>
              <w:tab w:val="left" w:pos="494"/>
              <w:tab w:val="right" w:leader="dot" w:pos="10087"/>
            </w:tabs>
            <w:rPr>
              <w:rFonts w:asciiTheme="minorHAnsi" w:eastAsiaTheme="minorEastAsia" w:hAnsiTheme="minorHAnsi" w:cstheme="minorBidi"/>
              <w:b w:val="0"/>
              <w:bCs w:val="0"/>
              <w:noProof/>
              <w:sz w:val="22"/>
              <w:szCs w:val="22"/>
              <w:lang w:val="en-GB" w:eastAsia="en-GB"/>
            </w:rPr>
          </w:pPr>
          <w:hyperlink w:anchor="_Toc177474641" w:history="1">
            <w:r w:rsidR="00DF0E8B" w:rsidRPr="00FE0A11">
              <w:rPr>
                <w:rStyle w:val="Hyperlink"/>
                <w:noProof/>
                <w:w w:val="99"/>
                <w:lang w:val="en-GB"/>
              </w:rPr>
              <w:t>3</w:t>
            </w:r>
            <w:r w:rsidR="00DF0E8B">
              <w:rPr>
                <w:rFonts w:asciiTheme="minorHAnsi" w:eastAsiaTheme="minorEastAsia" w:hAnsiTheme="minorHAnsi" w:cstheme="minorBidi"/>
                <w:b w:val="0"/>
                <w:bCs w:val="0"/>
                <w:noProof/>
                <w:sz w:val="22"/>
                <w:szCs w:val="22"/>
                <w:lang w:val="en-GB" w:eastAsia="en-GB"/>
              </w:rPr>
              <w:tab/>
            </w:r>
            <w:r w:rsidR="00DF0E8B" w:rsidRPr="00FE0A11">
              <w:rPr>
                <w:rStyle w:val="Hyperlink"/>
                <w:rFonts w:ascii="Arial" w:hAnsi="Arial" w:cs="Arial"/>
                <w:noProof/>
                <w:lang w:val="en-GB"/>
              </w:rPr>
              <w:t>Research Training and</w:t>
            </w:r>
            <w:r w:rsidR="00DF0E8B" w:rsidRPr="00FE0A11">
              <w:rPr>
                <w:rStyle w:val="Hyperlink"/>
                <w:rFonts w:ascii="Arial" w:hAnsi="Arial" w:cs="Arial"/>
                <w:noProof/>
                <w:spacing w:val="-14"/>
                <w:lang w:val="en-GB"/>
              </w:rPr>
              <w:t xml:space="preserve"> </w:t>
            </w:r>
            <w:r w:rsidR="00DF0E8B" w:rsidRPr="00FE0A11">
              <w:rPr>
                <w:rStyle w:val="Hyperlink"/>
                <w:rFonts w:ascii="Arial" w:hAnsi="Arial" w:cs="Arial"/>
                <w:noProof/>
                <w:lang w:val="en-GB"/>
              </w:rPr>
              <w:t>Development</w:t>
            </w:r>
            <w:r w:rsidR="00DF0E8B">
              <w:rPr>
                <w:noProof/>
                <w:webHidden/>
              </w:rPr>
              <w:tab/>
            </w:r>
            <w:r w:rsidR="00DF0E8B">
              <w:rPr>
                <w:noProof/>
                <w:webHidden/>
              </w:rPr>
              <w:fldChar w:fldCharType="begin"/>
            </w:r>
            <w:r w:rsidR="00DF0E8B">
              <w:rPr>
                <w:noProof/>
                <w:webHidden/>
              </w:rPr>
              <w:instrText xml:space="preserve"> PAGEREF _Toc177474641 \h </w:instrText>
            </w:r>
            <w:r w:rsidR="00DF0E8B">
              <w:rPr>
                <w:noProof/>
                <w:webHidden/>
              </w:rPr>
            </w:r>
            <w:r w:rsidR="00DF0E8B">
              <w:rPr>
                <w:noProof/>
                <w:webHidden/>
              </w:rPr>
              <w:fldChar w:fldCharType="separate"/>
            </w:r>
            <w:r w:rsidR="00DF0E8B">
              <w:rPr>
                <w:noProof/>
                <w:webHidden/>
              </w:rPr>
              <w:t>5</w:t>
            </w:r>
            <w:r w:rsidR="00DF0E8B">
              <w:rPr>
                <w:noProof/>
                <w:webHidden/>
              </w:rPr>
              <w:fldChar w:fldCharType="end"/>
            </w:r>
          </w:hyperlink>
        </w:p>
        <w:p w14:paraId="18C6800C" w14:textId="5D9CDF15" w:rsidR="00DF0E8B" w:rsidRDefault="007C6F47">
          <w:pPr>
            <w:pStyle w:val="TOC2"/>
            <w:tabs>
              <w:tab w:val="left" w:pos="660"/>
              <w:tab w:val="right" w:leader="dot" w:pos="10087"/>
            </w:tabs>
            <w:rPr>
              <w:rFonts w:asciiTheme="minorHAnsi" w:eastAsiaTheme="minorEastAsia" w:hAnsiTheme="minorHAnsi" w:cstheme="minorBidi"/>
              <w:noProof/>
              <w:lang w:val="en-GB" w:eastAsia="en-GB"/>
            </w:rPr>
          </w:pPr>
          <w:hyperlink w:anchor="_Toc177474642" w:history="1">
            <w:r w:rsidR="00DF0E8B" w:rsidRPr="00FE0A11">
              <w:rPr>
                <w:rStyle w:val="Hyperlink"/>
                <w:noProof/>
                <w:spacing w:val="-1"/>
                <w:lang w:val="en-GB"/>
              </w:rPr>
              <w:t>3.1</w:t>
            </w:r>
            <w:r w:rsidR="00DF0E8B">
              <w:rPr>
                <w:rFonts w:asciiTheme="minorHAnsi" w:eastAsiaTheme="minorEastAsia" w:hAnsiTheme="minorHAnsi" w:cstheme="minorBidi"/>
                <w:noProof/>
                <w:lang w:val="en-GB" w:eastAsia="en-GB"/>
              </w:rPr>
              <w:tab/>
            </w:r>
            <w:r w:rsidR="00DF0E8B" w:rsidRPr="00FE0A11">
              <w:rPr>
                <w:rStyle w:val="Hyperlink"/>
                <w:rFonts w:ascii="Arial" w:hAnsi="Arial" w:cs="Arial"/>
                <w:noProof/>
                <w:lang w:val="en-GB"/>
              </w:rPr>
              <w:t>Research Training</w:t>
            </w:r>
            <w:r w:rsidR="00DF0E8B" w:rsidRPr="00FE0A11">
              <w:rPr>
                <w:rStyle w:val="Hyperlink"/>
                <w:rFonts w:ascii="Arial" w:hAnsi="Arial" w:cs="Arial"/>
                <w:noProof/>
                <w:spacing w:val="-3"/>
                <w:lang w:val="en-GB"/>
              </w:rPr>
              <w:t xml:space="preserve"> </w:t>
            </w:r>
            <w:r w:rsidR="00DF0E8B" w:rsidRPr="00FE0A11">
              <w:rPr>
                <w:rStyle w:val="Hyperlink"/>
                <w:rFonts w:ascii="Arial" w:hAnsi="Arial" w:cs="Arial"/>
                <w:noProof/>
                <w:lang w:val="en-GB"/>
              </w:rPr>
              <w:t>Courses</w:t>
            </w:r>
            <w:r w:rsidR="00DF0E8B">
              <w:rPr>
                <w:noProof/>
                <w:webHidden/>
              </w:rPr>
              <w:tab/>
            </w:r>
            <w:r w:rsidR="00DF0E8B">
              <w:rPr>
                <w:noProof/>
                <w:webHidden/>
              </w:rPr>
              <w:fldChar w:fldCharType="begin"/>
            </w:r>
            <w:r w:rsidR="00DF0E8B">
              <w:rPr>
                <w:noProof/>
                <w:webHidden/>
              </w:rPr>
              <w:instrText xml:space="preserve"> PAGEREF _Toc177474642 \h </w:instrText>
            </w:r>
            <w:r w:rsidR="00DF0E8B">
              <w:rPr>
                <w:noProof/>
                <w:webHidden/>
              </w:rPr>
            </w:r>
            <w:r w:rsidR="00DF0E8B">
              <w:rPr>
                <w:noProof/>
                <w:webHidden/>
              </w:rPr>
              <w:fldChar w:fldCharType="separate"/>
            </w:r>
            <w:r w:rsidR="00DF0E8B">
              <w:rPr>
                <w:noProof/>
                <w:webHidden/>
              </w:rPr>
              <w:t>6</w:t>
            </w:r>
            <w:r w:rsidR="00DF0E8B">
              <w:rPr>
                <w:noProof/>
                <w:webHidden/>
              </w:rPr>
              <w:fldChar w:fldCharType="end"/>
            </w:r>
          </w:hyperlink>
        </w:p>
        <w:p w14:paraId="122B1A5D" w14:textId="039C7D12" w:rsidR="00DF0E8B" w:rsidRDefault="007C6F47">
          <w:pPr>
            <w:pStyle w:val="TOC2"/>
            <w:tabs>
              <w:tab w:val="left" w:pos="660"/>
              <w:tab w:val="right" w:leader="dot" w:pos="10087"/>
            </w:tabs>
            <w:rPr>
              <w:rFonts w:asciiTheme="minorHAnsi" w:eastAsiaTheme="minorEastAsia" w:hAnsiTheme="minorHAnsi" w:cstheme="minorBidi"/>
              <w:noProof/>
              <w:lang w:val="en-GB" w:eastAsia="en-GB"/>
            </w:rPr>
          </w:pPr>
          <w:hyperlink w:anchor="_Toc177474643" w:history="1">
            <w:r w:rsidR="00DF0E8B" w:rsidRPr="00FE0A11">
              <w:rPr>
                <w:rStyle w:val="Hyperlink"/>
                <w:noProof/>
                <w:spacing w:val="-1"/>
                <w:lang w:val="en-GB"/>
              </w:rPr>
              <w:t>3.2</w:t>
            </w:r>
            <w:r w:rsidR="00DF0E8B">
              <w:rPr>
                <w:rFonts w:asciiTheme="minorHAnsi" w:eastAsiaTheme="minorEastAsia" w:hAnsiTheme="minorHAnsi" w:cstheme="minorBidi"/>
                <w:noProof/>
                <w:lang w:val="en-GB" w:eastAsia="en-GB"/>
              </w:rPr>
              <w:tab/>
            </w:r>
            <w:r w:rsidR="00DF0E8B" w:rsidRPr="00FE0A11">
              <w:rPr>
                <w:rStyle w:val="Hyperlink"/>
                <w:rFonts w:ascii="Arial" w:hAnsi="Arial" w:cs="Arial"/>
                <w:noProof/>
                <w:lang w:val="en-GB"/>
              </w:rPr>
              <w:t>Choosing and auditing courses</w:t>
            </w:r>
            <w:r w:rsidR="00DF0E8B">
              <w:rPr>
                <w:noProof/>
                <w:webHidden/>
              </w:rPr>
              <w:tab/>
            </w:r>
            <w:r w:rsidR="00DF0E8B">
              <w:rPr>
                <w:noProof/>
                <w:webHidden/>
              </w:rPr>
              <w:fldChar w:fldCharType="begin"/>
            </w:r>
            <w:r w:rsidR="00DF0E8B">
              <w:rPr>
                <w:noProof/>
                <w:webHidden/>
              </w:rPr>
              <w:instrText xml:space="preserve"> PAGEREF _Toc177474643 \h </w:instrText>
            </w:r>
            <w:r w:rsidR="00DF0E8B">
              <w:rPr>
                <w:noProof/>
                <w:webHidden/>
              </w:rPr>
            </w:r>
            <w:r w:rsidR="00DF0E8B">
              <w:rPr>
                <w:noProof/>
                <w:webHidden/>
              </w:rPr>
              <w:fldChar w:fldCharType="separate"/>
            </w:r>
            <w:r w:rsidR="00DF0E8B">
              <w:rPr>
                <w:noProof/>
                <w:webHidden/>
              </w:rPr>
              <w:t>7</w:t>
            </w:r>
            <w:r w:rsidR="00DF0E8B">
              <w:rPr>
                <w:noProof/>
                <w:webHidden/>
              </w:rPr>
              <w:fldChar w:fldCharType="end"/>
            </w:r>
          </w:hyperlink>
        </w:p>
        <w:p w14:paraId="1A9F18A3" w14:textId="7273CC8E" w:rsidR="00DF0E8B" w:rsidRDefault="007C6F47">
          <w:pPr>
            <w:pStyle w:val="TOC2"/>
            <w:tabs>
              <w:tab w:val="left" w:pos="660"/>
              <w:tab w:val="right" w:leader="dot" w:pos="10087"/>
            </w:tabs>
            <w:rPr>
              <w:rFonts w:asciiTheme="minorHAnsi" w:eastAsiaTheme="minorEastAsia" w:hAnsiTheme="minorHAnsi" w:cstheme="minorBidi"/>
              <w:noProof/>
              <w:lang w:val="en-GB" w:eastAsia="en-GB"/>
            </w:rPr>
          </w:pPr>
          <w:hyperlink w:anchor="_Toc177474644" w:history="1">
            <w:r w:rsidR="00DF0E8B" w:rsidRPr="00FE0A11">
              <w:rPr>
                <w:rStyle w:val="Hyperlink"/>
                <w:noProof/>
                <w:spacing w:val="-1"/>
                <w:lang w:val="en-GB"/>
              </w:rPr>
              <w:t>3.3</w:t>
            </w:r>
            <w:r w:rsidR="00DF0E8B">
              <w:rPr>
                <w:rFonts w:asciiTheme="minorHAnsi" w:eastAsiaTheme="minorEastAsia" w:hAnsiTheme="minorHAnsi" w:cstheme="minorBidi"/>
                <w:noProof/>
                <w:lang w:val="en-GB" w:eastAsia="en-GB"/>
              </w:rPr>
              <w:tab/>
            </w:r>
            <w:r w:rsidR="00DF0E8B" w:rsidRPr="00FE0A11">
              <w:rPr>
                <w:rStyle w:val="Hyperlink"/>
                <w:rFonts w:ascii="Arial" w:hAnsi="Arial" w:cs="Arial"/>
                <w:noProof/>
                <w:lang w:val="en-GB"/>
              </w:rPr>
              <w:t>The Edinburgh</w:t>
            </w:r>
            <w:r w:rsidR="00DF0E8B" w:rsidRPr="00FE0A11">
              <w:rPr>
                <w:rStyle w:val="Hyperlink"/>
                <w:rFonts w:ascii="Arial" w:hAnsi="Arial" w:cs="Arial"/>
                <w:noProof/>
                <w:spacing w:val="-1"/>
                <w:lang w:val="en-GB"/>
              </w:rPr>
              <w:t xml:space="preserve"> </w:t>
            </w:r>
            <w:r w:rsidR="00DF0E8B" w:rsidRPr="00FE0A11">
              <w:rPr>
                <w:rStyle w:val="Hyperlink"/>
                <w:rFonts w:ascii="Arial" w:hAnsi="Arial" w:cs="Arial"/>
                <w:noProof/>
                <w:lang w:val="en-GB"/>
              </w:rPr>
              <w:t>Award</w:t>
            </w:r>
            <w:r w:rsidR="00DF0E8B">
              <w:rPr>
                <w:noProof/>
                <w:webHidden/>
              </w:rPr>
              <w:tab/>
            </w:r>
            <w:r w:rsidR="00DF0E8B">
              <w:rPr>
                <w:noProof/>
                <w:webHidden/>
              </w:rPr>
              <w:fldChar w:fldCharType="begin"/>
            </w:r>
            <w:r w:rsidR="00DF0E8B">
              <w:rPr>
                <w:noProof/>
                <w:webHidden/>
              </w:rPr>
              <w:instrText xml:space="preserve"> PAGEREF _Toc177474644 \h </w:instrText>
            </w:r>
            <w:r w:rsidR="00DF0E8B">
              <w:rPr>
                <w:noProof/>
                <w:webHidden/>
              </w:rPr>
            </w:r>
            <w:r w:rsidR="00DF0E8B">
              <w:rPr>
                <w:noProof/>
                <w:webHidden/>
              </w:rPr>
              <w:fldChar w:fldCharType="separate"/>
            </w:r>
            <w:r w:rsidR="00DF0E8B">
              <w:rPr>
                <w:noProof/>
                <w:webHidden/>
              </w:rPr>
              <w:t>7</w:t>
            </w:r>
            <w:r w:rsidR="00DF0E8B">
              <w:rPr>
                <w:noProof/>
                <w:webHidden/>
              </w:rPr>
              <w:fldChar w:fldCharType="end"/>
            </w:r>
          </w:hyperlink>
        </w:p>
        <w:p w14:paraId="6480D731" w14:textId="348A8DFE" w:rsidR="00DF0E8B" w:rsidRDefault="007C6F47">
          <w:pPr>
            <w:pStyle w:val="TOC2"/>
            <w:tabs>
              <w:tab w:val="left" w:pos="660"/>
              <w:tab w:val="right" w:leader="dot" w:pos="10087"/>
            </w:tabs>
            <w:rPr>
              <w:rFonts w:asciiTheme="minorHAnsi" w:eastAsiaTheme="minorEastAsia" w:hAnsiTheme="minorHAnsi" w:cstheme="minorBidi"/>
              <w:noProof/>
              <w:lang w:val="en-GB" w:eastAsia="en-GB"/>
            </w:rPr>
          </w:pPr>
          <w:hyperlink w:anchor="_Toc177474645" w:history="1">
            <w:r w:rsidR="00DF0E8B" w:rsidRPr="00FE0A11">
              <w:rPr>
                <w:rStyle w:val="Hyperlink"/>
                <w:noProof/>
                <w:spacing w:val="-1"/>
                <w:lang w:val="en-GB"/>
              </w:rPr>
              <w:t>3.4</w:t>
            </w:r>
            <w:r w:rsidR="00DF0E8B">
              <w:rPr>
                <w:rFonts w:asciiTheme="minorHAnsi" w:eastAsiaTheme="minorEastAsia" w:hAnsiTheme="minorHAnsi" w:cstheme="minorBidi"/>
                <w:noProof/>
                <w:lang w:val="en-GB" w:eastAsia="en-GB"/>
              </w:rPr>
              <w:tab/>
            </w:r>
            <w:r w:rsidR="00DF0E8B" w:rsidRPr="00FE0A11">
              <w:rPr>
                <w:rStyle w:val="Hyperlink"/>
                <w:rFonts w:ascii="Arial" w:hAnsi="Arial" w:cs="Arial"/>
                <w:noProof/>
                <w:lang w:val="en-GB"/>
              </w:rPr>
              <w:t>Student</w:t>
            </w:r>
            <w:r w:rsidR="00DF0E8B" w:rsidRPr="00FE0A11">
              <w:rPr>
                <w:rStyle w:val="Hyperlink"/>
                <w:rFonts w:ascii="Arial" w:hAnsi="Arial" w:cs="Arial"/>
                <w:noProof/>
                <w:spacing w:val="-1"/>
                <w:lang w:val="en-GB"/>
              </w:rPr>
              <w:t xml:space="preserve"> </w:t>
            </w:r>
            <w:r w:rsidR="00DF0E8B" w:rsidRPr="00FE0A11">
              <w:rPr>
                <w:rStyle w:val="Hyperlink"/>
                <w:rFonts w:ascii="Arial" w:hAnsi="Arial" w:cs="Arial"/>
                <w:noProof/>
                <w:lang w:val="en-GB"/>
              </w:rPr>
              <w:t>Development</w:t>
            </w:r>
            <w:r w:rsidR="00DF0E8B">
              <w:rPr>
                <w:noProof/>
                <w:webHidden/>
              </w:rPr>
              <w:tab/>
            </w:r>
            <w:r w:rsidR="00DF0E8B">
              <w:rPr>
                <w:noProof/>
                <w:webHidden/>
              </w:rPr>
              <w:fldChar w:fldCharType="begin"/>
            </w:r>
            <w:r w:rsidR="00DF0E8B">
              <w:rPr>
                <w:noProof/>
                <w:webHidden/>
              </w:rPr>
              <w:instrText xml:space="preserve"> PAGEREF _Toc177474645 \h </w:instrText>
            </w:r>
            <w:r w:rsidR="00DF0E8B">
              <w:rPr>
                <w:noProof/>
                <w:webHidden/>
              </w:rPr>
            </w:r>
            <w:r w:rsidR="00DF0E8B">
              <w:rPr>
                <w:noProof/>
                <w:webHidden/>
              </w:rPr>
              <w:fldChar w:fldCharType="separate"/>
            </w:r>
            <w:r w:rsidR="00DF0E8B">
              <w:rPr>
                <w:noProof/>
                <w:webHidden/>
              </w:rPr>
              <w:t>7</w:t>
            </w:r>
            <w:r w:rsidR="00DF0E8B">
              <w:rPr>
                <w:noProof/>
                <w:webHidden/>
              </w:rPr>
              <w:fldChar w:fldCharType="end"/>
            </w:r>
          </w:hyperlink>
        </w:p>
        <w:p w14:paraId="3DCC528F" w14:textId="47699AEA" w:rsidR="00DF0E8B" w:rsidRDefault="007C6F47">
          <w:pPr>
            <w:pStyle w:val="TOC1"/>
            <w:tabs>
              <w:tab w:val="left" w:pos="494"/>
              <w:tab w:val="right" w:leader="dot" w:pos="10087"/>
            </w:tabs>
            <w:rPr>
              <w:rFonts w:asciiTheme="minorHAnsi" w:eastAsiaTheme="minorEastAsia" w:hAnsiTheme="minorHAnsi" w:cstheme="minorBidi"/>
              <w:b w:val="0"/>
              <w:bCs w:val="0"/>
              <w:noProof/>
              <w:sz w:val="22"/>
              <w:szCs w:val="22"/>
              <w:lang w:val="en-GB" w:eastAsia="en-GB"/>
            </w:rPr>
          </w:pPr>
          <w:hyperlink w:anchor="_Toc177474646" w:history="1">
            <w:r w:rsidR="00DF0E8B" w:rsidRPr="00FE0A11">
              <w:rPr>
                <w:rStyle w:val="Hyperlink"/>
                <w:noProof/>
                <w:w w:val="99"/>
                <w:lang w:val="en-GB"/>
              </w:rPr>
              <w:t>4</w:t>
            </w:r>
            <w:r w:rsidR="00DF0E8B">
              <w:rPr>
                <w:rFonts w:asciiTheme="minorHAnsi" w:eastAsiaTheme="minorEastAsia" w:hAnsiTheme="minorHAnsi" w:cstheme="minorBidi"/>
                <w:b w:val="0"/>
                <w:bCs w:val="0"/>
                <w:noProof/>
                <w:sz w:val="22"/>
                <w:szCs w:val="22"/>
                <w:lang w:val="en-GB" w:eastAsia="en-GB"/>
              </w:rPr>
              <w:tab/>
            </w:r>
            <w:r w:rsidR="00DF0E8B" w:rsidRPr="00FE0A11">
              <w:rPr>
                <w:rStyle w:val="Hyperlink"/>
                <w:rFonts w:ascii="Arial" w:hAnsi="Arial" w:cs="Arial"/>
                <w:noProof/>
                <w:lang w:val="en-GB"/>
              </w:rPr>
              <w:t>Assessment and coursework requirements</w:t>
            </w:r>
            <w:r w:rsidR="00DF0E8B">
              <w:rPr>
                <w:noProof/>
                <w:webHidden/>
              </w:rPr>
              <w:tab/>
            </w:r>
            <w:r w:rsidR="00DF0E8B">
              <w:rPr>
                <w:noProof/>
                <w:webHidden/>
              </w:rPr>
              <w:fldChar w:fldCharType="begin"/>
            </w:r>
            <w:r w:rsidR="00DF0E8B">
              <w:rPr>
                <w:noProof/>
                <w:webHidden/>
              </w:rPr>
              <w:instrText xml:space="preserve"> PAGEREF _Toc177474646 \h </w:instrText>
            </w:r>
            <w:r w:rsidR="00DF0E8B">
              <w:rPr>
                <w:noProof/>
                <w:webHidden/>
              </w:rPr>
            </w:r>
            <w:r w:rsidR="00DF0E8B">
              <w:rPr>
                <w:noProof/>
                <w:webHidden/>
              </w:rPr>
              <w:fldChar w:fldCharType="separate"/>
            </w:r>
            <w:r w:rsidR="00DF0E8B">
              <w:rPr>
                <w:noProof/>
                <w:webHidden/>
              </w:rPr>
              <w:t>8</w:t>
            </w:r>
            <w:r w:rsidR="00DF0E8B">
              <w:rPr>
                <w:noProof/>
                <w:webHidden/>
              </w:rPr>
              <w:fldChar w:fldCharType="end"/>
            </w:r>
          </w:hyperlink>
        </w:p>
        <w:p w14:paraId="62881708" w14:textId="73BA2032" w:rsidR="00DF0E8B" w:rsidRDefault="007C6F47">
          <w:pPr>
            <w:pStyle w:val="TOC1"/>
            <w:tabs>
              <w:tab w:val="left" w:pos="494"/>
              <w:tab w:val="right" w:leader="dot" w:pos="10087"/>
            </w:tabs>
            <w:rPr>
              <w:rFonts w:asciiTheme="minorHAnsi" w:eastAsiaTheme="minorEastAsia" w:hAnsiTheme="minorHAnsi" w:cstheme="minorBidi"/>
              <w:b w:val="0"/>
              <w:bCs w:val="0"/>
              <w:noProof/>
              <w:sz w:val="22"/>
              <w:szCs w:val="22"/>
              <w:lang w:val="en-GB" w:eastAsia="en-GB"/>
            </w:rPr>
          </w:pPr>
          <w:hyperlink w:anchor="_Toc177474647" w:history="1">
            <w:r w:rsidR="00DF0E8B" w:rsidRPr="00FE0A11">
              <w:rPr>
                <w:rStyle w:val="Hyperlink"/>
                <w:noProof/>
                <w:w w:val="99"/>
                <w:lang w:val="en-GB"/>
              </w:rPr>
              <w:t>5</w:t>
            </w:r>
            <w:r w:rsidR="00DF0E8B">
              <w:rPr>
                <w:rFonts w:asciiTheme="minorHAnsi" w:eastAsiaTheme="minorEastAsia" w:hAnsiTheme="minorHAnsi" w:cstheme="minorBidi"/>
                <w:b w:val="0"/>
                <w:bCs w:val="0"/>
                <w:noProof/>
                <w:sz w:val="22"/>
                <w:szCs w:val="22"/>
                <w:lang w:val="en-GB" w:eastAsia="en-GB"/>
              </w:rPr>
              <w:tab/>
            </w:r>
            <w:r w:rsidR="00DF0E8B" w:rsidRPr="00FE0A11">
              <w:rPr>
                <w:rStyle w:val="Hyperlink"/>
                <w:rFonts w:ascii="Arial" w:hAnsi="Arial" w:cs="Arial"/>
                <w:noProof/>
                <w:lang w:val="en-GB"/>
              </w:rPr>
              <w:t>The MSc by Research</w:t>
            </w:r>
            <w:r w:rsidR="00DF0E8B" w:rsidRPr="00FE0A11">
              <w:rPr>
                <w:rStyle w:val="Hyperlink"/>
                <w:rFonts w:ascii="Arial" w:hAnsi="Arial" w:cs="Arial"/>
                <w:noProof/>
                <w:spacing w:val="-3"/>
                <w:lang w:val="en-GB"/>
              </w:rPr>
              <w:t xml:space="preserve"> </w:t>
            </w:r>
            <w:r w:rsidR="00DF0E8B" w:rsidRPr="00FE0A11">
              <w:rPr>
                <w:rStyle w:val="Hyperlink"/>
                <w:rFonts w:ascii="Arial" w:hAnsi="Arial" w:cs="Arial"/>
                <w:noProof/>
                <w:lang w:val="en-GB"/>
              </w:rPr>
              <w:t>Dissertation</w:t>
            </w:r>
            <w:r w:rsidR="00DF0E8B">
              <w:rPr>
                <w:noProof/>
                <w:webHidden/>
              </w:rPr>
              <w:tab/>
            </w:r>
            <w:r w:rsidR="00DF0E8B">
              <w:rPr>
                <w:noProof/>
                <w:webHidden/>
              </w:rPr>
              <w:fldChar w:fldCharType="begin"/>
            </w:r>
            <w:r w:rsidR="00DF0E8B">
              <w:rPr>
                <w:noProof/>
                <w:webHidden/>
              </w:rPr>
              <w:instrText xml:space="preserve"> PAGEREF _Toc177474647 \h </w:instrText>
            </w:r>
            <w:r w:rsidR="00DF0E8B">
              <w:rPr>
                <w:noProof/>
                <w:webHidden/>
              </w:rPr>
            </w:r>
            <w:r w:rsidR="00DF0E8B">
              <w:rPr>
                <w:noProof/>
                <w:webHidden/>
              </w:rPr>
              <w:fldChar w:fldCharType="separate"/>
            </w:r>
            <w:r w:rsidR="00DF0E8B">
              <w:rPr>
                <w:noProof/>
                <w:webHidden/>
              </w:rPr>
              <w:t>10</w:t>
            </w:r>
            <w:r w:rsidR="00DF0E8B">
              <w:rPr>
                <w:noProof/>
                <w:webHidden/>
              </w:rPr>
              <w:fldChar w:fldCharType="end"/>
            </w:r>
          </w:hyperlink>
        </w:p>
        <w:p w14:paraId="19E87B01" w14:textId="474BF51E" w:rsidR="00DF0E8B" w:rsidRDefault="007C6F47">
          <w:pPr>
            <w:pStyle w:val="TOC2"/>
            <w:tabs>
              <w:tab w:val="left" w:pos="660"/>
              <w:tab w:val="right" w:leader="dot" w:pos="10087"/>
            </w:tabs>
            <w:rPr>
              <w:rFonts w:asciiTheme="minorHAnsi" w:eastAsiaTheme="minorEastAsia" w:hAnsiTheme="minorHAnsi" w:cstheme="minorBidi"/>
              <w:noProof/>
              <w:lang w:val="en-GB" w:eastAsia="en-GB"/>
            </w:rPr>
          </w:pPr>
          <w:hyperlink w:anchor="_Toc177474648" w:history="1">
            <w:r w:rsidR="00DF0E8B" w:rsidRPr="00FE0A11">
              <w:rPr>
                <w:rStyle w:val="Hyperlink"/>
                <w:noProof/>
                <w:spacing w:val="-1"/>
                <w:lang w:val="en-GB"/>
              </w:rPr>
              <w:t>5.1</w:t>
            </w:r>
            <w:r w:rsidR="00DF0E8B">
              <w:rPr>
                <w:rFonts w:asciiTheme="minorHAnsi" w:eastAsiaTheme="minorEastAsia" w:hAnsiTheme="minorHAnsi" w:cstheme="minorBidi"/>
                <w:noProof/>
                <w:lang w:val="en-GB" w:eastAsia="en-GB"/>
              </w:rPr>
              <w:tab/>
            </w:r>
            <w:r w:rsidR="00DF0E8B" w:rsidRPr="00FE0A11">
              <w:rPr>
                <w:rStyle w:val="Hyperlink"/>
                <w:rFonts w:ascii="Arial" w:hAnsi="Arial" w:cs="Arial"/>
                <w:noProof/>
                <w:lang w:val="en-GB"/>
              </w:rPr>
              <w:t>Supervision</w:t>
            </w:r>
            <w:r w:rsidR="00DF0E8B">
              <w:rPr>
                <w:noProof/>
                <w:webHidden/>
              </w:rPr>
              <w:tab/>
            </w:r>
            <w:r w:rsidR="00DF0E8B">
              <w:rPr>
                <w:noProof/>
                <w:webHidden/>
              </w:rPr>
              <w:fldChar w:fldCharType="begin"/>
            </w:r>
            <w:r w:rsidR="00DF0E8B">
              <w:rPr>
                <w:noProof/>
                <w:webHidden/>
              </w:rPr>
              <w:instrText xml:space="preserve"> PAGEREF _Toc177474648 \h </w:instrText>
            </w:r>
            <w:r w:rsidR="00DF0E8B">
              <w:rPr>
                <w:noProof/>
                <w:webHidden/>
              </w:rPr>
            </w:r>
            <w:r w:rsidR="00DF0E8B">
              <w:rPr>
                <w:noProof/>
                <w:webHidden/>
              </w:rPr>
              <w:fldChar w:fldCharType="separate"/>
            </w:r>
            <w:r w:rsidR="00DF0E8B">
              <w:rPr>
                <w:noProof/>
                <w:webHidden/>
              </w:rPr>
              <w:t>10</w:t>
            </w:r>
            <w:r w:rsidR="00DF0E8B">
              <w:rPr>
                <w:noProof/>
                <w:webHidden/>
              </w:rPr>
              <w:fldChar w:fldCharType="end"/>
            </w:r>
          </w:hyperlink>
        </w:p>
        <w:p w14:paraId="06C39AD3" w14:textId="169B7420" w:rsidR="00DF0E8B" w:rsidRDefault="007C6F47">
          <w:pPr>
            <w:pStyle w:val="TOC2"/>
            <w:tabs>
              <w:tab w:val="left" w:pos="660"/>
              <w:tab w:val="right" w:leader="dot" w:pos="10087"/>
            </w:tabs>
            <w:rPr>
              <w:rFonts w:asciiTheme="minorHAnsi" w:eastAsiaTheme="minorEastAsia" w:hAnsiTheme="minorHAnsi" w:cstheme="minorBidi"/>
              <w:noProof/>
              <w:lang w:val="en-GB" w:eastAsia="en-GB"/>
            </w:rPr>
          </w:pPr>
          <w:hyperlink w:anchor="_Toc177474649" w:history="1">
            <w:r w:rsidR="00DF0E8B" w:rsidRPr="00FE0A11">
              <w:rPr>
                <w:rStyle w:val="Hyperlink"/>
                <w:noProof/>
                <w:spacing w:val="-1"/>
                <w:lang w:val="en-GB"/>
              </w:rPr>
              <w:t>5.2</w:t>
            </w:r>
            <w:r w:rsidR="00DF0E8B">
              <w:rPr>
                <w:rFonts w:asciiTheme="minorHAnsi" w:eastAsiaTheme="minorEastAsia" w:hAnsiTheme="minorHAnsi" w:cstheme="minorBidi"/>
                <w:noProof/>
                <w:lang w:val="en-GB" w:eastAsia="en-GB"/>
              </w:rPr>
              <w:tab/>
            </w:r>
            <w:r w:rsidR="00DF0E8B" w:rsidRPr="00FE0A11">
              <w:rPr>
                <w:rStyle w:val="Hyperlink"/>
                <w:rFonts w:ascii="Arial" w:hAnsi="Arial" w:cs="Arial"/>
                <w:noProof/>
                <w:lang w:val="en-GB"/>
              </w:rPr>
              <w:t>Formal requirements</w:t>
            </w:r>
            <w:r w:rsidR="00DF0E8B">
              <w:rPr>
                <w:noProof/>
                <w:webHidden/>
              </w:rPr>
              <w:tab/>
            </w:r>
            <w:r w:rsidR="00DF0E8B">
              <w:rPr>
                <w:noProof/>
                <w:webHidden/>
              </w:rPr>
              <w:fldChar w:fldCharType="begin"/>
            </w:r>
            <w:r w:rsidR="00DF0E8B">
              <w:rPr>
                <w:noProof/>
                <w:webHidden/>
              </w:rPr>
              <w:instrText xml:space="preserve"> PAGEREF _Toc177474649 \h </w:instrText>
            </w:r>
            <w:r w:rsidR="00DF0E8B">
              <w:rPr>
                <w:noProof/>
                <w:webHidden/>
              </w:rPr>
            </w:r>
            <w:r w:rsidR="00DF0E8B">
              <w:rPr>
                <w:noProof/>
                <w:webHidden/>
              </w:rPr>
              <w:fldChar w:fldCharType="separate"/>
            </w:r>
            <w:r w:rsidR="00DF0E8B">
              <w:rPr>
                <w:noProof/>
                <w:webHidden/>
              </w:rPr>
              <w:t>11</w:t>
            </w:r>
            <w:r w:rsidR="00DF0E8B">
              <w:rPr>
                <w:noProof/>
                <w:webHidden/>
              </w:rPr>
              <w:fldChar w:fldCharType="end"/>
            </w:r>
          </w:hyperlink>
        </w:p>
        <w:p w14:paraId="191752BE" w14:textId="3A2506BD" w:rsidR="00DF0E8B" w:rsidRDefault="007C6F47">
          <w:pPr>
            <w:pStyle w:val="TOC2"/>
            <w:tabs>
              <w:tab w:val="left" w:pos="660"/>
              <w:tab w:val="right" w:leader="dot" w:pos="10087"/>
            </w:tabs>
            <w:rPr>
              <w:rFonts w:asciiTheme="minorHAnsi" w:eastAsiaTheme="minorEastAsia" w:hAnsiTheme="minorHAnsi" w:cstheme="minorBidi"/>
              <w:noProof/>
              <w:lang w:val="en-GB" w:eastAsia="en-GB"/>
            </w:rPr>
          </w:pPr>
          <w:hyperlink w:anchor="_Toc177474650" w:history="1">
            <w:r w:rsidR="00DF0E8B" w:rsidRPr="00FE0A11">
              <w:rPr>
                <w:rStyle w:val="Hyperlink"/>
                <w:noProof/>
                <w:spacing w:val="-1"/>
                <w:lang w:val="en-GB"/>
              </w:rPr>
              <w:t>5.3</w:t>
            </w:r>
            <w:r w:rsidR="00DF0E8B">
              <w:rPr>
                <w:rFonts w:asciiTheme="minorHAnsi" w:eastAsiaTheme="minorEastAsia" w:hAnsiTheme="minorHAnsi" w:cstheme="minorBidi"/>
                <w:noProof/>
                <w:lang w:val="en-GB" w:eastAsia="en-GB"/>
              </w:rPr>
              <w:tab/>
            </w:r>
            <w:r w:rsidR="00DF0E8B" w:rsidRPr="00FE0A11">
              <w:rPr>
                <w:rStyle w:val="Hyperlink"/>
                <w:rFonts w:ascii="Arial" w:hAnsi="Arial" w:cs="Arial"/>
                <w:noProof/>
                <w:lang w:val="en-GB"/>
              </w:rPr>
              <w:t>Ethical issues in relation to the Dissertation</w:t>
            </w:r>
            <w:r w:rsidR="00DF0E8B">
              <w:rPr>
                <w:noProof/>
                <w:webHidden/>
              </w:rPr>
              <w:tab/>
            </w:r>
            <w:r w:rsidR="00DF0E8B">
              <w:rPr>
                <w:noProof/>
                <w:webHidden/>
              </w:rPr>
              <w:fldChar w:fldCharType="begin"/>
            </w:r>
            <w:r w:rsidR="00DF0E8B">
              <w:rPr>
                <w:noProof/>
                <w:webHidden/>
              </w:rPr>
              <w:instrText xml:space="preserve"> PAGEREF _Toc177474650 \h </w:instrText>
            </w:r>
            <w:r w:rsidR="00DF0E8B">
              <w:rPr>
                <w:noProof/>
                <w:webHidden/>
              </w:rPr>
            </w:r>
            <w:r w:rsidR="00DF0E8B">
              <w:rPr>
                <w:noProof/>
                <w:webHidden/>
              </w:rPr>
              <w:fldChar w:fldCharType="separate"/>
            </w:r>
            <w:r w:rsidR="00DF0E8B">
              <w:rPr>
                <w:noProof/>
                <w:webHidden/>
              </w:rPr>
              <w:t>12</w:t>
            </w:r>
            <w:r w:rsidR="00DF0E8B">
              <w:rPr>
                <w:noProof/>
                <w:webHidden/>
              </w:rPr>
              <w:fldChar w:fldCharType="end"/>
            </w:r>
          </w:hyperlink>
        </w:p>
        <w:p w14:paraId="2ECDFE71" w14:textId="6A08C069" w:rsidR="00DF0E8B" w:rsidRDefault="007C6F47">
          <w:pPr>
            <w:pStyle w:val="TOC2"/>
            <w:tabs>
              <w:tab w:val="left" w:pos="660"/>
              <w:tab w:val="right" w:leader="dot" w:pos="10087"/>
            </w:tabs>
            <w:rPr>
              <w:rFonts w:asciiTheme="minorHAnsi" w:eastAsiaTheme="minorEastAsia" w:hAnsiTheme="minorHAnsi" w:cstheme="minorBidi"/>
              <w:noProof/>
              <w:lang w:val="en-GB" w:eastAsia="en-GB"/>
            </w:rPr>
          </w:pPr>
          <w:hyperlink w:anchor="_Toc177474651" w:history="1">
            <w:r w:rsidR="00DF0E8B" w:rsidRPr="00FE0A11">
              <w:rPr>
                <w:rStyle w:val="Hyperlink"/>
                <w:noProof/>
                <w:spacing w:val="-1"/>
                <w:lang w:val="en-GB"/>
              </w:rPr>
              <w:t>5.4</w:t>
            </w:r>
            <w:r w:rsidR="00DF0E8B">
              <w:rPr>
                <w:rFonts w:asciiTheme="minorHAnsi" w:eastAsiaTheme="minorEastAsia" w:hAnsiTheme="minorHAnsi" w:cstheme="minorBidi"/>
                <w:noProof/>
                <w:lang w:val="en-GB" w:eastAsia="en-GB"/>
              </w:rPr>
              <w:tab/>
            </w:r>
            <w:r w:rsidR="00DF0E8B" w:rsidRPr="00FE0A11">
              <w:rPr>
                <w:rStyle w:val="Hyperlink"/>
                <w:rFonts w:ascii="Arial" w:hAnsi="Arial" w:cs="Arial"/>
                <w:noProof/>
                <w:lang w:val="en-GB"/>
              </w:rPr>
              <w:t>Protecting Vulnerable Groups (PVG)</w:t>
            </w:r>
            <w:r w:rsidR="00DF0E8B" w:rsidRPr="00FE0A11">
              <w:rPr>
                <w:rStyle w:val="Hyperlink"/>
                <w:rFonts w:ascii="Arial" w:hAnsi="Arial" w:cs="Arial"/>
                <w:noProof/>
                <w:spacing w:val="-3"/>
                <w:lang w:val="en-GB"/>
              </w:rPr>
              <w:t xml:space="preserve"> </w:t>
            </w:r>
            <w:r w:rsidR="00DF0E8B" w:rsidRPr="00FE0A11">
              <w:rPr>
                <w:rStyle w:val="Hyperlink"/>
                <w:rFonts w:ascii="Arial" w:hAnsi="Arial" w:cs="Arial"/>
                <w:noProof/>
                <w:lang w:val="en-GB"/>
              </w:rPr>
              <w:t>Scheme</w:t>
            </w:r>
            <w:r w:rsidR="00DF0E8B">
              <w:rPr>
                <w:noProof/>
                <w:webHidden/>
              </w:rPr>
              <w:tab/>
            </w:r>
            <w:r w:rsidR="00DF0E8B">
              <w:rPr>
                <w:noProof/>
                <w:webHidden/>
              </w:rPr>
              <w:fldChar w:fldCharType="begin"/>
            </w:r>
            <w:r w:rsidR="00DF0E8B">
              <w:rPr>
                <w:noProof/>
                <w:webHidden/>
              </w:rPr>
              <w:instrText xml:space="preserve"> PAGEREF _Toc177474651 \h </w:instrText>
            </w:r>
            <w:r w:rsidR="00DF0E8B">
              <w:rPr>
                <w:noProof/>
                <w:webHidden/>
              </w:rPr>
            </w:r>
            <w:r w:rsidR="00DF0E8B">
              <w:rPr>
                <w:noProof/>
                <w:webHidden/>
              </w:rPr>
              <w:fldChar w:fldCharType="separate"/>
            </w:r>
            <w:r w:rsidR="00DF0E8B">
              <w:rPr>
                <w:noProof/>
                <w:webHidden/>
              </w:rPr>
              <w:t>13</w:t>
            </w:r>
            <w:r w:rsidR="00DF0E8B">
              <w:rPr>
                <w:noProof/>
                <w:webHidden/>
              </w:rPr>
              <w:fldChar w:fldCharType="end"/>
            </w:r>
          </w:hyperlink>
        </w:p>
        <w:p w14:paraId="2FA71077" w14:textId="1C7FDB32" w:rsidR="00DF0E8B" w:rsidRDefault="007C6F47">
          <w:pPr>
            <w:pStyle w:val="TOC1"/>
            <w:tabs>
              <w:tab w:val="left" w:pos="494"/>
              <w:tab w:val="right" w:leader="dot" w:pos="10087"/>
            </w:tabs>
            <w:rPr>
              <w:rFonts w:asciiTheme="minorHAnsi" w:eastAsiaTheme="minorEastAsia" w:hAnsiTheme="minorHAnsi" w:cstheme="minorBidi"/>
              <w:b w:val="0"/>
              <w:bCs w:val="0"/>
              <w:noProof/>
              <w:sz w:val="22"/>
              <w:szCs w:val="22"/>
              <w:lang w:val="en-GB" w:eastAsia="en-GB"/>
            </w:rPr>
          </w:pPr>
          <w:hyperlink w:anchor="_Toc177474652" w:history="1">
            <w:r w:rsidR="00DF0E8B" w:rsidRPr="00FE0A11">
              <w:rPr>
                <w:rStyle w:val="Hyperlink"/>
                <w:noProof/>
                <w:w w:val="99"/>
                <w:lang w:val="en-GB"/>
              </w:rPr>
              <w:t>6</w:t>
            </w:r>
            <w:r w:rsidR="00DF0E8B">
              <w:rPr>
                <w:rFonts w:asciiTheme="minorHAnsi" w:eastAsiaTheme="minorEastAsia" w:hAnsiTheme="minorHAnsi" w:cstheme="minorBidi"/>
                <w:b w:val="0"/>
                <w:bCs w:val="0"/>
                <w:noProof/>
                <w:sz w:val="22"/>
                <w:szCs w:val="22"/>
                <w:lang w:val="en-GB" w:eastAsia="en-GB"/>
              </w:rPr>
              <w:tab/>
            </w:r>
            <w:r w:rsidR="00DF0E8B" w:rsidRPr="00FE0A11">
              <w:rPr>
                <w:rStyle w:val="Hyperlink"/>
                <w:rFonts w:ascii="Arial" w:hAnsi="Arial" w:cs="Arial"/>
                <w:noProof/>
                <w:lang w:val="en-GB"/>
              </w:rPr>
              <w:t>Degree</w:t>
            </w:r>
            <w:r w:rsidR="00DF0E8B" w:rsidRPr="00FE0A11">
              <w:rPr>
                <w:rStyle w:val="Hyperlink"/>
                <w:rFonts w:ascii="Arial" w:hAnsi="Arial" w:cs="Arial"/>
                <w:noProof/>
                <w:spacing w:val="-1"/>
                <w:lang w:val="en-GB"/>
              </w:rPr>
              <w:t xml:space="preserve"> </w:t>
            </w:r>
            <w:r w:rsidR="00DF0E8B" w:rsidRPr="00FE0A11">
              <w:rPr>
                <w:rStyle w:val="Hyperlink"/>
                <w:rFonts w:ascii="Arial" w:hAnsi="Arial" w:cs="Arial"/>
                <w:noProof/>
                <w:lang w:val="en-GB"/>
              </w:rPr>
              <w:t>Classification</w:t>
            </w:r>
            <w:r w:rsidR="00DF0E8B">
              <w:rPr>
                <w:noProof/>
                <w:webHidden/>
              </w:rPr>
              <w:tab/>
            </w:r>
            <w:r w:rsidR="00DF0E8B">
              <w:rPr>
                <w:noProof/>
                <w:webHidden/>
              </w:rPr>
              <w:fldChar w:fldCharType="begin"/>
            </w:r>
            <w:r w:rsidR="00DF0E8B">
              <w:rPr>
                <w:noProof/>
                <w:webHidden/>
              </w:rPr>
              <w:instrText xml:space="preserve"> PAGEREF _Toc177474652 \h </w:instrText>
            </w:r>
            <w:r w:rsidR="00DF0E8B">
              <w:rPr>
                <w:noProof/>
                <w:webHidden/>
              </w:rPr>
            </w:r>
            <w:r w:rsidR="00DF0E8B">
              <w:rPr>
                <w:noProof/>
                <w:webHidden/>
              </w:rPr>
              <w:fldChar w:fldCharType="separate"/>
            </w:r>
            <w:r w:rsidR="00DF0E8B">
              <w:rPr>
                <w:noProof/>
                <w:webHidden/>
              </w:rPr>
              <w:t>13</w:t>
            </w:r>
            <w:r w:rsidR="00DF0E8B">
              <w:rPr>
                <w:noProof/>
                <w:webHidden/>
              </w:rPr>
              <w:fldChar w:fldCharType="end"/>
            </w:r>
          </w:hyperlink>
        </w:p>
        <w:p w14:paraId="372F6FC9" w14:textId="6AA61F5E" w:rsidR="00DF0E8B" w:rsidRDefault="007C6F47">
          <w:pPr>
            <w:pStyle w:val="TOC2"/>
            <w:tabs>
              <w:tab w:val="left" w:pos="660"/>
              <w:tab w:val="right" w:leader="dot" w:pos="10087"/>
            </w:tabs>
            <w:rPr>
              <w:rFonts w:asciiTheme="minorHAnsi" w:eastAsiaTheme="minorEastAsia" w:hAnsiTheme="minorHAnsi" w:cstheme="minorBidi"/>
              <w:noProof/>
              <w:lang w:val="en-GB" w:eastAsia="en-GB"/>
            </w:rPr>
          </w:pPr>
          <w:hyperlink w:anchor="_Toc177474653" w:history="1">
            <w:r w:rsidR="00DF0E8B" w:rsidRPr="00FE0A11">
              <w:rPr>
                <w:rStyle w:val="Hyperlink"/>
                <w:noProof/>
                <w:spacing w:val="-1"/>
                <w:lang w:val="en-GB"/>
              </w:rPr>
              <w:t>6.1</w:t>
            </w:r>
            <w:r w:rsidR="00DF0E8B">
              <w:rPr>
                <w:rFonts w:asciiTheme="minorHAnsi" w:eastAsiaTheme="minorEastAsia" w:hAnsiTheme="minorHAnsi" w:cstheme="minorBidi"/>
                <w:noProof/>
                <w:lang w:val="en-GB" w:eastAsia="en-GB"/>
              </w:rPr>
              <w:tab/>
            </w:r>
            <w:r w:rsidR="00DF0E8B" w:rsidRPr="00FE0A11">
              <w:rPr>
                <w:rStyle w:val="Hyperlink"/>
                <w:rFonts w:ascii="Arial" w:hAnsi="Arial" w:cs="Arial"/>
                <w:noProof/>
                <w:lang w:val="en-GB"/>
              </w:rPr>
              <w:t>MSc by Research degrees: requirements for award</w:t>
            </w:r>
            <w:r w:rsidR="00DF0E8B">
              <w:rPr>
                <w:noProof/>
                <w:webHidden/>
              </w:rPr>
              <w:tab/>
            </w:r>
            <w:r w:rsidR="00DF0E8B">
              <w:rPr>
                <w:noProof/>
                <w:webHidden/>
              </w:rPr>
              <w:fldChar w:fldCharType="begin"/>
            </w:r>
            <w:r w:rsidR="00DF0E8B">
              <w:rPr>
                <w:noProof/>
                <w:webHidden/>
              </w:rPr>
              <w:instrText xml:space="preserve"> PAGEREF _Toc177474653 \h </w:instrText>
            </w:r>
            <w:r w:rsidR="00DF0E8B">
              <w:rPr>
                <w:noProof/>
                <w:webHidden/>
              </w:rPr>
            </w:r>
            <w:r w:rsidR="00DF0E8B">
              <w:rPr>
                <w:noProof/>
                <w:webHidden/>
              </w:rPr>
              <w:fldChar w:fldCharType="separate"/>
            </w:r>
            <w:r w:rsidR="00DF0E8B">
              <w:rPr>
                <w:noProof/>
                <w:webHidden/>
              </w:rPr>
              <w:t>13</w:t>
            </w:r>
            <w:r w:rsidR="00DF0E8B">
              <w:rPr>
                <w:noProof/>
                <w:webHidden/>
              </w:rPr>
              <w:fldChar w:fldCharType="end"/>
            </w:r>
          </w:hyperlink>
        </w:p>
        <w:p w14:paraId="31E04198" w14:textId="01E27C5B" w:rsidR="00DF0E8B" w:rsidRDefault="007C6F47">
          <w:pPr>
            <w:pStyle w:val="TOC2"/>
            <w:tabs>
              <w:tab w:val="left" w:pos="660"/>
              <w:tab w:val="right" w:leader="dot" w:pos="10087"/>
            </w:tabs>
            <w:rPr>
              <w:rFonts w:asciiTheme="minorHAnsi" w:eastAsiaTheme="minorEastAsia" w:hAnsiTheme="minorHAnsi" w:cstheme="minorBidi"/>
              <w:noProof/>
              <w:lang w:val="en-GB" w:eastAsia="en-GB"/>
            </w:rPr>
          </w:pPr>
          <w:hyperlink w:anchor="_Toc177474654" w:history="1">
            <w:r w:rsidR="00DF0E8B" w:rsidRPr="00FE0A11">
              <w:rPr>
                <w:rStyle w:val="Hyperlink"/>
                <w:noProof/>
                <w:spacing w:val="-1"/>
                <w:lang w:val="en-GB"/>
              </w:rPr>
              <w:t>6.2</w:t>
            </w:r>
            <w:r w:rsidR="00DF0E8B">
              <w:rPr>
                <w:rFonts w:asciiTheme="minorHAnsi" w:eastAsiaTheme="minorEastAsia" w:hAnsiTheme="minorHAnsi" w:cstheme="minorBidi"/>
                <w:noProof/>
                <w:lang w:val="en-GB" w:eastAsia="en-GB"/>
              </w:rPr>
              <w:tab/>
            </w:r>
            <w:r w:rsidR="00DF0E8B" w:rsidRPr="00FE0A11">
              <w:rPr>
                <w:rStyle w:val="Hyperlink"/>
                <w:rFonts w:ascii="Arial" w:hAnsi="Arial" w:cs="Arial"/>
                <w:noProof/>
                <w:lang w:val="en-GB"/>
              </w:rPr>
              <w:t>MSc by Research degrees: examiner recommendation</w:t>
            </w:r>
            <w:r w:rsidR="00DF0E8B">
              <w:rPr>
                <w:noProof/>
                <w:webHidden/>
              </w:rPr>
              <w:tab/>
            </w:r>
            <w:r w:rsidR="00DF0E8B">
              <w:rPr>
                <w:noProof/>
                <w:webHidden/>
              </w:rPr>
              <w:fldChar w:fldCharType="begin"/>
            </w:r>
            <w:r w:rsidR="00DF0E8B">
              <w:rPr>
                <w:noProof/>
                <w:webHidden/>
              </w:rPr>
              <w:instrText xml:space="preserve"> PAGEREF _Toc177474654 \h </w:instrText>
            </w:r>
            <w:r w:rsidR="00DF0E8B">
              <w:rPr>
                <w:noProof/>
                <w:webHidden/>
              </w:rPr>
            </w:r>
            <w:r w:rsidR="00DF0E8B">
              <w:rPr>
                <w:noProof/>
                <w:webHidden/>
              </w:rPr>
              <w:fldChar w:fldCharType="separate"/>
            </w:r>
            <w:r w:rsidR="00DF0E8B">
              <w:rPr>
                <w:noProof/>
                <w:webHidden/>
              </w:rPr>
              <w:t>14</w:t>
            </w:r>
            <w:r w:rsidR="00DF0E8B">
              <w:rPr>
                <w:noProof/>
                <w:webHidden/>
              </w:rPr>
              <w:fldChar w:fldCharType="end"/>
            </w:r>
          </w:hyperlink>
        </w:p>
        <w:p w14:paraId="03413A51" w14:textId="6E07ECEB" w:rsidR="00DF0E8B" w:rsidRDefault="007C6F47">
          <w:pPr>
            <w:pStyle w:val="TOC1"/>
            <w:tabs>
              <w:tab w:val="left" w:pos="494"/>
              <w:tab w:val="right" w:leader="dot" w:pos="10087"/>
            </w:tabs>
            <w:rPr>
              <w:rFonts w:asciiTheme="minorHAnsi" w:eastAsiaTheme="minorEastAsia" w:hAnsiTheme="minorHAnsi" w:cstheme="minorBidi"/>
              <w:b w:val="0"/>
              <w:bCs w:val="0"/>
              <w:noProof/>
              <w:sz w:val="22"/>
              <w:szCs w:val="22"/>
              <w:lang w:val="en-GB" w:eastAsia="en-GB"/>
            </w:rPr>
          </w:pPr>
          <w:hyperlink w:anchor="_Toc177474655" w:history="1">
            <w:r w:rsidR="00DF0E8B" w:rsidRPr="00FE0A11">
              <w:rPr>
                <w:rStyle w:val="Hyperlink"/>
                <w:noProof/>
                <w:w w:val="99"/>
                <w:lang w:val="en-GB"/>
              </w:rPr>
              <w:t>7</w:t>
            </w:r>
            <w:r w:rsidR="00DF0E8B">
              <w:rPr>
                <w:rFonts w:asciiTheme="minorHAnsi" w:eastAsiaTheme="minorEastAsia" w:hAnsiTheme="minorHAnsi" w:cstheme="minorBidi"/>
                <w:b w:val="0"/>
                <w:bCs w:val="0"/>
                <w:noProof/>
                <w:sz w:val="22"/>
                <w:szCs w:val="22"/>
                <w:lang w:val="en-GB" w:eastAsia="en-GB"/>
              </w:rPr>
              <w:tab/>
            </w:r>
            <w:r w:rsidR="00DF0E8B" w:rsidRPr="00FE0A11">
              <w:rPr>
                <w:rStyle w:val="Hyperlink"/>
                <w:rFonts w:ascii="Arial" w:hAnsi="Arial" w:cs="Arial"/>
                <w:noProof/>
                <w:lang w:val="en-GB"/>
              </w:rPr>
              <w:t>Absence from</w:t>
            </w:r>
            <w:r w:rsidR="00DF0E8B" w:rsidRPr="00FE0A11">
              <w:rPr>
                <w:rStyle w:val="Hyperlink"/>
                <w:rFonts w:ascii="Arial" w:hAnsi="Arial" w:cs="Arial"/>
                <w:noProof/>
                <w:spacing w:val="-1"/>
                <w:lang w:val="en-GB"/>
              </w:rPr>
              <w:t xml:space="preserve"> </w:t>
            </w:r>
            <w:r w:rsidR="00DF0E8B" w:rsidRPr="00FE0A11">
              <w:rPr>
                <w:rStyle w:val="Hyperlink"/>
                <w:rFonts w:ascii="Arial" w:hAnsi="Arial" w:cs="Arial"/>
                <w:noProof/>
                <w:lang w:val="en-GB"/>
              </w:rPr>
              <w:t>Edinburgh</w:t>
            </w:r>
            <w:r w:rsidR="00DF0E8B">
              <w:rPr>
                <w:noProof/>
                <w:webHidden/>
              </w:rPr>
              <w:tab/>
            </w:r>
            <w:r w:rsidR="00DF0E8B">
              <w:rPr>
                <w:noProof/>
                <w:webHidden/>
              </w:rPr>
              <w:fldChar w:fldCharType="begin"/>
            </w:r>
            <w:r w:rsidR="00DF0E8B">
              <w:rPr>
                <w:noProof/>
                <w:webHidden/>
              </w:rPr>
              <w:instrText xml:space="preserve"> PAGEREF _Toc177474655 \h </w:instrText>
            </w:r>
            <w:r w:rsidR="00DF0E8B">
              <w:rPr>
                <w:noProof/>
                <w:webHidden/>
              </w:rPr>
            </w:r>
            <w:r w:rsidR="00DF0E8B">
              <w:rPr>
                <w:noProof/>
                <w:webHidden/>
              </w:rPr>
              <w:fldChar w:fldCharType="separate"/>
            </w:r>
            <w:r w:rsidR="00DF0E8B">
              <w:rPr>
                <w:noProof/>
                <w:webHidden/>
              </w:rPr>
              <w:t>14</w:t>
            </w:r>
            <w:r w:rsidR="00DF0E8B">
              <w:rPr>
                <w:noProof/>
                <w:webHidden/>
              </w:rPr>
              <w:fldChar w:fldCharType="end"/>
            </w:r>
          </w:hyperlink>
        </w:p>
        <w:p w14:paraId="7866DD96" w14:textId="3CCD0CD7" w:rsidR="00DF0E8B" w:rsidRDefault="007C6F47">
          <w:pPr>
            <w:pStyle w:val="TOC2"/>
            <w:tabs>
              <w:tab w:val="left" w:pos="660"/>
              <w:tab w:val="right" w:leader="dot" w:pos="10087"/>
            </w:tabs>
            <w:rPr>
              <w:rFonts w:asciiTheme="minorHAnsi" w:eastAsiaTheme="minorEastAsia" w:hAnsiTheme="minorHAnsi" w:cstheme="minorBidi"/>
              <w:noProof/>
              <w:lang w:val="en-GB" w:eastAsia="en-GB"/>
            </w:rPr>
          </w:pPr>
          <w:hyperlink w:anchor="_Toc177474656" w:history="1">
            <w:r w:rsidR="00DF0E8B" w:rsidRPr="00FE0A11">
              <w:rPr>
                <w:rStyle w:val="Hyperlink"/>
                <w:noProof/>
                <w:spacing w:val="-1"/>
                <w:lang w:val="en-GB"/>
              </w:rPr>
              <w:t>7.1</w:t>
            </w:r>
            <w:r w:rsidR="00DF0E8B">
              <w:rPr>
                <w:rFonts w:asciiTheme="minorHAnsi" w:eastAsiaTheme="minorEastAsia" w:hAnsiTheme="minorHAnsi" w:cstheme="minorBidi"/>
                <w:noProof/>
                <w:lang w:val="en-GB" w:eastAsia="en-GB"/>
              </w:rPr>
              <w:tab/>
            </w:r>
            <w:r w:rsidR="00DF0E8B" w:rsidRPr="00FE0A11">
              <w:rPr>
                <w:rStyle w:val="Hyperlink"/>
                <w:rFonts w:ascii="Arial" w:hAnsi="Arial" w:cs="Arial"/>
                <w:noProof/>
                <w:lang w:val="en-GB"/>
              </w:rPr>
              <w:t>Leave of</w:t>
            </w:r>
            <w:r w:rsidR="00DF0E8B" w:rsidRPr="00FE0A11">
              <w:rPr>
                <w:rStyle w:val="Hyperlink"/>
                <w:rFonts w:ascii="Arial" w:hAnsi="Arial" w:cs="Arial"/>
                <w:noProof/>
                <w:spacing w:val="-2"/>
                <w:lang w:val="en-GB"/>
              </w:rPr>
              <w:t xml:space="preserve"> </w:t>
            </w:r>
            <w:r w:rsidR="00DF0E8B" w:rsidRPr="00FE0A11">
              <w:rPr>
                <w:rStyle w:val="Hyperlink"/>
                <w:rFonts w:ascii="Arial" w:hAnsi="Arial" w:cs="Arial"/>
                <w:noProof/>
                <w:lang w:val="en-GB"/>
              </w:rPr>
              <w:t>Absence</w:t>
            </w:r>
            <w:r w:rsidR="00DF0E8B">
              <w:rPr>
                <w:noProof/>
                <w:webHidden/>
              </w:rPr>
              <w:tab/>
            </w:r>
            <w:r w:rsidR="00DF0E8B">
              <w:rPr>
                <w:noProof/>
                <w:webHidden/>
              </w:rPr>
              <w:fldChar w:fldCharType="begin"/>
            </w:r>
            <w:r w:rsidR="00DF0E8B">
              <w:rPr>
                <w:noProof/>
                <w:webHidden/>
              </w:rPr>
              <w:instrText xml:space="preserve"> PAGEREF _Toc177474656 \h </w:instrText>
            </w:r>
            <w:r w:rsidR="00DF0E8B">
              <w:rPr>
                <w:noProof/>
                <w:webHidden/>
              </w:rPr>
            </w:r>
            <w:r w:rsidR="00DF0E8B">
              <w:rPr>
                <w:noProof/>
                <w:webHidden/>
              </w:rPr>
              <w:fldChar w:fldCharType="separate"/>
            </w:r>
            <w:r w:rsidR="00DF0E8B">
              <w:rPr>
                <w:noProof/>
                <w:webHidden/>
              </w:rPr>
              <w:t>14</w:t>
            </w:r>
            <w:r w:rsidR="00DF0E8B">
              <w:rPr>
                <w:noProof/>
                <w:webHidden/>
              </w:rPr>
              <w:fldChar w:fldCharType="end"/>
            </w:r>
          </w:hyperlink>
        </w:p>
        <w:p w14:paraId="1D4FAB1F" w14:textId="513792EC" w:rsidR="00DF0E8B" w:rsidRDefault="007C6F47">
          <w:pPr>
            <w:pStyle w:val="TOC1"/>
            <w:tabs>
              <w:tab w:val="left" w:pos="494"/>
              <w:tab w:val="right" w:leader="dot" w:pos="10087"/>
            </w:tabs>
            <w:rPr>
              <w:rFonts w:asciiTheme="minorHAnsi" w:eastAsiaTheme="minorEastAsia" w:hAnsiTheme="minorHAnsi" w:cstheme="minorBidi"/>
              <w:b w:val="0"/>
              <w:bCs w:val="0"/>
              <w:noProof/>
              <w:sz w:val="22"/>
              <w:szCs w:val="22"/>
              <w:lang w:val="en-GB" w:eastAsia="en-GB"/>
            </w:rPr>
          </w:pPr>
          <w:hyperlink w:anchor="_Toc177474657" w:history="1">
            <w:r w:rsidR="00DF0E8B" w:rsidRPr="00FE0A11">
              <w:rPr>
                <w:rStyle w:val="Hyperlink"/>
                <w:noProof/>
                <w:w w:val="99"/>
                <w:lang w:val="en-GB"/>
              </w:rPr>
              <w:t>8</w:t>
            </w:r>
            <w:r w:rsidR="00DF0E8B">
              <w:rPr>
                <w:rFonts w:asciiTheme="minorHAnsi" w:eastAsiaTheme="minorEastAsia" w:hAnsiTheme="minorHAnsi" w:cstheme="minorBidi"/>
                <w:b w:val="0"/>
                <w:bCs w:val="0"/>
                <w:noProof/>
                <w:sz w:val="22"/>
                <w:szCs w:val="22"/>
                <w:lang w:val="en-GB" w:eastAsia="en-GB"/>
              </w:rPr>
              <w:tab/>
            </w:r>
            <w:r w:rsidR="00DF0E8B" w:rsidRPr="00FE0A11">
              <w:rPr>
                <w:rStyle w:val="Hyperlink"/>
                <w:rFonts w:ascii="Arial" w:hAnsi="Arial" w:cs="Arial"/>
                <w:noProof/>
                <w:lang w:val="en-GB"/>
              </w:rPr>
              <w:t>Students on a Tier 4 visa</w:t>
            </w:r>
            <w:r w:rsidR="00DF0E8B">
              <w:rPr>
                <w:noProof/>
                <w:webHidden/>
              </w:rPr>
              <w:tab/>
            </w:r>
            <w:r w:rsidR="00DF0E8B">
              <w:rPr>
                <w:noProof/>
                <w:webHidden/>
              </w:rPr>
              <w:fldChar w:fldCharType="begin"/>
            </w:r>
            <w:r w:rsidR="00DF0E8B">
              <w:rPr>
                <w:noProof/>
                <w:webHidden/>
              </w:rPr>
              <w:instrText xml:space="preserve"> PAGEREF _Toc177474657 \h </w:instrText>
            </w:r>
            <w:r w:rsidR="00DF0E8B">
              <w:rPr>
                <w:noProof/>
                <w:webHidden/>
              </w:rPr>
            </w:r>
            <w:r w:rsidR="00DF0E8B">
              <w:rPr>
                <w:noProof/>
                <w:webHidden/>
              </w:rPr>
              <w:fldChar w:fldCharType="separate"/>
            </w:r>
            <w:r w:rsidR="00DF0E8B">
              <w:rPr>
                <w:noProof/>
                <w:webHidden/>
              </w:rPr>
              <w:t>14</w:t>
            </w:r>
            <w:r w:rsidR="00DF0E8B">
              <w:rPr>
                <w:noProof/>
                <w:webHidden/>
              </w:rPr>
              <w:fldChar w:fldCharType="end"/>
            </w:r>
          </w:hyperlink>
        </w:p>
        <w:p w14:paraId="146496C3" w14:textId="3E42CC98" w:rsidR="00DF0E8B" w:rsidRDefault="007C6F47">
          <w:pPr>
            <w:pStyle w:val="TOC1"/>
            <w:tabs>
              <w:tab w:val="left" w:pos="494"/>
              <w:tab w:val="right" w:leader="dot" w:pos="10087"/>
            </w:tabs>
            <w:rPr>
              <w:rFonts w:asciiTheme="minorHAnsi" w:eastAsiaTheme="minorEastAsia" w:hAnsiTheme="minorHAnsi" w:cstheme="minorBidi"/>
              <w:b w:val="0"/>
              <w:bCs w:val="0"/>
              <w:noProof/>
              <w:sz w:val="22"/>
              <w:szCs w:val="22"/>
              <w:lang w:val="en-GB" w:eastAsia="en-GB"/>
            </w:rPr>
          </w:pPr>
          <w:hyperlink w:anchor="_Toc177474658" w:history="1">
            <w:r w:rsidR="00DF0E8B" w:rsidRPr="00FE0A11">
              <w:rPr>
                <w:rStyle w:val="Hyperlink"/>
                <w:noProof/>
                <w:w w:val="99"/>
                <w:lang w:val="en-GB"/>
              </w:rPr>
              <w:t>9</w:t>
            </w:r>
            <w:r w:rsidR="00DF0E8B">
              <w:rPr>
                <w:rFonts w:asciiTheme="minorHAnsi" w:eastAsiaTheme="minorEastAsia" w:hAnsiTheme="minorHAnsi" w:cstheme="minorBidi"/>
                <w:b w:val="0"/>
                <w:bCs w:val="0"/>
                <w:noProof/>
                <w:sz w:val="22"/>
                <w:szCs w:val="22"/>
                <w:lang w:val="en-GB" w:eastAsia="en-GB"/>
              </w:rPr>
              <w:tab/>
            </w:r>
            <w:r w:rsidR="00DF0E8B" w:rsidRPr="00FE0A11">
              <w:rPr>
                <w:rStyle w:val="Hyperlink"/>
                <w:rFonts w:ascii="Arial" w:hAnsi="Arial" w:cs="Arial"/>
                <w:noProof/>
                <w:lang w:val="en-GB"/>
              </w:rPr>
              <w:t>Part-time working</w:t>
            </w:r>
            <w:r w:rsidR="00DF0E8B">
              <w:rPr>
                <w:noProof/>
                <w:webHidden/>
              </w:rPr>
              <w:tab/>
            </w:r>
            <w:r w:rsidR="00DF0E8B">
              <w:rPr>
                <w:noProof/>
                <w:webHidden/>
              </w:rPr>
              <w:fldChar w:fldCharType="begin"/>
            </w:r>
            <w:r w:rsidR="00DF0E8B">
              <w:rPr>
                <w:noProof/>
                <w:webHidden/>
              </w:rPr>
              <w:instrText xml:space="preserve"> PAGEREF _Toc177474658 \h </w:instrText>
            </w:r>
            <w:r w:rsidR="00DF0E8B">
              <w:rPr>
                <w:noProof/>
                <w:webHidden/>
              </w:rPr>
            </w:r>
            <w:r w:rsidR="00DF0E8B">
              <w:rPr>
                <w:noProof/>
                <w:webHidden/>
              </w:rPr>
              <w:fldChar w:fldCharType="separate"/>
            </w:r>
            <w:r w:rsidR="00DF0E8B">
              <w:rPr>
                <w:noProof/>
                <w:webHidden/>
              </w:rPr>
              <w:t>15</w:t>
            </w:r>
            <w:r w:rsidR="00DF0E8B">
              <w:rPr>
                <w:noProof/>
                <w:webHidden/>
              </w:rPr>
              <w:fldChar w:fldCharType="end"/>
            </w:r>
          </w:hyperlink>
        </w:p>
        <w:p w14:paraId="71F869CA" w14:textId="3E456BE5" w:rsidR="00DF0E8B" w:rsidRDefault="007C6F47">
          <w:pPr>
            <w:pStyle w:val="TOC1"/>
            <w:tabs>
              <w:tab w:val="left" w:pos="660"/>
              <w:tab w:val="right" w:leader="dot" w:pos="10087"/>
            </w:tabs>
            <w:rPr>
              <w:rFonts w:asciiTheme="minorHAnsi" w:eastAsiaTheme="minorEastAsia" w:hAnsiTheme="minorHAnsi" w:cstheme="minorBidi"/>
              <w:b w:val="0"/>
              <w:bCs w:val="0"/>
              <w:noProof/>
              <w:sz w:val="22"/>
              <w:szCs w:val="22"/>
              <w:lang w:val="en-GB" w:eastAsia="en-GB"/>
            </w:rPr>
          </w:pPr>
          <w:hyperlink w:anchor="_Toc177474659" w:history="1">
            <w:r w:rsidR="00DF0E8B" w:rsidRPr="00FE0A11">
              <w:rPr>
                <w:rStyle w:val="Hyperlink"/>
                <w:noProof/>
                <w:w w:val="99"/>
                <w:lang w:val="en-GB"/>
              </w:rPr>
              <w:t>10</w:t>
            </w:r>
            <w:r w:rsidR="00DF0E8B">
              <w:rPr>
                <w:rFonts w:asciiTheme="minorHAnsi" w:eastAsiaTheme="minorEastAsia" w:hAnsiTheme="minorHAnsi" w:cstheme="minorBidi"/>
                <w:b w:val="0"/>
                <w:bCs w:val="0"/>
                <w:noProof/>
                <w:sz w:val="22"/>
                <w:szCs w:val="22"/>
                <w:lang w:val="en-GB" w:eastAsia="en-GB"/>
              </w:rPr>
              <w:tab/>
            </w:r>
            <w:r w:rsidR="00DF0E8B" w:rsidRPr="00FE0A11">
              <w:rPr>
                <w:rStyle w:val="Hyperlink"/>
                <w:rFonts w:ascii="Arial" w:hAnsi="Arial" w:cs="Arial"/>
                <w:noProof/>
                <w:lang w:val="en-GB"/>
              </w:rPr>
              <w:t>Student Services and</w:t>
            </w:r>
            <w:r w:rsidR="00DF0E8B" w:rsidRPr="00FE0A11">
              <w:rPr>
                <w:rStyle w:val="Hyperlink"/>
                <w:rFonts w:ascii="Arial" w:hAnsi="Arial" w:cs="Arial"/>
                <w:noProof/>
                <w:spacing w:val="-2"/>
                <w:lang w:val="en-GB"/>
              </w:rPr>
              <w:t xml:space="preserve"> </w:t>
            </w:r>
            <w:r w:rsidR="00DF0E8B" w:rsidRPr="00FE0A11">
              <w:rPr>
                <w:rStyle w:val="Hyperlink"/>
                <w:rFonts w:ascii="Arial" w:hAnsi="Arial" w:cs="Arial"/>
                <w:noProof/>
                <w:lang w:val="en-GB"/>
              </w:rPr>
              <w:t>Support</w:t>
            </w:r>
            <w:r w:rsidR="00DF0E8B">
              <w:rPr>
                <w:noProof/>
                <w:webHidden/>
              </w:rPr>
              <w:tab/>
            </w:r>
            <w:r w:rsidR="00DF0E8B">
              <w:rPr>
                <w:noProof/>
                <w:webHidden/>
              </w:rPr>
              <w:fldChar w:fldCharType="begin"/>
            </w:r>
            <w:r w:rsidR="00DF0E8B">
              <w:rPr>
                <w:noProof/>
                <w:webHidden/>
              </w:rPr>
              <w:instrText xml:space="preserve"> PAGEREF _Toc177474659 \h </w:instrText>
            </w:r>
            <w:r w:rsidR="00DF0E8B">
              <w:rPr>
                <w:noProof/>
                <w:webHidden/>
              </w:rPr>
            </w:r>
            <w:r w:rsidR="00DF0E8B">
              <w:rPr>
                <w:noProof/>
                <w:webHidden/>
              </w:rPr>
              <w:fldChar w:fldCharType="separate"/>
            </w:r>
            <w:r w:rsidR="00DF0E8B">
              <w:rPr>
                <w:noProof/>
                <w:webHidden/>
              </w:rPr>
              <w:t>15</w:t>
            </w:r>
            <w:r w:rsidR="00DF0E8B">
              <w:rPr>
                <w:noProof/>
                <w:webHidden/>
              </w:rPr>
              <w:fldChar w:fldCharType="end"/>
            </w:r>
          </w:hyperlink>
        </w:p>
        <w:p w14:paraId="61FF5800" w14:textId="5A95A80B" w:rsidR="00DF0E8B" w:rsidRDefault="007C6F47">
          <w:pPr>
            <w:pStyle w:val="TOC2"/>
            <w:tabs>
              <w:tab w:val="left" w:pos="880"/>
              <w:tab w:val="right" w:leader="dot" w:pos="10087"/>
            </w:tabs>
            <w:rPr>
              <w:rFonts w:asciiTheme="minorHAnsi" w:eastAsiaTheme="minorEastAsia" w:hAnsiTheme="minorHAnsi" w:cstheme="minorBidi"/>
              <w:noProof/>
              <w:lang w:val="en-GB" w:eastAsia="en-GB"/>
            </w:rPr>
          </w:pPr>
          <w:hyperlink w:anchor="_Toc177474660" w:history="1">
            <w:r w:rsidR="00DF0E8B" w:rsidRPr="00FE0A11">
              <w:rPr>
                <w:rStyle w:val="Hyperlink"/>
                <w:noProof/>
                <w:spacing w:val="-1"/>
                <w:lang w:val="en-GB"/>
              </w:rPr>
              <w:t>10.1</w:t>
            </w:r>
            <w:r w:rsidR="00DF0E8B">
              <w:rPr>
                <w:rFonts w:asciiTheme="minorHAnsi" w:eastAsiaTheme="minorEastAsia" w:hAnsiTheme="minorHAnsi" w:cstheme="minorBidi"/>
                <w:noProof/>
                <w:lang w:val="en-GB" w:eastAsia="en-GB"/>
              </w:rPr>
              <w:tab/>
            </w:r>
            <w:r w:rsidR="00DF0E8B" w:rsidRPr="00FE0A11">
              <w:rPr>
                <w:rStyle w:val="Hyperlink"/>
                <w:rFonts w:ascii="Arial" w:hAnsi="Arial" w:cs="Arial"/>
                <w:noProof/>
                <w:lang w:val="en-GB"/>
              </w:rPr>
              <w:t>Pastoral</w:t>
            </w:r>
            <w:r w:rsidR="00DF0E8B" w:rsidRPr="00FE0A11">
              <w:rPr>
                <w:rStyle w:val="Hyperlink"/>
                <w:rFonts w:ascii="Arial" w:hAnsi="Arial" w:cs="Arial"/>
                <w:noProof/>
                <w:spacing w:val="-3"/>
                <w:lang w:val="en-GB"/>
              </w:rPr>
              <w:t xml:space="preserve"> </w:t>
            </w:r>
            <w:r w:rsidR="00DF0E8B" w:rsidRPr="00FE0A11">
              <w:rPr>
                <w:rStyle w:val="Hyperlink"/>
                <w:rFonts w:ascii="Arial" w:hAnsi="Arial" w:cs="Arial"/>
                <w:noProof/>
                <w:lang w:val="en-GB"/>
              </w:rPr>
              <w:t>Support</w:t>
            </w:r>
            <w:r w:rsidR="00DF0E8B">
              <w:rPr>
                <w:noProof/>
                <w:webHidden/>
              </w:rPr>
              <w:tab/>
            </w:r>
            <w:r w:rsidR="00DF0E8B">
              <w:rPr>
                <w:noProof/>
                <w:webHidden/>
              </w:rPr>
              <w:fldChar w:fldCharType="begin"/>
            </w:r>
            <w:r w:rsidR="00DF0E8B">
              <w:rPr>
                <w:noProof/>
                <w:webHidden/>
              </w:rPr>
              <w:instrText xml:space="preserve"> PAGEREF _Toc177474660 \h </w:instrText>
            </w:r>
            <w:r w:rsidR="00DF0E8B">
              <w:rPr>
                <w:noProof/>
                <w:webHidden/>
              </w:rPr>
            </w:r>
            <w:r w:rsidR="00DF0E8B">
              <w:rPr>
                <w:noProof/>
                <w:webHidden/>
              </w:rPr>
              <w:fldChar w:fldCharType="separate"/>
            </w:r>
            <w:r w:rsidR="00DF0E8B">
              <w:rPr>
                <w:noProof/>
                <w:webHidden/>
              </w:rPr>
              <w:t>15</w:t>
            </w:r>
            <w:r w:rsidR="00DF0E8B">
              <w:rPr>
                <w:noProof/>
                <w:webHidden/>
              </w:rPr>
              <w:fldChar w:fldCharType="end"/>
            </w:r>
          </w:hyperlink>
        </w:p>
        <w:p w14:paraId="1BDFEE50" w14:textId="76464E68" w:rsidR="00DF0E8B" w:rsidRDefault="007C6F47">
          <w:pPr>
            <w:pStyle w:val="TOC2"/>
            <w:tabs>
              <w:tab w:val="left" w:pos="880"/>
              <w:tab w:val="right" w:leader="dot" w:pos="10087"/>
            </w:tabs>
            <w:rPr>
              <w:rFonts w:asciiTheme="minorHAnsi" w:eastAsiaTheme="minorEastAsia" w:hAnsiTheme="minorHAnsi" w:cstheme="minorBidi"/>
              <w:noProof/>
              <w:lang w:val="en-GB" w:eastAsia="en-GB"/>
            </w:rPr>
          </w:pPr>
          <w:hyperlink w:anchor="_Toc177474661" w:history="1">
            <w:r w:rsidR="00DF0E8B" w:rsidRPr="00FE0A11">
              <w:rPr>
                <w:rStyle w:val="Hyperlink"/>
                <w:noProof/>
                <w:spacing w:val="-1"/>
                <w:lang w:val="en-GB"/>
              </w:rPr>
              <w:t>10.2</w:t>
            </w:r>
            <w:r w:rsidR="00DF0E8B">
              <w:rPr>
                <w:rFonts w:asciiTheme="minorHAnsi" w:eastAsiaTheme="minorEastAsia" w:hAnsiTheme="minorHAnsi" w:cstheme="minorBidi"/>
                <w:noProof/>
                <w:lang w:val="en-GB" w:eastAsia="en-GB"/>
              </w:rPr>
              <w:tab/>
            </w:r>
            <w:r w:rsidR="00DF0E8B" w:rsidRPr="00FE0A11">
              <w:rPr>
                <w:rStyle w:val="Hyperlink"/>
                <w:rFonts w:ascii="Arial" w:hAnsi="Arial" w:cs="Arial"/>
                <w:noProof/>
                <w:lang w:val="en-GB"/>
              </w:rPr>
              <w:t>Problems and</w:t>
            </w:r>
            <w:r w:rsidR="00DF0E8B" w:rsidRPr="00FE0A11">
              <w:rPr>
                <w:rStyle w:val="Hyperlink"/>
                <w:rFonts w:ascii="Arial" w:hAnsi="Arial" w:cs="Arial"/>
                <w:noProof/>
                <w:spacing w:val="-3"/>
                <w:lang w:val="en-GB"/>
              </w:rPr>
              <w:t xml:space="preserve"> </w:t>
            </w:r>
            <w:r w:rsidR="00DF0E8B" w:rsidRPr="00FE0A11">
              <w:rPr>
                <w:rStyle w:val="Hyperlink"/>
                <w:rFonts w:ascii="Arial" w:hAnsi="Arial" w:cs="Arial"/>
                <w:noProof/>
                <w:lang w:val="en-GB"/>
              </w:rPr>
              <w:t>Complaints</w:t>
            </w:r>
            <w:r w:rsidR="00DF0E8B">
              <w:rPr>
                <w:noProof/>
                <w:webHidden/>
              </w:rPr>
              <w:tab/>
            </w:r>
            <w:r w:rsidR="00DF0E8B">
              <w:rPr>
                <w:noProof/>
                <w:webHidden/>
              </w:rPr>
              <w:fldChar w:fldCharType="begin"/>
            </w:r>
            <w:r w:rsidR="00DF0E8B">
              <w:rPr>
                <w:noProof/>
                <w:webHidden/>
              </w:rPr>
              <w:instrText xml:space="preserve"> PAGEREF _Toc177474661 \h </w:instrText>
            </w:r>
            <w:r w:rsidR="00DF0E8B">
              <w:rPr>
                <w:noProof/>
                <w:webHidden/>
              </w:rPr>
            </w:r>
            <w:r w:rsidR="00DF0E8B">
              <w:rPr>
                <w:noProof/>
                <w:webHidden/>
              </w:rPr>
              <w:fldChar w:fldCharType="separate"/>
            </w:r>
            <w:r w:rsidR="00DF0E8B">
              <w:rPr>
                <w:noProof/>
                <w:webHidden/>
              </w:rPr>
              <w:t>16</w:t>
            </w:r>
            <w:r w:rsidR="00DF0E8B">
              <w:rPr>
                <w:noProof/>
                <w:webHidden/>
              </w:rPr>
              <w:fldChar w:fldCharType="end"/>
            </w:r>
          </w:hyperlink>
        </w:p>
        <w:p w14:paraId="78C645A1" w14:textId="04B0D0E0" w:rsidR="00DF0E8B" w:rsidRDefault="007C6F47">
          <w:pPr>
            <w:pStyle w:val="TOC2"/>
            <w:tabs>
              <w:tab w:val="left" w:pos="880"/>
              <w:tab w:val="right" w:leader="dot" w:pos="10087"/>
            </w:tabs>
            <w:rPr>
              <w:rFonts w:asciiTheme="minorHAnsi" w:eastAsiaTheme="minorEastAsia" w:hAnsiTheme="minorHAnsi" w:cstheme="minorBidi"/>
              <w:noProof/>
              <w:lang w:val="en-GB" w:eastAsia="en-GB"/>
            </w:rPr>
          </w:pPr>
          <w:hyperlink w:anchor="_Toc177474662" w:history="1">
            <w:r w:rsidR="00DF0E8B" w:rsidRPr="00FE0A11">
              <w:rPr>
                <w:rStyle w:val="Hyperlink"/>
                <w:noProof/>
                <w:spacing w:val="-1"/>
                <w:lang w:val="en-GB"/>
              </w:rPr>
              <w:t>10.3</w:t>
            </w:r>
            <w:r w:rsidR="00DF0E8B">
              <w:rPr>
                <w:rFonts w:asciiTheme="minorHAnsi" w:eastAsiaTheme="minorEastAsia" w:hAnsiTheme="minorHAnsi" w:cstheme="minorBidi"/>
                <w:noProof/>
                <w:lang w:val="en-GB" w:eastAsia="en-GB"/>
              </w:rPr>
              <w:tab/>
            </w:r>
            <w:r w:rsidR="00DF0E8B" w:rsidRPr="00FE0A11">
              <w:rPr>
                <w:rStyle w:val="Hyperlink"/>
                <w:rFonts w:ascii="Arial" w:hAnsi="Arial" w:cs="Arial"/>
                <w:noProof/>
                <w:lang w:val="en-GB"/>
              </w:rPr>
              <w:t>Student</w:t>
            </w:r>
            <w:r w:rsidR="00DF0E8B" w:rsidRPr="00FE0A11">
              <w:rPr>
                <w:rStyle w:val="Hyperlink"/>
                <w:rFonts w:ascii="Arial" w:hAnsi="Arial" w:cs="Arial"/>
                <w:noProof/>
                <w:spacing w:val="-1"/>
                <w:lang w:val="en-GB"/>
              </w:rPr>
              <w:t xml:space="preserve"> </w:t>
            </w:r>
            <w:r w:rsidR="00DF0E8B" w:rsidRPr="00FE0A11">
              <w:rPr>
                <w:rStyle w:val="Hyperlink"/>
                <w:rFonts w:ascii="Arial" w:hAnsi="Arial" w:cs="Arial"/>
                <w:noProof/>
                <w:lang w:val="en-GB"/>
              </w:rPr>
              <w:t>Services</w:t>
            </w:r>
            <w:r w:rsidR="00DF0E8B">
              <w:rPr>
                <w:noProof/>
                <w:webHidden/>
              </w:rPr>
              <w:tab/>
            </w:r>
            <w:r w:rsidR="00DF0E8B">
              <w:rPr>
                <w:noProof/>
                <w:webHidden/>
              </w:rPr>
              <w:fldChar w:fldCharType="begin"/>
            </w:r>
            <w:r w:rsidR="00DF0E8B">
              <w:rPr>
                <w:noProof/>
                <w:webHidden/>
              </w:rPr>
              <w:instrText xml:space="preserve"> PAGEREF _Toc177474662 \h </w:instrText>
            </w:r>
            <w:r w:rsidR="00DF0E8B">
              <w:rPr>
                <w:noProof/>
                <w:webHidden/>
              </w:rPr>
            </w:r>
            <w:r w:rsidR="00DF0E8B">
              <w:rPr>
                <w:noProof/>
                <w:webHidden/>
              </w:rPr>
              <w:fldChar w:fldCharType="separate"/>
            </w:r>
            <w:r w:rsidR="00DF0E8B">
              <w:rPr>
                <w:noProof/>
                <w:webHidden/>
              </w:rPr>
              <w:t>16</w:t>
            </w:r>
            <w:r w:rsidR="00DF0E8B">
              <w:rPr>
                <w:noProof/>
                <w:webHidden/>
              </w:rPr>
              <w:fldChar w:fldCharType="end"/>
            </w:r>
          </w:hyperlink>
        </w:p>
        <w:p w14:paraId="696A3822" w14:textId="5E9AA5C9" w:rsidR="00DF0E8B" w:rsidRDefault="007C6F47">
          <w:pPr>
            <w:pStyle w:val="TOC1"/>
            <w:tabs>
              <w:tab w:val="left" w:pos="660"/>
              <w:tab w:val="right" w:leader="dot" w:pos="10087"/>
            </w:tabs>
            <w:rPr>
              <w:rFonts w:asciiTheme="minorHAnsi" w:eastAsiaTheme="minorEastAsia" w:hAnsiTheme="minorHAnsi" w:cstheme="minorBidi"/>
              <w:b w:val="0"/>
              <w:bCs w:val="0"/>
              <w:noProof/>
              <w:sz w:val="22"/>
              <w:szCs w:val="22"/>
              <w:lang w:val="en-GB" w:eastAsia="en-GB"/>
            </w:rPr>
          </w:pPr>
          <w:hyperlink w:anchor="_Toc177474663" w:history="1">
            <w:r w:rsidR="00DF0E8B" w:rsidRPr="00FE0A11">
              <w:rPr>
                <w:rStyle w:val="Hyperlink"/>
                <w:noProof/>
                <w:w w:val="99"/>
                <w:lang w:val="en-GB"/>
              </w:rPr>
              <w:t>11</w:t>
            </w:r>
            <w:r w:rsidR="00DF0E8B">
              <w:rPr>
                <w:rFonts w:asciiTheme="minorHAnsi" w:eastAsiaTheme="minorEastAsia" w:hAnsiTheme="minorHAnsi" w:cstheme="minorBidi"/>
                <w:b w:val="0"/>
                <w:bCs w:val="0"/>
                <w:noProof/>
                <w:sz w:val="22"/>
                <w:szCs w:val="22"/>
                <w:lang w:val="en-GB" w:eastAsia="en-GB"/>
              </w:rPr>
              <w:tab/>
            </w:r>
            <w:r w:rsidR="00DF0E8B" w:rsidRPr="00FE0A11">
              <w:rPr>
                <w:rStyle w:val="Hyperlink"/>
                <w:rFonts w:ascii="Arial" w:hAnsi="Arial" w:cs="Arial"/>
                <w:noProof/>
                <w:lang w:val="en-GB"/>
              </w:rPr>
              <w:t>Safety and</w:t>
            </w:r>
            <w:r w:rsidR="00DF0E8B" w:rsidRPr="00FE0A11">
              <w:rPr>
                <w:rStyle w:val="Hyperlink"/>
                <w:rFonts w:ascii="Arial" w:hAnsi="Arial" w:cs="Arial"/>
                <w:noProof/>
                <w:spacing w:val="-2"/>
                <w:lang w:val="en-GB"/>
              </w:rPr>
              <w:t xml:space="preserve"> </w:t>
            </w:r>
            <w:r w:rsidR="00DF0E8B" w:rsidRPr="00FE0A11">
              <w:rPr>
                <w:rStyle w:val="Hyperlink"/>
                <w:rFonts w:ascii="Arial" w:hAnsi="Arial" w:cs="Arial"/>
                <w:noProof/>
                <w:lang w:val="en-GB"/>
              </w:rPr>
              <w:t>Security</w:t>
            </w:r>
            <w:r w:rsidR="00DF0E8B">
              <w:rPr>
                <w:noProof/>
                <w:webHidden/>
              </w:rPr>
              <w:tab/>
            </w:r>
            <w:r w:rsidR="00DF0E8B">
              <w:rPr>
                <w:noProof/>
                <w:webHidden/>
              </w:rPr>
              <w:fldChar w:fldCharType="begin"/>
            </w:r>
            <w:r w:rsidR="00DF0E8B">
              <w:rPr>
                <w:noProof/>
                <w:webHidden/>
              </w:rPr>
              <w:instrText xml:space="preserve"> PAGEREF _Toc177474663 \h </w:instrText>
            </w:r>
            <w:r w:rsidR="00DF0E8B">
              <w:rPr>
                <w:noProof/>
                <w:webHidden/>
              </w:rPr>
            </w:r>
            <w:r w:rsidR="00DF0E8B">
              <w:rPr>
                <w:noProof/>
                <w:webHidden/>
              </w:rPr>
              <w:fldChar w:fldCharType="separate"/>
            </w:r>
            <w:r w:rsidR="00DF0E8B">
              <w:rPr>
                <w:noProof/>
                <w:webHidden/>
              </w:rPr>
              <w:t>17</w:t>
            </w:r>
            <w:r w:rsidR="00DF0E8B">
              <w:rPr>
                <w:noProof/>
                <w:webHidden/>
              </w:rPr>
              <w:fldChar w:fldCharType="end"/>
            </w:r>
          </w:hyperlink>
        </w:p>
        <w:p w14:paraId="2AF859ED" w14:textId="78DF009C" w:rsidR="00DF0E8B" w:rsidRDefault="007C6F47">
          <w:pPr>
            <w:pStyle w:val="TOC2"/>
            <w:tabs>
              <w:tab w:val="left" w:pos="880"/>
              <w:tab w:val="right" w:leader="dot" w:pos="10087"/>
            </w:tabs>
            <w:rPr>
              <w:rFonts w:asciiTheme="minorHAnsi" w:eastAsiaTheme="minorEastAsia" w:hAnsiTheme="minorHAnsi" w:cstheme="minorBidi"/>
              <w:noProof/>
              <w:lang w:val="en-GB" w:eastAsia="en-GB"/>
            </w:rPr>
          </w:pPr>
          <w:hyperlink w:anchor="_Toc177474664" w:history="1">
            <w:r w:rsidR="00DF0E8B" w:rsidRPr="00FE0A11">
              <w:rPr>
                <w:rStyle w:val="Hyperlink"/>
                <w:noProof/>
                <w:spacing w:val="-1"/>
                <w:lang w:val="en-GB"/>
              </w:rPr>
              <w:t>11.1</w:t>
            </w:r>
            <w:r w:rsidR="00DF0E8B">
              <w:rPr>
                <w:rFonts w:asciiTheme="minorHAnsi" w:eastAsiaTheme="minorEastAsia" w:hAnsiTheme="minorHAnsi" w:cstheme="minorBidi"/>
                <w:noProof/>
                <w:lang w:val="en-GB" w:eastAsia="en-GB"/>
              </w:rPr>
              <w:tab/>
            </w:r>
            <w:r w:rsidR="00DF0E8B" w:rsidRPr="00FE0A11">
              <w:rPr>
                <w:rStyle w:val="Hyperlink"/>
                <w:rFonts w:ascii="Arial" w:hAnsi="Arial" w:cs="Arial"/>
                <w:noProof/>
                <w:lang w:val="en-GB"/>
              </w:rPr>
              <w:t>Fire, Accidents and</w:t>
            </w:r>
            <w:r w:rsidR="00DF0E8B" w:rsidRPr="00FE0A11">
              <w:rPr>
                <w:rStyle w:val="Hyperlink"/>
                <w:rFonts w:ascii="Arial" w:hAnsi="Arial" w:cs="Arial"/>
                <w:noProof/>
                <w:spacing w:val="-3"/>
                <w:lang w:val="en-GB"/>
              </w:rPr>
              <w:t xml:space="preserve"> </w:t>
            </w:r>
            <w:r w:rsidR="00DF0E8B" w:rsidRPr="00FE0A11">
              <w:rPr>
                <w:rStyle w:val="Hyperlink"/>
                <w:rFonts w:ascii="Arial" w:hAnsi="Arial" w:cs="Arial"/>
                <w:noProof/>
                <w:lang w:val="en-GB"/>
              </w:rPr>
              <w:t>Emergencies</w:t>
            </w:r>
            <w:r w:rsidR="00DF0E8B">
              <w:rPr>
                <w:noProof/>
                <w:webHidden/>
              </w:rPr>
              <w:tab/>
            </w:r>
            <w:r w:rsidR="00DF0E8B">
              <w:rPr>
                <w:noProof/>
                <w:webHidden/>
              </w:rPr>
              <w:fldChar w:fldCharType="begin"/>
            </w:r>
            <w:r w:rsidR="00DF0E8B">
              <w:rPr>
                <w:noProof/>
                <w:webHidden/>
              </w:rPr>
              <w:instrText xml:space="preserve"> PAGEREF _Toc177474664 \h </w:instrText>
            </w:r>
            <w:r w:rsidR="00DF0E8B">
              <w:rPr>
                <w:noProof/>
                <w:webHidden/>
              </w:rPr>
            </w:r>
            <w:r w:rsidR="00DF0E8B">
              <w:rPr>
                <w:noProof/>
                <w:webHidden/>
              </w:rPr>
              <w:fldChar w:fldCharType="separate"/>
            </w:r>
            <w:r w:rsidR="00DF0E8B">
              <w:rPr>
                <w:noProof/>
                <w:webHidden/>
              </w:rPr>
              <w:t>17</w:t>
            </w:r>
            <w:r w:rsidR="00DF0E8B">
              <w:rPr>
                <w:noProof/>
                <w:webHidden/>
              </w:rPr>
              <w:fldChar w:fldCharType="end"/>
            </w:r>
          </w:hyperlink>
        </w:p>
        <w:p w14:paraId="149EB051" w14:textId="35E64047" w:rsidR="00DF0E8B" w:rsidRDefault="007C6F47">
          <w:pPr>
            <w:pStyle w:val="TOC2"/>
            <w:tabs>
              <w:tab w:val="right" w:leader="dot" w:pos="10087"/>
            </w:tabs>
            <w:rPr>
              <w:rFonts w:asciiTheme="minorHAnsi" w:eastAsiaTheme="minorEastAsia" w:hAnsiTheme="minorHAnsi" w:cstheme="minorBidi"/>
              <w:noProof/>
              <w:lang w:val="en-GB" w:eastAsia="en-GB"/>
            </w:rPr>
          </w:pPr>
          <w:hyperlink w:anchor="_Toc177474665" w:history="1">
            <w:r w:rsidR="00DF0E8B" w:rsidRPr="00FE0A11">
              <w:rPr>
                <w:rStyle w:val="Hyperlink"/>
                <w:rFonts w:ascii="Arial" w:hAnsi="Arial" w:cs="Arial"/>
                <w:b/>
                <w:noProof/>
              </w:rPr>
              <w:t>Fire Evacuation Procedure</w:t>
            </w:r>
            <w:r w:rsidR="00DF0E8B">
              <w:rPr>
                <w:noProof/>
                <w:webHidden/>
              </w:rPr>
              <w:tab/>
            </w:r>
            <w:r w:rsidR="00DF0E8B">
              <w:rPr>
                <w:noProof/>
                <w:webHidden/>
              </w:rPr>
              <w:fldChar w:fldCharType="begin"/>
            </w:r>
            <w:r w:rsidR="00DF0E8B">
              <w:rPr>
                <w:noProof/>
                <w:webHidden/>
              </w:rPr>
              <w:instrText xml:space="preserve"> PAGEREF _Toc177474665 \h </w:instrText>
            </w:r>
            <w:r w:rsidR="00DF0E8B">
              <w:rPr>
                <w:noProof/>
                <w:webHidden/>
              </w:rPr>
            </w:r>
            <w:r w:rsidR="00DF0E8B">
              <w:rPr>
                <w:noProof/>
                <w:webHidden/>
              </w:rPr>
              <w:fldChar w:fldCharType="separate"/>
            </w:r>
            <w:r w:rsidR="00DF0E8B">
              <w:rPr>
                <w:noProof/>
                <w:webHidden/>
              </w:rPr>
              <w:t>17</w:t>
            </w:r>
            <w:r w:rsidR="00DF0E8B">
              <w:rPr>
                <w:noProof/>
                <w:webHidden/>
              </w:rPr>
              <w:fldChar w:fldCharType="end"/>
            </w:r>
          </w:hyperlink>
        </w:p>
        <w:p w14:paraId="26DED763" w14:textId="464793C6" w:rsidR="00DF0E8B" w:rsidRDefault="007C6F47">
          <w:pPr>
            <w:pStyle w:val="TOC2"/>
            <w:tabs>
              <w:tab w:val="right" w:leader="dot" w:pos="10087"/>
            </w:tabs>
            <w:rPr>
              <w:rFonts w:asciiTheme="minorHAnsi" w:eastAsiaTheme="minorEastAsia" w:hAnsiTheme="minorHAnsi" w:cstheme="minorBidi"/>
              <w:noProof/>
              <w:lang w:val="en-GB" w:eastAsia="en-GB"/>
            </w:rPr>
          </w:pPr>
          <w:hyperlink w:anchor="_Toc177474666" w:history="1">
            <w:r w:rsidR="00DF0E8B" w:rsidRPr="00FE0A11">
              <w:rPr>
                <w:rStyle w:val="Hyperlink"/>
                <w:rFonts w:ascii="Arial" w:hAnsi="Arial" w:cs="Arial"/>
                <w:b/>
                <w:noProof/>
              </w:rPr>
              <w:t>First Aid</w:t>
            </w:r>
            <w:r w:rsidR="00DF0E8B">
              <w:rPr>
                <w:noProof/>
                <w:webHidden/>
              </w:rPr>
              <w:tab/>
            </w:r>
            <w:r w:rsidR="00DF0E8B">
              <w:rPr>
                <w:noProof/>
                <w:webHidden/>
              </w:rPr>
              <w:fldChar w:fldCharType="begin"/>
            </w:r>
            <w:r w:rsidR="00DF0E8B">
              <w:rPr>
                <w:noProof/>
                <w:webHidden/>
              </w:rPr>
              <w:instrText xml:space="preserve"> PAGEREF _Toc177474666 \h </w:instrText>
            </w:r>
            <w:r w:rsidR="00DF0E8B">
              <w:rPr>
                <w:noProof/>
                <w:webHidden/>
              </w:rPr>
            </w:r>
            <w:r w:rsidR="00DF0E8B">
              <w:rPr>
                <w:noProof/>
                <w:webHidden/>
              </w:rPr>
              <w:fldChar w:fldCharType="separate"/>
            </w:r>
            <w:r w:rsidR="00DF0E8B">
              <w:rPr>
                <w:noProof/>
                <w:webHidden/>
              </w:rPr>
              <w:t>17</w:t>
            </w:r>
            <w:r w:rsidR="00DF0E8B">
              <w:rPr>
                <w:noProof/>
                <w:webHidden/>
              </w:rPr>
              <w:fldChar w:fldCharType="end"/>
            </w:r>
          </w:hyperlink>
        </w:p>
        <w:p w14:paraId="4DF9C123" w14:textId="14EA388C" w:rsidR="00DF0E8B" w:rsidRDefault="007C6F47">
          <w:pPr>
            <w:pStyle w:val="TOC2"/>
            <w:tabs>
              <w:tab w:val="left" w:pos="880"/>
              <w:tab w:val="right" w:leader="dot" w:pos="10087"/>
            </w:tabs>
            <w:rPr>
              <w:rFonts w:asciiTheme="minorHAnsi" w:eastAsiaTheme="minorEastAsia" w:hAnsiTheme="minorHAnsi" w:cstheme="minorBidi"/>
              <w:noProof/>
              <w:lang w:val="en-GB" w:eastAsia="en-GB"/>
            </w:rPr>
          </w:pPr>
          <w:hyperlink w:anchor="_Toc177474667" w:history="1">
            <w:r w:rsidR="00DF0E8B" w:rsidRPr="00FE0A11">
              <w:rPr>
                <w:rStyle w:val="Hyperlink"/>
                <w:noProof/>
                <w:spacing w:val="-1"/>
                <w:lang w:val="en-GB"/>
              </w:rPr>
              <w:t>11.2</w:t>
            </w:r>
            <w:r w:rsidR="00DF0E8B">
              <w:rPr>
                <w:rFonts w:asciiTheme="minorHAnsi" w:eastAsiaTheme="minorEastAsia" w:hAnsiTheme="minorHAnsi" w:cstheme="minorBidi"/>
                <w:noProof/>
                <w:lang w:val="en-GB" w:eastAsia="en-GB"/>
              </w:rPr>
              <w:tab/>
            </w:r>
            <w:r w:rsidR="00DF0E8B" w:rsidRPr="00FE0A11">
              <w:rPr>
                <w:rStyle w:val="Hyperlink"/>
                <w:rFonts w:ascii="Arial" w:hAnsi="Arial" w:cs="Arial"/>
                <w:noProof/>
                <w:lang w:val="en-GB"/>
              </w:rPr>
              <w:t>Harassment</w:t>
            </w:r>
            <w:r w:rsidR="00DF0E8B">
              <w:rPr>
                <w:noProof/>
                <w:webHidden/>
              </w:rPr>
              <w:tab/>
            </w:r>
            <w:r w:rsidR="00DF0E8B">
              <w:rPr>
                <w:noProof/>
                <w:webHidden/>
              </w:rPr>
              <w:fldChar w:fldCharType="begin"/>
            </w:r>
            <w:r w:rsidR="00DF0E8B">
              <w:rPr>
                <w:noProof/>
                <w:webHidden/>
              </w:rPr>
              <w:instrText xml:space="preserve"> PAGEREF _Toc177474667 \h </w:instrText>
            </w:r>
            <w:r w:rsidR="00DF0E8B">
              <w:rPr>
                <w:noProof/>
                <w:webHidden/>
              </w:rPr>
            </w:r>
            <w:r w:rsidR="00DF0E8B">
              <w:rPr>
                <w:noProof/>
                <w:webHidden/>
              </w:rPr>
              <w:fldChar w:fldCharType="separate"/>
            </w:r>
            <w:r w:rsidR="00DF0E8B">
              <w:rPr>
                <w:noProof/>
                <w:webHidden/>
              </w:rPr>
              <w:t>18</w:t>
            </w:r>
            <w:r w:rsidR="00DF0E8B">
              <w:rPr>
                <w:noProof/>
                <w:webHidden/>
              </w:rPr>
              <w:fldChar w:fldCharType="end"/>
            </w:r>
          </w:hyperlink>
        </w:p>
        <w:p w14:paraId="01734332" w14:textId="712B45B7" w:rsidR="00DF0E8B" w:rsidRDefault="007C6F47">
          <w:pPr>
            <w:pStyle w:val="TOC2"/>
            <w:tabs>
              <w:tab w:val="left" w:pos="880"/>
              <w:tab w:val="right" w:leader="dot" w:pos="10087"/>
            </w:tabs>
            <w:rPr>
              <w:rFonts w:asciiTheme="minorHAnsi" w:eastAsiaTheme="minorEastAsia" w:hAnsiTheme="minorHAnsi" w:cstheme="minorBidi"/>
              <w:noProof/>
              <w:lang w:val="en-GB" w:eastAsia="en-GB"/>
            </w:rPr>
          </w:pPr>
          <w:hyperlink w:anchor="_Toc177474668" w:history="1">
            <w:r w:rsidR="00DF0E8B" w:rsidRPr="00FE0A11">
              <w:rPr>
                <w:rStyle w:val="Hyperlink"/>
                <w:noProof/>
                <w:spacing w:val="-1"/>
                <w:lang w:val="en-GB"/>
              </w:rPr>
              <w:t>11.3</w:t>
            </w:r>
            <w:r w:rsidR="00DF0E8B">
              <w:rPr>
                <w:rFonts w:asciiTheme="minorHAnsi" w:eastAsiaTheme="minorEastAsia" w:hAnsiTheme="minorHAnsi" w:cstheme="minorBidi"/>
                <w:noProof/>
                <w:lang w:val="en-GB" w:eastAsia="en-GB"/>
              </w:rPr>
              <w:tab/>
            </w:r>
            <w:r w:rsidR="00DF0E8B" w:rsidRPr="00FE0A11">
              <w:rPr>
                <w:rStyle w:val="Hyperlink"/>
                <w:rFonts w:ascii="Arial" w:hAnsi="Arial" w:cs="Arial"/>
                <w:noProof/>
                <w:lang w:val="en-GB"/>
              </w:rPr>
              <w:t>Security and Personal</w:t>
            </w:r>
            <w:r w:rsidR="00DF0E8B" w:rsidRPr="00FE0A11">
              <w:rPr>
                <w:rStyle w:val="Hyperlink"/>
                <w:rFonts w:ascii="Arial" w:hAnsi="Arial" w:cs="Arial"/>
                <w:noProof/>
                <w:spacing w:val="-4"/>
                <w:lang w:val="en-GB"/>
              </w:rPr>
              <w:t xml:space="preserve"> </w:t>
            </w:r>
            <w:r w:rsidR="00DF0E8B" w:rsidRPr="00FE0A11">
              <w:rPr>
                <w:rStyle w:val="Hyperlink"/>
                <w:rFonts w:ascii="Arial" w:hAnsi="Arial" w:cs="Arial"/>
                <w:noProof/>
                <w:lang w:val="en-GB"/>
              </w:rPr>
              <w:t>Possessions</w:t>
            </w:r>
            <w:r w:rsidR="00DF0E8B">
              <w:rPr>
                <w:noProof/>
                <w:webHidden/>
              </w:rPr>
              <w:tab/>
            </w:r>
            <w:r w:rsidR="00DF0E8B">
              <w:rPr>
                <w:noProof/>
                <w:webHidden/>
              </w:rPr>
              <w:fldChar w:fldCharType="begin"/>
            </w:r>
            <w:r w:rsidR="00DF0E8B">
              <w:rPr>
                <w:noProof/>
                <w:webHidden/>
              </w:rPr>
              <w:instrText xml:space="preserve"> PAGEREF _Toc177474668 \h </w:instrText>
            </w:r>
            <w:r w:rsidR="00DF0E8B">
              <w:rPr>
                <w:noProof/>
                <w:webHidden/>
              </w:rPr>
            </w:r>
            <w:r w:rsidR="00DF0E8B">
              <w:rPr>
                <w:noProof/>
                <w:webHidden/>
              </w:rPr>
              <w:fldChar w:fldCharType="separate"/>
            </w:r>
            <w:r w:rsidR="00DF0E8B">
              <w:rPr>
                <w:noProof/>
                <w:webHidden/>
              </w:rPr>
              <w:t>18</w:t>
            </w:r>
            <w:r w:rsidR="00DF0E8B">
              <w:rPr>
                <w:noProof/>
                <w:webHidden/>
              </w:rPr>
              <w:fldChar w:fldCharType="end"/>
            </w:r>
          </w:hyperlink>
        </w:p>
        <w:p w14:paraId="3DE582B9" w14:textId="6D14A6B3" w:rsidR="00DF0E8B" w:rsidRDefault="007C6F47">
          <w:pPr>
            <w:pStyle w:val="TOC1"/>
            <w:tabs>
              <w:tab w:val="left" w:pos="660"/>
              <w:tab w:val="right" w:leader="dot" w:pos="10087"/>
            </w:tabs>
            <w:rPr>
              <w:rFonts w:asciiTheme="minorHAnsi" w:eastAsiaTheme="minorEastAsia" w:hAnsiTheme="minorHAnsi" w:cstheme="minorBidi"/>
              <w:b w:val="0"/>
              <w:bCs w:val="0"/>
              <w:noProof/>
              <w:sz w:val="22"/>
              <w:szCs w:val="22"/>
              <w:lang w:val="en-GB" w:eastAsia="en-GB"/>
            </w:rPr>
          </w:pPr>
          <w:hyperlink w:anchor="_Toc177474669" w:history="1">
            <w:r w:rsidR="00DF0E8B" w:rsidRPr="00FE0A11">
              <w:rPr>
                <w:rStyle w:val="Hyperlink"/>
                <w:noProof/>
                <w:w w:val="99"/>
                <w:lang w:val="en-GB"/>
              </w:rPr>
              <w:t>12</w:t>
            </w:r>
            <w:r w:rsidR="00DF0E8B">
              <w:rPr>
                <w:rFonts w:asciiTheme="minorHAnsi" w:eastAsiaTheme="minorEastAsia" w:hAnsiTheme="minorHAnsi" w:cstheme="minorBidi"/>
                <w:b w:val="0"/>
                <w:bCs w:val="0"/>
                <w:noProof/>
                <w:sz w:val="22"/>
                <w:szCs w:val="22"/>
                <w:lang w:val="en-GB" w:eastAsia="en-GB"/>
              </w:rPr>
              <w:tab/>
            </w:r>
            <w:r w:rsidR="00DF0E8B" w:rsidRPr="00FE0A11">
              <w:rPr>
                <w:rStyle w:val="Hyperlink"/>
                <w:rFonts w:ascii="Arial" w:hAnsi="Arial" w:cs="Arial"/>
                <w:noProof/>
                <w:lang w:val="en-GB"/>
              </w:rPr>
              <w:t>Facilities</w:t>
            </w:r>
            <w:r w:rsidR="00DF0E8B">
              <w:rPr>
                <w:noProof/>
                <w:webHidden/>
              </w:rPr>
              <w:tab/>
            </w:r>
            <w:r w:rsidR="00DF0E8B">
              <w:rPr>
                <w:noProof/>
                <w:webHidden/>
              </w:rPr>
              <w:fldChar w:fldCharType="begin"/>
            </w:r>
            <w:r w:rsidR="00DF0E8B">
              <w:rPr>
                <w:noProof/>
                <w:webHidden/>
              </w:rPr>
              <w:instrText xml:space="preserve"> PAGEREF _Toc177474669 \h </w:instrText>
            </w:r>
            <w:r w:rsidR="00DF0E8B">
              <w:rPr>
                <w:noProof/>
                <w:webHidden/>
              </w:rPr>
            </w:r>
            <w:r w:rsidR="00DF0E8B">
              <w:rPr>
                <w:noProof/>
                <w:webHidden/>
              </w:rPr>
              <w:fldChar w:fldCharType="separate"/>
            </w:r>
            <w:r w:rsidR="00DF0E8B">
              <w:rPr>
                <w:noProof/>
                <w:webHidden/>
              </w:rPr>
              <w:t>18</w:t>
            </w:r>
            <w:r w:rsidR="00DF0E8B">
              <w:rPr>
                <w:noProof/>
                <w:webHidden/>
              </w:rPr>
              <w:fldChar w:fldCharType="end"/>
            </w:r>
          </w:hyperlink>
        </w:p>
        <w:p w14:paraId="2192FE04" w14:textId="28D4B778" w:rsidR="00C23E34" w:rsidRPr="00CD1949" w:rsidRDefault="00C23E34">
          <w:pPr>
            <w:rPr>
              <w:rFonts w:ascii="Arial" w:hAnsi="Arial" w:cs="Arial"/>
              <w:sz w:val="24"/>
              <w:szCs w:val="24"/>
            </w:rPr>
          </w:pPr>
          <w:r w:rsidRPr="00CD1949">
            <w:rPr>
              <w:rFonts w:ascii="Arial" w:hAnsi="Arial" w:cs="Arial"/>
              <w:b/>
              <w:bCs/>
              <w:noProof/>
              <w:sz w:val="24"/>
              <w:szCs w:val="24"/>
            </w:rPr>
            <w:fldChar w:fldCharType="end"/>
          </w:r>
        </w:p>
      </w:sdtContent>
    </w:sdt>
    <w:p w14:paraId="7D1D1B14" w14:textId="77777777" w:rsidR="003C47C7" w:rsidRPr="00CD1949" w:rsidRDefault="003C47C7">
      <w:pPr>
        <w:rPr>
          <w:rFonts w:ascii="Arial" w:hAnsi="Arial" w:cs="Arial"/>
          <w:sz w:val="24"/>
          <w:szCs w:val="24"/>
          <w:lang w:val="en-GB"/>
        </w:rPr>
        <w:sectPr w:rsidR="003C47C7" w:rsidRPr="00CD1949" w:rsidSect="00D04765">
          <w:type w:val="continuous"/>
          <w:pgSz w:w="11906" w:h="16838" w:code="9"/>
          <w:pgMar w:top="1320" w:right="849" w:bottom="1541" w:left="960" w:header="720" w:footer="720" w:gutter="0"/>
          <w:cols w:space="720"/>
        </w:sectPr>
      </w:pPr>
    </w:p>
    <w:p w14:paraId="60A4D450" w14:textId="23903995" w:rsidR="003C47C7" w:rsidRPr="00CD1949" w:rsidRDefault="009424EC">
      <w:pPr>
        <w:pStyle w:val="Heading1"/>
        <w:numPr>
          <w:ilvl w:val="0"/>
          <w:numId w:val="3"/>
        </w:numPr>
        <w:tabs>
          <w:tab w:val="left" w:pos="546"/>
        </w:tabs>
        <w:spacing w:before="18"/>
        <w:ind w:hanging="434"/>
        <w:jc w:val="both"/>
        <w:rPr>
          <w:rFonts w:ascii="Arial" w:hAnsi="Arial" w:cs="Arial"/>
          <w:sz w:val="24"/>
          <w:szCs w:val="24"/>
          <w:lang w:val="en-GB"/>
        </w:rPr>
      </w:pPr>
      <w:bookmarkStart w:id="0" w:name="_Toc177474636"/>
      <w:r w:rsidRPr="00CD1949">
        <w:rPr>
          <w:rFonts w:ascii="Arial" w:hAnsi="Arial" w:cs="Arial"/>
          <w:color w:val="2E74B5"/>
          <w:sz w:val="24"/>
          <w:szCs w:val="24"/>
          <w:lang w:val="en-GB"/>
        </w:rPr>
        <w:lastRenderedPageBreak/>
        <w:t xml:space="preserve">About this </w:t>
      </w:r>
      <w:r w:rsidR="007C1256" w:rsidRPr="00CD1949">
        <w:rPr>
          <w:rFonts w:ascii="Arial" w:hAnsi="Arial" w:cs="Arial"/>
          <w:color w:val="2E74B5"/>
          <w:sz w:val="24"/>
          <w:szCs w:val="24"/>
          <w:lang w:val="en-GB"/>
        </w:rPr>
        <w:t>h</w:t>
      </w:r>
      <w:r w:rsidRPr="00CD1949">
        <w:rPr>
          <w:rFonts w:ascii="Arial" w:hAnsi="Arial" w:cs="Arial"/>
          <w:color w:val="2E74B5"/>
          <w:sz w:val="24"/>
          <w:szCs w:val="24"/>
          <w:lang w:val="en-GB"/>
        </w:rPr>
        <w:t xml:space="preserve">andbook and </w:t>
      </w:r>
      <w:r w:rsidR="007C1256" w:rsidRPr="00CD1949">
        <w:rPr>
          <w:rFonts w:ascii="Arial" w:hAnsi="Arial" w:cs="Arial"/>
          <w:color w:val="2E74B5"/>
          <w:sz w:val="24"/>
          <w:szCs w:val="24"/>
          <w:lang w:val="en-GB"/>
        </w:rPr>
        <w:t>k</w:t>
      </w:r>
      <w:r w:rsidRPr="00CD1949">
        <w:rPr>
          <w:rFonts w:ascii="Arial" w:hAnsi="Arial" w:cs="Arial"/>
          <w:color w:val="2E74B5"/>
          <w:sz w:val="24"/>
          <w:szCs w:val="24"/>
          <w:lang w:val="en-GB"/>
        </w:rPr>
        <w:t xml:space="preserve">ey </w:t>
      </w:r>
      <w:r w:rsidR="007C1256" w:rsidRPr="00CD1949">
        <w:rPr>
          <w:rFonts w:ascii="Arial" w:hAnsi="Arial" w:cs="Arial"/>
          <w:color w:val="2E74B5"/>
          <w:sz w:val="24"/>
          <w:szCs w:val="24"/>
          <w:lang w:val="en-GB"/>
        </w:rPr>
        <w:t>s</w:t>
      </w:r>
      <w:r w:rsidRPr="00CD1949">
        <w:rPr>
          <w:rFonts w:ascii="Arial" w:hAnsi="Arial" w:cs="Arial"/>
          <w:color w:val="2E74B5"/>
          <w:sz w:val="24"/>
          <w:szCs w:val="24"/>
          <w:lang w:val="en-GB"/>
        </w:rPr>
        <w:t>ources of</w:t>
      </w:r>
      <w:r w:rsidRPr="00CD1949">
        <w:rPr>
          <w:rFonts w:ascii="Arial" w:hAnsi="Arial" w:cs="Arial"/>
          <w:color w:val="2E74B5"/>
          <w:spacing w:val="-3"/>
          <w:sz w:val="24"/>
          <w:szCs w:val="24"/>
          <w:lang w:val="en-GB"/>
        </w:rPr>
        <w:t xml:space="preserve"> </w:t>
      </w:r>
      <w:r w:rsidR="007C1256" w:rsidRPr="00CD1949">
        <w:rPr>
          <w:rFonts w:ascii="Arial" w:hAnsi="Arial" w:cs="Arial"/>
          <w:color w:val="2E74B5"/>
          <w:spacing w:val="-3"/>
          <w:sz w:val="24"/>
          <w:szCs w:val="24"/>
          <w:lang w:val="en-GB"/>
        </w:rPr>
        <w:t>i</w:t>
      </w:r>
      <w:r w:rsidRPr="00CD1949">
        <w:rPr>
          <w:rFonts w:ascii="Arial" w:hAnsi="Arial" w:cs="Arial"/>
          <w:color w:val="2E74B5"/>
          <w:sz w:val="24"/>
          <w:szCs w:val="24"/>
          <w:lang w:val="en-GB"/>
        </w:rPr>
        <w:t>nformation</w:t>
      </w:r>
      <w:bookmarkEnd w:id="0"/>
    </w:p>
    <w:p w14:paraId="2E71F02F" w14:textId="3EF07304" w:rsidR="003C47C7" w:rsidRPr="00CD1949" w:rsidRDefault="005726D4">
      <w:pPr>
        <w:pStyle w:val="BodyText"/>
        <w:spacing w:before="6"/>
        <w:ind w:left="0"/>
        <w:rPr>
          <w:rFonts w:ascii="Arial" w:hAnsi="Arial" w:cs="Arial"/>
          <w:b/>
          <w:sz w:val="24"/>
          <w:szCs w:val="24"/>
          <w:lang w:val="en-GB"/>
        </w:rPr>
      </w:pPr>
      <w:r w:rsidRPr="00CD1949">
        <w:rPr>
          <w:rFonts w:ascii="Arial" w:hAnsi="Arial" w:cs="Arial"/>
          <w:noProof/>
          <w:sz w:val="24"/>
          <w:szCs w:val="24"/>
          <w:lang w:val="en-GB" w:eastAsia="en-GB"/>
        </w:rPr>
        <mc:AlternateContent>
          <mc:Choice Requires="wps">
            <w:drawing>
              <wp:anchor distT="0" distB="0" distL="0" distR="0" simplePos="0" relativeHeight="251652096" behindDoc="0" locked="0" layoutInCell="1" allowOverlap="1" wp14:anchorId="6E680D6A" wp14:editId="12902537">
                <wp:simplePos x="0" y="0"/>
                <wp:positionH relativeFrom="page">
                  <wp:posOffset>685800</wp:posOffset>
                </wp:positionH>
                <wp:positionV relativeFrom="paragraph">
                  <wp:posOffset>179070</wp:posOffset>
                </wp:positionV>
                <wp:extent cx="3887470" cy="0"/>
                <wp:effectExtent l="19050" t="10795" r="17780" b="17780"/>
                <wp:wrapTopAndBottom/>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7470" cy="0"/>
                        </a:xfrm>
                        <a:prstGeom prst="line">
                          <a:avLst/>
                        </a:prstGeom>
                        <a:noFill/>
                        <a:ln w="20574">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179C8A8F" id="Line 15"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4.1pt" to="360.1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" strokecolor="#7f7f7f" strokeweight="1.62pt">
                <w10:wrap type="topAndBottom" anchorx="page"/>
              </v:line>
            </w:pict>
          </mc:Fallback>
        </mc:AlternateContent>
      </w:r>
    </w:p>
    <w:p w14:paraId="6417FCDC" w14:textId="23AE4042" w:rsidR="003C47C7" w:rsidRPr="00CD1949" w:rsidRDefault="009424EC">
      <w:pPr>
        <w:pStyle w:val="BodyText"/>
        <w:spacing w:before="226" w:line="256" w:lineRule="auto"/>
        <w:ind w:left="120" w:right="115" w:hanging="10"/>
        <w:jc w:val="both"/>
        <w:rPr>
          <w:rFonts w:ascii="Arial" w:hAnsi="Arial" w:cs="Arial"/>
          <w:sz w:val="24"/>
          <w:szCs w:val="24"/>
          <w:lang w:val="en-GB"/>
        </w:rPr>
      </w:pPr>
      <w:r w:rsidRPr="00CD1949">
        <w:rPr>
          <w:rFonts w:ascii="Arial" w:hAnsi="Arial" w:cs="Arial"/>
          <w:sz w:val="24"/>
          <w:szCs w:val="24"/>
          <w:lang w:val="en-GB"/>
        </w:rPr>
        <w:t>This handbook provides an introduction to the School of Social and Political Science, and the administrative, regulatory and procedural information you will need while studying for a postgraduate research programme here. It also directs you to different kinds of support and advice available on other matters</w:t>
      </w:r>
      <w:r w:rsidRPr="00CD1949">
        <w:rPr>
          <w:rFonts w:ascii="Arial" w:hAnsi="Arial" w:cs="Arial"/>
          <w:spacing w:val="-7"/>
          <w:sz w:val="24"/>
          <w:szCs w:val="24"/>
          <w:lang w:val="en-GB"/>
        </w:rPr>
        <w:t xml:space="preserve"> </w:t>
      </w:r>
      <w:r w:rsidRPr="00CD1949">
        <w:rPr>
          <w:rFonts w:ascii="Arial" w:hAnsi="Arial" w:cs="Arial"/>
          <w:sz w:val="24"/>
          <w:szCs w:val="24"/>
          <w:lang w:val="en-GB"/>
        </w:rPr>
        <w:t>such</w:t>
      </w:r>
      <w:r w:rsidRPr="00CD1949">
        <w:rPr>
          <w:rFonts w:ascii="Arial" w:hAnsi="Arial" w:cs="Arial"/>
          <w:spacing w:val="-4"/>
          <w:sz w:val="24"/>
          <w:szCs w:val="24"/>
          <w:lang w:val="en-GB"/>
        </w:rPr>
        <w:t xml:space="preserve"> </w:t>
      </w:r>
      <w:r w:rsidRPr="00CD1949">
        <w:rPr>
          <w:rFonts w:ascii="Arial" w:hAnsi="Arial" w:cs="Arial"/>
          <w:sz w:val="24"/>
          <w:szCs w:val="24"/>
          <w:lang w:val="en-GB"/>
        </w:rPr>
        <w:t>as</w:t>
      </w:r>
      <w:r w:rsidRPr="00CD1949">
        <w:rPr>
          <w:rFonts w:ascii="Arial" w:hAnsi="Arial" w:cs="Arial"/>
          <w:spacing w:val="-6"/>
          <w:sz w:val="24"/>
          <w:szCs w:val="24"/>
          <w:lang w:val="en-GB"/>
        </w:rPr>
        <w:t xml:space="preserve"> </w:t>
      </w:r>
      <w:r w:rsidRPr="00CD1949">
        <w:rPr>
          <w:rFonts w:ascii="Arial" w:hAnsi="Arial" w:cs="Arial"/>
          <w:sz w:val="24"/>
          <w:szCs w:val="24"/>
          <w:lang w:val="en-GB"/>
        </w:rPr>
        <w:t>welfare</w:t>
      </w:r>
      <w:r w:rsidRPr="00CD1949">
        <w:rPr>
          <w:rFonts w:ascii="Arial" w:hAnsi="Arial" w:cs="Arial"/>
          <w:spacing w:val="-7"/>
          <w:sz w:val="24"/>
          <w:szCs w:val="24"/>
          <w:lang w:val="en-GB"/>
        </w:rPr>
        <w:t xml:space="preserve"> </w:t>
      </w:r>
      <w:r w:rsidRPr="00CD1949">
        <w:rPr>
          <w:rFonts w:ascii="Arial" w:hAnsi="Arial" w:cs="Arial"/>
          <w:sz w:val="24"/>
          <w:szCs w:val="24"/>
          <w:lang w:val="en-GB"/>
        </w:rPr>
        <w:t>and</w:t>
      </w:r>
      <w:r w:rsidRPr="00CD1949">
        <w:rPr>
          <w:rFonts w:ascii="Arial" w:hAnsi="Arial" w:cs="Arial"/>
          <w:spacing w:val="-7"/>
          <w:sz w:val="24"/>
          <w:szCs w:val="24"/>
          <w:lang w:val="en-GB"/>
        </w:rPr>
        <w:t xml:space="preserve"> </w:t>
      </w:r>
      <w:r w:rsidRPr="00CD1949">
        <w:rPr>
          <w:rFonts w:ascii="Arial" w:hAnsi="Arial" w:cs="Arial"/>
          <w:sz w:val="24"/>
          <w:szCs w:val="24"/>
          <w:lang w:val="en-GB"/>
        </w:rPr>
        <w:t>study</w:t>
      </w:r>
      <w:r w:rsidRPr="00CD1949">
        <w:rPr>
          <w:rFonts w:ascii="Arial" w:hAnsi="Arial" w:cs="Arial"/>
          <w:spacing w:val="-5"/>
          <w:sz w:val="24"/>
          <w:szCs w:val="24"/>
          <w:lang w:val="en-GB"/>
        </w:rPr>
        <w:t xml:space="preserve"> </w:t>
      </w:r>
      <w:r w:rsidRPr="00CD1949">
        <w:rPr>
          <w:rFonts w:ascii="Arial" w:hAnsi="Arial" w:cs="Arial"/>
          <w:sz w:val="24"/>
          <w:szCs w:val="24"/>
          <w:lang w:val="en-GB"/>
        </w:rPr>
        <w:t>skills.</w:t>
      </w:r>
      <w:r w:rsidRPr="00CD1949">
        <w:rPr>
          <w:rFonts w:ascii="Arial" w:hAnsi="Arial" w:cs="Arial"/>
          <w:spacing w:val="40"/>
          <w:sz w:val="24"/>
          <w:szCs w:val="24"/>
          <w:lang w:val="en-GB"/>
        </w:rPr>
        <w:t xml:space="preserve"> </w:t>
      </w:r>
      <w:r w:rsidRPr="00CD1949">
        <w:rPr>
          <w:rFonts w:ascii="Arial" w:hAnsi="Arial" w:cs="Arial"/>
          <w:sz w:val="24"/>
          <w:szCs w:val="24"/>
          <w:lang w:val="en-GB"/>
        </w:rPr>
        <w:t>It</w:t>
      </w:r>
      <w:r w:rsidRPr="00CD1949">
        <w:rPr>
          <w:rFonts w:ascii="Arial" w:hAnsi="Arial" w:cs="Arial"/>
          <w:spacing w:val="-7"/>
          <w:sz w:val="24"/>
          <w:szCs w:val="24"/>
          <w:lang w:val="en-GB"/>
        </w:rPr>
        <w:t xml:space="preserve"> </w:t>
      </w:r>
      <w:r w:rsidRPr="00CD1949">
        <w:rPr>
          <w:rFonts w:ascii="Arial" w:hAnsi="Arial" w:cs="Arial"/>
          <w:sz w:val="24"/>
          <w:szCs w:val="24"/>
          <w:lang w:val="en-GB"/>
        </w:rPr>
        <w:t>will</w:t>
      </w:r>
      <w:r w:rsidRPr="00CD1949">
        <w:rPr>
          <w:rFonts w:ascii="Arial" w:hAnsi="Arial" w:cs="Arial"/>
          <w:spacing w:val="-6"/>
          <w:sz w:val="24"/>
          <w:szCs w:val="24"/>
          <w:lang w:val="en-GB"/>
        </w:rPr>
        <w:t xml:space="preserve"> </w:t>
      </w:r>
      <w:r w:rsidRPr="00CD1949">
        <w:rPr>
          <w:rFonts w:ascii="Arial" w:hAnsi="Arial" w:cs="Arial"/>
          <w:sz w:val="24"/>
          <w:szCs w:val="24"/>
          <w:lang w:val="en-GB"/>
        </w:rPr>
        <w:t>help</w:t>
      </w:r>
      <w:r w:rsidRPr="00CD1949">
        <w:rPr>
          <w:rFonts w:ascii="Arial" w:hAnsi="Arial" w:cs="Arial"/>
          <w:spacing w:val="-6"/>
          <w:sz w:val="24"/>
          <w:szCs w:val="24"/>
          <w:lang w:val="en-GB"/>
        </w:rPr>
        <w:t xml:space="preserve"> </w:t>
      </w:r>
      <w:r w:rsidRPr="00CD1949">
        <w:rPr>
          <w:rFonts w:ascii="Arial" w:hAnsi="Arial" w:cs="Arial"/>
          <w:sz w:val="24"/>
          <w:szCs w:val="24"/>
          <w:lang w:val="en-GB"/>
        </w:rPr>
        <w:t>you</w:t>
      </w:r>
      <w:r w:rsidRPr="00CD1949">
        <w:rPr>
          <w:rFonts w:ascii="Arial" w:hAnsi="Arial" w:cs="Arial"/>
          <w:spacing w:val="-7"/>
          <w:sz w:val="24"/>
          <w:szCs w:val="24"/>
          <w:lang w:val="en-GB"/>
        </w:rPr>
        <w:t xml:space="preserve"> </w:t>
      </w:r>
      <w:r w:rsidRPr="00CD1949">
        <w:rPr>
          <w:rFonts w:ascii="Arial" w:hAnsi="Arial" w:cs="Arial"/>
          <w:sz w:val="24"/>
          <w:szCs w:val="24"/>
          <w:lang w:val="en-GB"/>
        </w:rPr>
        <w:t>make</w:t>
      </w:r>
      <w:r w:rsidRPr="00CD1949">
        <w:rPr>
          <w:rFonts w:ascii="Arial" w:hAnsi="Arial" w:cs="Arial"/>
          <w:spacing w:val="-5"/>
          <w:sz w:val="24"/>
          <w:szCs w:val="24"/>
          <w:lang w:val="en-GB"/>
        </w:rPr>
        <w:t xml:space="preserve"> </w:t>
      </w:r>
      <w:r w:rsidRPr="00CD1949">
        <w:rPr>
          <w:rFonts w:ascii="Arial" w:hAnsi="Arial" w:cs="Arial"/>
          <w:sz w:val="24"/>
          <w:szCs w:val="24"/>
          <w:lang w:val="en-GB"/>
        </w:rPr>
        <w:t>the</w:t>
      </w:r>
      <w:r w:rsidRPr="00CD1949">
        <w:rPr>
          <w:rFonts w:ascii="Arial" w:hAnsi="Arial" w:cs="Arial"/>
          <w:spacing w:val="-6"/>
          <w:sz w:val="24"/>
          <w:szCs w:val="24"/>
          <w:lang w:val="en-GB"/>
        </w:rPr>
        <w:t xml:space="preserve"> </w:t>
      </w:r>
      <w:r w:rsidRPr="00CD1949">
        <w:rPr>
          <w:rFonts w:ascii="Arial" w:hAnsi="Arial" w:cs="Arial"/>
          <w:sz w:val="24"/>
          <w:szCs w:val="24"/>
          <w:lang w:val="en-GB"/>
        </w:rPr>
        <w:t>most</w:t>
      </w:r>
      <w:r w:rsidRPr="00CD1949">
        <w:rPr>
          <w:rFonts w:ascii="Arial" w:hAnsi="Arial" w:cs="Arial"/>
          <w:spacing w:val="-7"/>
          <w:sz w:val="24"/>
          <w:szCs w:val="24"/>
          <w:lang w:val="en-GB"/>
        </w:rPr>
        <w:t xml:space="preserve"> </w:t>
      </w:r>
      <w:r w:rsidRPr="00CD1949">
        <w:rPr>
          <w:rFonts w:ascii="Arial" w:hAnsi="Arial" w:cs="Arial"/>
          <w:sz w:val="24"/>
          <w:szCs w:val="24"/>
          <w:lang w:val="en-GB"/>
        </w:rPr>
        <w:t>of</w:t>
      </w:r>
      <w:r w:rsidRPr="00CD1949">
        <w:rPr>
          <w:rFonts w:ascii="Arial" w:hAnsi="Arial" w:cs="Arial"/>
          <w:spacing w:val="-6"/>
          <w:sz w:val="24"/>
          <w:szCs w:val="24"/>
          <w:lang w:val="en-GB"/>
        </w:rPr>
        <w:t xml:space="preserve"> </w:t>
      </w:r>
      <w:r w:rsidRPr="00CD1949">
        <w:rPr>
          <w:rFonts w:ascii="Arial" w:hAnsi="Arial" w:cs="Arial"/>
          <w:sz w:val="24"/>
          <w:szCs w:val="24"/>
          <w:lang w:val="en-GB"/>
        </w:rPr>
        <w:t>your</w:t>
      </w:r>
      <w:r w:rsidRPr="00CD1949">
        <w:rPr>
          <w:rFonts w:ascii="Arial" w:hAnsi="Arial" w:cs="Arial"/>
          <w:spacing w:val="-5"/>
          <w:sz w:val="24"/>
          <w:szCs w:val="24"/>
          <w:lang w:val="en-GB"/>
        </w:rPr>
        <w:t xml:space="preserve"> </w:t>
      </w:r>
      <w:r w:rsidRPr="00CD1949">
        <w:rPr>
          <w:rFonts w:ascii="Arial" w:hAnsi="Arial" w:cs="Arial"/>
          <w:sz w:val="24"/>
          <w:szCs w:val="24"/>
          <w:lang w:val="en-GB"/>
        </w:rPr>
        <w:t>time</w:t>
      </w:r>
      <w:r w:rsidRPr="00CD1949">
        <w:rPr>
          <w:rFonts w:ascii="Arial" w:hAnsi="Arial" w:cs="Arial"/>
          <w:spacing w:val="-5"/>
          <w:sz w:val="24"/>
          <w:szCs w:val="24"/>
          <w:lang w:val="en-GB"/>
        </w:rPr>
        <w:t xml:space="preserve"> </w:t>
      </w:r>
      <w:r w:rsidRPr="00CD1949">
        <w:rPr>
          <w:rFonts w:ascii="Arial" w:hAnsi="Arial" w:cs="Arial"/>
          <w:sz w:val="24"/>
          <w:szCs w:val="24"/>
          <w:lang w:val="en-GB"/>
        </w:rPr>
        <w:t>while</w:t>
      </w:r>
      <w:r w:rsidRPr="00CD1949">
        <w:rPr>
          <w:rFonts w:ascii="Arial" w:hAnsi="Arial" w:cs="Arial"/>
          <w:spacing w:val="-6"/>
          <w:sz w:val="24"/>
          <w:szCs w:val="24"/>
          <w:lang w:val="en-GB"/>
        </w:rPr>
        <w:t xml:space="preserve"> </w:t>
      </w:r>
      <w:r w:rsidR="006914A9" w:rsidRPr="00CD1949">
        <w:rPr>
          <w:rFonts w:ascii="Arial" w:hAnsi="Arial" w:cs="Arial"/>
          <w:spacing w:val="-6"/>
          <w:sz w:val="24"/>
          <w:szCs w:val="24"/>
          <w:lang w:val="en-GB"/>
        </w:rPr>
        <w:t xml:space="preserve">studying </w:t>
      </w:r>
      <w:r w:rsidRPr="00CD1949">
        <w:rPr>
          <w:rFonts w:ascii="Arial" w:hAnsi="Arial" w:cs="Arial"/>
          <w:sz w:val="24"/>
          <w:szCs w:val="24"/>
          <w:lang w:val="en-GB"/>
        </w:rPr>
        <w:t>at</w:t>
      </w:r>
      <w:r w:rsidRPr="00CD1949">
        <w:rPr>
          <w:rFonts w:ascii="Arial" w:hAnsi="Arial" w:cs="Arial"/>
          <w:spacing w:val="-6"/>
          <w:sz w:val="24"/>
          <w:szCs w:val="24"/>
          <w:lang w:val="en-GB"/>
        </w:rPr>
        <w:t xml:space="preserve"> </w:t>
      </w:r>
      <w:r w:rsidRPr="00CD1949">
        <w:rPr>
          <w:rFonts w:ascii="Arial" w:hAnsi="Arial" w:cs="Arial"/>
          <w:sz w:val="24"/>
          <w:szCs w:val="24"/>
          <w:lang w:val="en-GB"/>
        </w:rPr>
        <w:t>the</w:t>
      </w:r>
      <w:r w:rsidRPr="00CD1949">
        <w:rPr>
          <w:rFonts w:ascii="Arial" w:hAnsi="Arial" w:cs="Arial"/>
          <w:spacing w:val="-6"/>
          <w:sz w:val="24"/>
          <w:szCs w:val="24"/>
          <w:lang w:val="en-GB"/>
        </w:rPr>
        <w:t xml:space="preserve"> </w:t>
      </w:r>
      <w:r w:rsidRPr="00CD1949">
        <w:rPr>
          <w:rFonts w:ascii="Arial" w:hAnsi="Arial" w:cs="Arial"/>
          <w:sz w:val="24"/>
          <w:szCs w:val="24"/>
          <w:lang w:val="en-GB"/>
        </w:rPr>
        <w:t>University</w:t>
      </w:r>
      <w:r w:rsidRPr="00CD1949">
        <w:rPr>
          <w:rFonts w:ascii="Arial" w:hAnsi="Arial" w:cs="Arial"/>
          <w:spacing w:val="-7"/>
          <w:sz w:val="24"/>
          <w:szCs w:val="24"/>
          <w:lang w:val="en-GB"/>
        </w:rPr>
        <w:t xml:space="preserve"> </w:t>
      </w:r>
      <w:r w:rsidRPr="00CD1949">
        <w:rPr>
          <w:rFonts w:ascii="Arial" w:hAnsi="Arial" w:cs="Arial"/>
          <w:sz w:val="24"/>
          <w:szCs w:val="24"/>
          <w:lang w:val="en-GB"/>
        </w:rPr>
        <w:t>of Edinburgh.</w:t>
      </w:r>
    </w:p>
    <w:p w14:paraId="074C7032" w14:textId="01D7B953" w:rsidR="003C47C7" w:rsidRPr="00CD1949" w:rsidRDefault="009424EC">
      <w:pPr>
        <w:pStyle w:val="BodyText"/>
        <w:spacing w:before="127" w:line="259" w:lineRule="auto"/>
        <w:ind w:right="113" w:hanging="10"/>
        <w:jc w:val="both"/>
        <w:rPr>
          <w:rFonts w:ascii="Arial" w:hAnsi="Arial" w:cs="Arial"/>
          <w:sz w:val="24"/>
          <w:szCs w:val="24"/>
          <w:lang w:val="en-GB"/>
        </w:rPr>
      </w:pPr>
      <w:r w:rsidRPr="00CD1949">
        <w:rPr>
          <w:rFonts w:ascii="Arial" w:hAnsi="Arial" w:cs="Arial"/>
          <w:sz w:val="24"/>
          <w:szCs w:val="24"/>
          <w:lang w:val="en-GB"/>
        </w:rPr>
        <w:t>The</w:t>
      </w:r>
      <w:r w:rsidRPr="00CD1949">
        <w:rPr>
          <w:rFonts w:ascii="Arial" w:hAnsi="Arial" w:cs="Arial"/>
          <w:spacing w:val="-6"/>
          <w:sz w:val="24"/>
          <w:szCs w:val="24"/>
          <w:lang w:val="en-GB"/>
        </w:rPr>
        <w:t xml:space="preserve"> </w:t>
      </w:r>
      <w:r w:rsidRPr="00CD1949">
        <w:rPr>
          <w:rFonts w:ascii="Arial" w:hAnsi="Arial" w:cs="Arial"/>
          <w:sz w:val="24"/>
          <w:szCs w:val="24"/>
          <w:lang w:val="en-GB"/>
        </w:rPr>
        <w:t>handbook</w:t>
      </w:r>
      <w:r w:rsidRPr="00CD1949">
        <w:rPr>
          <w:rFonts w:ascii="Arial" w:hAnsi="Arial" w:cs="Arial"/>
          <w:spacing w:val="-7"/>
          <w:sz w:val="24"/>
          <w:szCs w:val="24"/>
          <w:lang w:val="en-GB"/>
        </w:rPr>
        <w:t xml:space="preserve"> </w:t>
      </w:r>
      <w:r w:rsidRPr="00CD1949">
        <w:rPr>
          <w:rFonts w:ascii="Arial" w:hAnsi="Arial" w:cs="Arial"/>
          <w:sz w:val="24"/>
          <w:szCs w:val="24"/>
          <w:lang w:val="en-GB"/>
        </w:rPr>
        <w:t>does</w:t>
      </w:r>
      <w:r w:rsidRPr="00CD1949">
        <w:rPr>
          <w:rFonts w:ascii="Arial" w:hAnsi="Arial" w:cs="Arial"/>
          <w:spacing w:val="-6"/>
          <w:sz w:val="24"/>
          <w:szCs w:val="24"/>
          <w:lang w:val="en-GB"/>
        </w:rPr>
        <w:t xml:space="preserve"> </w:t>
      </w:r>
      <w:r w:rsidRPr="00CD1949">
        <w:rPr>
          <w:rFonts w:ascii="Arial" w:hAnsi="Arial" w:cs="Arial"/>
          <w:sz w:val="24"/>
          <w:szCs w:val="24"/>
          <w:lang w:val="en-GB"/>
        </w:rPr>
        <w:t>not</w:t>
      </w:r>
      <w:r w:rsidRPr="00CD1949">
        <w:rPr>
          <w:rFonts w:ascii="Arial" w:hAnsi="Arial" w:cs="Arial"/>
          <w:spacing w:val="-8"/>
          <w:sz w:val="24"/>
          <w:szCs w:val="24"/>
          <w:lang w:val="en-GB"/>
        </w:rPr>
        <w:t xml:space="preserve"> </w:t>
      </w:r>
      <w:r w:rsidRPr="00CD1949">
        <w:rPr>
          <w:rFonts w:ascii="Arial" w:hAnsi="Arial" w:cs="Arial"/>
          <w:sz w:val="24"/>
          <w:szCs w:val="24"/>
          <w:lang w:val="en-GB"/>
        </w:rPr>
        <w:t>supersede</w:t>
      </w:r>
      <w:r w:rsidRPr="00CD1949">
        <w:rPr>
          <w:rFonts w:ascii="Arial" w:hAnsi="Arial" w:cs="Arial"/>
          <w:spacing w:val="-6"/>
          <w:sz w:val="24"/>
          <w:szCs w:val="24"/>
          <w:lang w:val="en-GB"/>
        </w:rPr>
        <w:t xml:space="preserve"> </w:t>
      </w:r>
      <w:r w:rsidRPr="00CD1949">
        <w:rPr>
          <w:rFonts w:ascii="Arial" w:hAnsi="Arial" w:cs="Arial"/>
          <w:sz w:val="24"/>
          <w:szCs w:val="24"/>
          <w:lang w:val="en-GB"/>
        </w:rPr>
        <w:t>the</w:t>
      </w:r>
      <w:r w:rsidRPr="00CD1949">
        <w:rPr>
          <w:rFonts w:ascii="Arial" w:hAnsi="Arial" w:cs="Arial"/>
          <w:spacing w:val="-5"/>
          <w:sz w:val="24"/>
          <w:szCs w:val="24"/>
          <w:lang w:val="en-GB"/>
        </w:rPr>
        <w:t xml:space="preserve"> </w:t>
      </w:r>
      <w:r w:rsidRPr="00CD1949">
        <w:rPr>
          <w:rFonts w:ascii="Arial" w:hAnsi="Arial" w:cs="Arial"/>
          <w:sz w:val="24"/>
          <w:szCs w:val="24"/>
          <w:lang w:val="en-GB"/>
        </w:rPr>
        <w:t>University</w:t>
      </w:r>
      <w:r w:rsidRPr="00CD1949">
        <w:rPr>
          <w:rFonts w:ascii="Arial" w:hAnsi="Arial" w:cs="Arial"/>
          <w:spacing w:val="-7"/>
          <w:sz w:val="24"/>
          <w:szCs w:val="24"/>
          <w:lang w:val="en-GB"/>
        </w:rPr>
        <w:t xml:space="preserve"> </w:t>
      </w:r>
      <w:r w:rsidRPr="00CD1949">
        <w:rPr>
          <w:rFonts w:ascii="Arial" w:hAnsi="Arial" w:cs="Arial"/>
          <w:sz w:val="24"/>
          <w:szCs w:val="24"/>
          <w:lang w:val="en-GB"/>
        </w:rPr>
        <w:t>Regulations,</w:t>
      </w:r>
      <w:r w:rsidRPr="00CD1949">
        <w:rPr>
          <w:rFonts w:ascii="Arial" w:hAnsi="Arial" w:cs="Arial"/>
          <w:spacing w:val="-7"/>
          <w:sz w:val="24"/>
          <w:szCs w:val="24"/>
          <w:lang w:val="en-GB"/>
        </w:rPr>
        <w:t xml:space="preserve"> </w:t>
      </w:r>
      <w:r w:rsidRPr="00CD1949">
        <w:rPr>
          <w:rFonts w:ascii="Arial" w:hAnsi="Arial" w:cs="Arial"/>
          <w:sz w:val="24"/>
          <w:szCs w:val="24"/>
          <w:lang w:val="en-GB"/>
        </w:rPr>
        <w:t>the</w:t>
      </w:r>
      <w:r w:rsidRPr="00CD1949">
        <w:rPr>
          <w:rFonts w:ascii="Arial" w:hAnsi="Arial" w:cs="Arial"/>
          <w:spacing w:val="-7"/>
          <w:sz w:val="24"/>
          <w:szCs w:val="24"/>
          <w:lang w:val="en-GB"/>
        </w:rPr>
        <w:t xml:space="preserve"> </w:t>
      </w:r>
      <w:r w:rsidRPr="00CD1949">
        <w:rPr>
          <w:rFonts w:ascii="Arial" w:hAnsi="Arial" w:cs="Arial"/>
          <w:sz w:val="24"/>
          <w:szCs w:val="24"/>
          <w:lang w:val="en-GB"/>
        </w:rPr>
        <w:t>formal</w:t>
      </w:r>
      <w:r w:rsidRPr="00CD1949">
        <w:rPr>
          <w:rFonts w:ascii="Arial" w:hAnsi="Arial" w:cs="Arial"/>
          <w:spacing w:val="-8"/>
          <w:sz w:val="24"/>
          <w:szCs w:val="24"/>
          <w:lang w:val="en-GB"/>
        </w:rPr>
        <w:t xml:space="preserve"> </w:t>
      </w:r>
      <w:r w:rsidRPr="00CD1949">
        <w:rPr>
          <w:rFonts w:ascii="Arial" w:hAnsi="Arial" w:cs="Arial"/>
          <w:sz w:val="24"/>
          <w:szCs w:val="24"/>
          <w:lang w:val="en-GB"/>
        </w:rPr>
        <w:t>requirements</w:t>
      </w:r>
      <w:r w:rsidRPr="00CD1949">
        <w:rPr>
          <w:rFonts w:ascii="Arial" w:hAnsi="Arial" w:cs="Arial"/>
          <w:spacing w:val="-8"/>
          <w:sz w:val="24"/>
          <w:szCs w:val="24"/>
          <w:lang w:val="en-GB"/>
        </w:rPr>
        <w:t xml:space="preserve"> </w:t>
      </w:r>
      <w:r w:rsidRPr="00CD1949">
        <w:rPr>
          <w:rFonts w:ascii="Arial" w:hAnsi="Arial" w:cs="Arial"/>
          <w:sz w:val="24"/>
          <w:szCs w:val="24"/>
          <w:lang w:val="en-GB"/>
        </w:rPr>
        <w:t>for</w:t>
      </w:r>
      <w:r w:rsidRPr="00CD1949">
        <w:rPr>
          <w:rFonts w:ascii="Arial" w:hAnsi="Arial" w:cs="Arial"/>
          <w:spacing w:val="-7"/>
          <w:sz w:val="24"/>
          <w:szCs w:val="24"/>
          <w:lang w:val="en-GB"/>
        </w:rPr>
        <w:t xml:space="preserve"> </w:t>
      </w:r>
      <w:r w:rsidRPr="00CD1949">
        <w:rPr>
          <w:rFonts w:ascii="Arial" w:hAnsi="Arial" w:cs="Arial"/>
          <w:sz w:val="24"/>
          <w:szCs w:val="24"/>
          <w:lang w:val="en-GB"/>
        </w:rPr>
        <w:t>each</w:t>
      </w:r>
      <w:r w:rsidRPr="00CD1949">
        <w:rPr>
          <w:rFonts w:ascii="Arial" w:hAnsi="Arial" w:cs="Arial"/>
          <w:spacing w:val="-7"/>
          <w:sz w:val="24"/>
          <w:szCs w:val="24"/>
          <w:lang w:val="en-GB"/>
        </w:rPr>
        <w:t xml:space="preserve"> </w:t>
      </w:r>
      <w:r w:rsidRPr="00CD1949">
        <w:rPr>
          <w:rFonts w:ascii="Arial" w:hAnsi="Arial" w:cs="Arial"/>
          <w:sz w:val="24"/>
          <w:szCs w:val="24"/>
          <w:lang w:val="en-GB"/>
        </w:rPr>
        <w:t>degree</w:t>
      </w:r>
      <w:r w:rsidRPr="00CD1949">
        <w:rPr>
          <w:rFonts w:ascii="Arial" w:hAnsi="Arial" w:cs="Arial"/>
          <w:spacing w:val="-6"/>
          <w:sz w:val="24"/>
          <w:szCs w:val="24"/>
          <w:lang w:val="en-GB"/>
        </w:rPr>
        <w:t xml:space="preserve"> </w:t>
      </w:r>
      <w:r w:rsidRPr="00CD1949">
        <w:rPr>
          <w:rFonts w:ascii="Arial" w:hAnsi="Arial" w:cs="Arial"/>
          <w:sz w:val="24"/>
          <w:szCs w:val="24"/>
          <w:lang w:val="en-GB"/>
        </w:rPr>
        <w:t>as</w:t>
      </w:r>
      <w:r w:rsidRPr="00CD1949">
        <w:rPr>
          <w:rFonts w:ascii="Arial" w:hAnsi="Arial" w:cs="Arial"/>
          <w:spacing w:val="-7"/>
          <w:sz w:val="24"/>
          <w:szCs w:val="24"/>
          <w:lang w:val="en-GB"/>
        </w:rPr>
        <w:t xml:space="preserve"> </w:t>
      </w:r>
      <w:r w:rsidRPr="00CD1949">
        <w:rPr>
          <w:rFonts w:ascii="Arial" w:hAnsi="Arial" w:cs="Arial"/>
          <w:sz w:val="24"/>
          <w:szCs w:val="24"/>
          <w:lang w:val="en-GB"/>
        </w:rPr>
        <w:t xml:space="preserve">set out in the </w:t>
      </w:r>
      <w:r w:rsidRPr="009E1AD5">
        <w:rPr>
          <w:rFonts w:ascii="Arial" w:hAnsi="Arial" w:cs="Arial"/>
          <w:sz w:val="24"/>
          <w:szCs w:val="24"/>
          <w:lang w:val="en-GB"/>
        </w:rPr>
        <w:t xml:space="preserve">University's </w:t>
      </w:r>
      <w:hyperlink r:id="rId16" w:history="1">
        <w:r w:rsidRPr="009E1AD5">
          <w:rPr>
            <w:rStyle w:val="Hyperlink"/>
            <w:rFonts w:ascii="Arial" w:hAnsi="Arial" w:cs="Arial"/>
            <w:sz w:val="24"/>
            <w:szCs w:val="24"/>
            <w:lang w:val="en-GB"/>
          </w:rPr>
          <w:t>Degree Regulations and</w:t>
        </w:r>
        <w:r w:rsidRPr="009E1AD5">
          <w:rPr>
            <w:rStyle w:val="Hyperlink"/>
            <w:rFonts w:ascii="Arial" w:hAnsi="Arial" w:cs="Arial"/>
            <w:sz w:val="24"/>
            <w:szCs w:val="24"/>
            <w:lang w:val="en-GB"/>
          </w:rPr>
          <w:t xml:space="preserve"> </w:t>
        </w:r>
        <w:r w:rsidRPr="009E1AD5">
          <w:rPr>
            <w:rStyle w:val="Hyperlink"/>
            <w:rFonts w:ascii="Arial" w:hAnsi="Arial" w:cs="Arial"/>
            <w:sz w:val="24"/>
            <w:szCs w:val="24"/>
            <w:lang w:val="en-GB"/>
          </w:rPr>
          <w:t>Programmes of Study</w:t>
        </w:r>
      </w:hyperlink>
      <w:r w:rsidRPr="009E1AD5">
        <w:rPr>
          <w:rFonts w:ascii="Arial" w:hAnsi="Arial" w:cs="Arial"/>
          <w:color w:val="0563C1"/>
          <w:sz w:val="24"/>
          <w:szCs w:val="24"/>
          <w:lang w:val="en-GB"/>
        </w:rPr>
        <w:t xml:space="preserve"> </w:t>
      </w:r>
      <w:r w:rsidRPr="009E1AD5">
        <w:rPr>
          <w:rFonts w:ascii="Arial" w:hAnsi="Arial" w:cs="Arial"/>
          <w:sz w:val="24"/>
          <w:szCs w:val="24"/>
          <w:lang w:val="en-GB"/>
        </w:rPr>
        <w:t>or the Terms and Conditions of Admission set out in the Postgraduate Prospectus</w:t>
      </w:r>
      <w:r w:rsidRPr="00CD1949">
        <w:rPr>
          <w:rFonts w:ascii="Arial" w:hAnsi="Arial" w:cs="Arial"/>
          <w:sz w:val="24"/>
          <w:szCs w:val="24"/>
          <w:lang w:val="en-GB"/>
        </w:rPr>
        <w:t>. Every effort has</w:t>
      </w:r>
      <w:r w:rsidRPr="00CD1949">
        <w:rPr>
          <w:rFonts w:ascii="Arial" w:hAnsi="Arial" w:cs="Arial"/>
          <w:spacing w:val="-15"/>
          <w:sz w:val="24"/>
          <w:szCs w:val="24"/>
          <w:lang w:val="en-GB"/>
        </w:rPr>
        <w:t xml:space="preserve"> </w:t>
      </w:r>
      <w:r w:rsidRPr="00CD1949">
        <w:rPr>
          <w:rFonts w:ascii="Arial" w:hAnsi="Arial" w:cs="Arial"/>
          <w:sz w:val="24"/>
          <w:szCs w:val="24"/>
          <w:lang w:val="en-GB"/>
        </w:rPr>
        <w:t>been</w:t>
      </w:r>
      <w:r w:rsidRPr="00CD1949">
        <w:rPr>
          <w:rFonts w:ascii="Arial" w:hAnsi="Arial" w:cs="Arial"/>
          <w:spacing w:val="-15"/>
          <w:sz w:val="24"/>
          <w:szCs w:val="24"/>
          <w:lang w:val="en-GB"/>
        </w:rPr>
        <w:t xml:space="preserve"> </w:t>
      </w:r>
      <w:r w:rsidRPr="00CD1949">
        <w:rPr>
          <w:rFonts w:ascii="Arial" w:hAnsi="Arial" w:cs="Arial"/>
          <w:sz w:val="24"/>
          <w:szCs w:val="24"/>
          <w:lang w:val="en-GB"/>
        </w:rPr>
        <w:t>made</w:t>
      </w:r>
      <w:r w:rsidRPr="00CD1949">
        <w:rPr>
          <w:rFonts w:ascii="Arial" w:hAnsi="Arial" w:cs="Arial"/>
          <w:spacing w:val="-16"/>
          <w:sz w:val="24"/>
          <w:szCs w:val="24"/>
          <w:lang w:val="en-GB"/>
        </w:rPr>
        <w:t xml:space="preserve"> </w:t>
      </w:r>
      <w:r w:rsidRPr="00CD1949">
        <w:rPr>
          <w:rFonts w:ascii="Arial" w:hAnsi="Arial" w:cs="Arial"/>
          <w:sz w:val="24"/>
          <w:szCs w:val="24"/>
          <w:lang w:val="en-GB"/>
        </w:rPr>
        <w:t>to</w:t>
      </w:r>
      <w:r w:rsidRPr="00CD1949">
        <w:rPr>
          <w:rFonts w:ascii="Arial" w:hAnsi="Arial" w:cs="Arial"/>
          <w:spacing w:val="-14"/>
          <w:sz w:val="24"/>
          <w:szCs w:val="24"/>
          <w:lang w:val="en-GB"/>
        </w:rPr>
        <w:t xml:space="preserve"> </w:t>
      </w:r>
      <w:r w:rsidRPr="00CD1949">
        <w:rPr>
          <w:rFonts w:ascii="Arial" w:hAnsi="Arial" w:cs="Arial"/>
          <w:sz w:val="24"/>
          <w:szCs w:val="24"/>
          <w:lang w:val="en-GB"/>
        </w:rPr>
        <w:t>ensure</w:t>
      </w:r>
      <w:r w:rsidRPr="00CD1949">
        <w:rPr>
          <w:rFonts w:ascii="Arial" w:hAnsi="Arial" w:cs="Arial"/>
          <w:spacing w:val="-15"/>
          <w:sz w:val="24"/>
          <w:szCs w:val="24"/>
          <w:lang w:val="en-GB"/>
        </w:rPr>
        <w:t xml:space="preserve"> </w:t>
      </w:r>
      <w:r w:rsidRPr="00CD1949">
        <w:rPr>
          <w:rFonts w:ascii="Arial" w:hAnsi="Arial" w:cs="Arial"/>
          <w:sz w:val="24"/>
          <w:szCs w:val="24"/>
          <w:lang w:val="en-GB"/>
        </w:rPr>
        <w:t>that</w:t>
      </w:r>
      <w:r w:rsidRPr="00CD1949">
        <w:rPr>
          <w:rFonts w:ascii="Arial" w:hAnsi="Arial" w:cs="Arial"/>
          <w:spacing w:val="-16"/>
          <w:sz w:val="24"/>
          <w:szCs w:val="24"/>
          <w:lang w:val="en-GB"/>
        </w:rPr>
        <w:t xml:space="preserve"> </w:t>
      </w:r>
      <w:r w:rsidRPr="00CD1949">
        <w:rPr>
          <w:rFonts w:ascii="Arial" w:hAnsi="Arial" w:cs="Arial"/>
          <w:sz w:val="24"/>
          <w:szCs w:val="24"/>
          <w:lang w:val="en-GB"/>
        </w:rPr>
        <w:t>the</w:t>
      </w:r>
      <w:r w:rsidRPr="00CD1949">
        <w:rPr>
          <w:rFonts w:ascii="Arial" w:hAnsi="Arial" w:cs="Arial"/>
          <w:spacing w:val="-16"/>
          <w:sz w:val="24"/>
          <w:szCs w:val="24"/>
          <w:lang w:val="en-GB"/>
        </w:rPr>
        <w:t xml:space="preserve"> </w:t>
      </w:r>
      <w:r w:rsidRPr="00CD1949">
        <w:rPr>
          <w:rFonts w:ascii="Arial" w:hAnsi="Arial" w:cs="Arial"/>
          <w:sz w:val="24"/>
          <w:szCs w:val="24"/>
          <w:lang w:val="en-GB"/>
        </w:rPr>
        <w:t>information</w:t>
      </w:r>
      <w:r w:rsidRPr="00CD1949">
        <w:rPr>
          <w:rFonts w:ascii="Arial" w:hAnsi="Arial" w:cs="Arial"/>
          <w:spacing w:val="-16"/>
          <w:sz w:val="24"/>
          <w:szCs w:val="24"/>
          <w:lang w:val="en-GB"/>
        </w:rPr>
        <w:t xml:space="preserve"> </w:t>
      </w:r>
      <w:r w:rsidRPr="00CD1949">
        <w:rPr>
          <w:rFonts w:ascii="Arial" w:hAnsi="Arial" w:cs="Arial"/>
          <w:sz w:val="24"/>
          <w:szCs w:val="24"/>
          <w:lang w:val="en-GB"/>
        </w:rPr>
        <w:t>given</w:t>
      </w:r>
      <w:r w:rsidRPr="00CD1949">
        <w:rPr>
          <w:rFonts w:ascii="Arial" w:hAnsi="Arial" w:cs="Arial"/>
          <w:spacing w:val="-15"/>
          <w:sz w:val="24"/>
          <w:szCs w:val="24"/>
          <w:lang w:val="en-GB"/>
        </w:rPr>
        <w:t xml:space="preserve"> </w:t>
      </w:r>
      <w:r w:rsidRPr="00CD1949">
        <w:rPr>
          <w:rFonts w:ascii="Arial" w:hAnsi="Arial" w:cs="Arial"/>
          <w:sz w:val="24"/>
          <w:szCs w:val="24"/>
          <w:lang w:val="en-GB"/>
        </w:rPr>
        <w:t>here</w:t>
      </w:r>
      <w:r w:rsidRPr="00CD1949">
        <w:rPr>
          <w:rFonts w:ascii="Arial" w:hAnsi="Arial" w:cs="Arial"/>
          <w:spacing w:val="-16"/>
          <w:sz w:val="24"/>
          <w:szCs w:val="24"/>
          <w:lang w:val="en-GB"/>
        </w:rPr>
        <w:t xml:space="preserve"> </w:t>
      </w:r>
      <w:r w:rsidRPr="00CD1949">
        <w:rPr>
          <w:rFonts w:ascii="Arial" w:hAnsi="Arial" w:cs="Arial"/>
          <w:sz w:val="24"/>
          <w:szCs w:val="24"/>
          <w:lang w:val="en-GB"/>
        </w:rPr>
        <w:t>was</w:t>
      </w:r>
      <w:r w:rsidRPr="00CD1949">
        <w:rPr>
          <w:rFonts w:ascii="Arial" w:hAnsi="Arial" w:cs="Arial"/>
          <w:spacing w:val="-14"/>
          <w:sz w:val="24"/>
          <w:szCs w:val="24"/>
          <w:lang w:val="en-GB"/>
        </w:rPr>
        <w:t xml:space="preserve"> </w:t>
      </w:r>
      <w:r w:rsidRPr="00CD1949">
        <w:rPr>
          <w:rFonts w:ascii="Arial" w:hAnsi="Arial" w:cs="Arial"/>
          <w:sz w:val="24"/>
          <w:szCs w:val="24"/>
          <w:lang w:val="en-GB"/>
        </w:rPr>
        <w:t>correct</w:t>
      </w:r>
      <w:r w:rsidRPr="00CD1949">
        <w:rPr>
          <w:rFonts w:ascii="Arial" w:hAnsi="Arial" w:cs="Arial"/>
          <w:spacing w:val="-15"/>
          <w:sz w:val="24"/>
          <w:szCs w:val="24"/>
          <w:lang w:val="en-GB"/>
        </w:rPr>
        <w:t xml:space="preserve"> </w:t>
      </w:r>
      <w:r w:rsidRPr="00CD1949">
        <w:rPr>
          <w:rFonts w:ascii="Arial" w:hAnsi="Arial" w:cs="Arial"/>
          <w:sz w:val="24"/>
          <w:szCs w:val="24"/>
          <w:lang w:val="en-GB"/>
        </w:rPr>
        <w:t>at</w:t>
      </w:r>
      <w:r w:rsidRPr="00CD1949">
        <w:rPr>
          <w:rFonts w:ascii="Arial" w:hAnsi="Arial" w:cs="Arial"/>
          <w:spacing w:val="-15"/>
          <w:sz w:val="24"/>
          <w:szCs w:val="24"/>
          <w:lang w:val="en-GB"/>
        </w:rPr>
        <w:t xml:space="preserve"> </w:t>
      </w:r>
      <w:r w:rsidRPr="00CD1949">
        <w:rPr>
          <w:rFonts w:ascii="Arial" w:hAnsi="Arial" w:cs="Arial"/>
          <w:sz w:val="24"/>
          <w:szCs w:val="24"/>
          <w:lang w:val="en-GB"/>
        </w:rPr>
        <w:t>the</w:t>
      </w:r>
      <w:r w:rsidRPr="00CD1949">
        <w:rPr>
          <w:rFonts w:ascii="Arial" w:hAnsi="Arial" w:cs="Arial"/>
          <w:spacing w:val="-15"/>
          <w:sz w:val="24"/>
          <w:szCs w:val="24"/>
          <w:lang w:val="en-GB"/>
        </w:rPr>
        <w:t xml:space="preserve"> </w:t>
      </w:r>
      <w:r w:rsidRPr="00CD1949">
        <w:rPr>
          <w:rFonts w:ascii="Arial" w:hAnsi="Arial" w:cs="Arial"/>
          <w:sz w:val="24"/>
          <w:szCs w:val="24"/>
          <w:lang w:val="en-GB"/>
        </w:rPr>
        <w:t>time</w:t>
      </w:r>
      <w:r w:rsidRPr="00CD1949">
        <w:rPr>
          <w:rFonts w:ascii="Arial" w:hAnsi="Arial" w:cs="Arial"/>
          <w:spacing w:val="-16"/>
          <w:sz w:val="24"/>
          <w:szCs w:val="24"/>
          <w:lang w:val="en-GB"/>
        </w:rPr>
        <w:t xml:space="preserve"> </w:t>
      </w:r>
      <w:r w:rsidRPr="00CD1949">
        <w:rPr>
          <w:rFonts w:ascii="Arial" w:hAnsi="Arial" w:cs="Arial"/>
          <w:sz w:val="24"/>
          <w:szCs w:val="24"/>
          <w:lang w:val="en-GB"/>
        </w:rPr>
        <w:t>of</w:t>
      </w:r>
      <w:r w:rsidRPr="00CD1949">
        <w:rPr>
          <w:rFonts w:ascii="Arial" w:hAnsi="Arial" w:cs="Arial"/>
          <w:spacing w:val="-16"/>
          <w:sz w:val="24"/>
          <w:szCs w:val="24"/>
          <w:lang w:val="en-GB"/>
        </w:rPr>
        <w:t xml:space="preserve"> </w:t>
      </w:r>
      <w:r w:rsidR="00203630" w:rsidRPr="00CD1949">
        <w:rPr>
          <w:rFonts w:ascii="Arial" w:hAnsi="Arial" w:cs="Arial"/>
          <w:sz w:val="24"/>
          <w:szCs w:val="24"/>
          <w:lang w:val="en-GB"/>
        </w:rPr>
        <w:t>publishing</w:t>
      </w:r>
      <w:r w:rsidRPr="00CD1949">
        <w:rPr>
          <w:rFonts w:ascii="Arial" w:hAnsi="Arial" w:cs="Arial"/>
          <w:sz w:val="24"/>
          <w:szCs w:val="24"/>
          <w:lang w:val="en-GB"/>
        </w:rPr>
        <w:t>,</w:t>
      </w:r>
      <w:r w:rsidRPr="00CD1949">
        <w:rPr>
          <w:rFonts w:ascii="Arial" w:hAnsi="Arial" w:cs="Arial"/>
          <w:spacing w:val="-13"/>
          <w:sz w:val="24"/>
          <w:szCs w:val="24"/>
          <w:lang w:val="en-GB"/>
        </w:rPr>
        <w:t xml:space="preserve"> </w:t>
      </w:r>
      <w:r w:rsidRPr="00CD1949">
        <w:rPr>
          <w:rFonts w:ascii="Arial" w:hAnsi="Arial" w:cs="Arial"/>
          <w:sz w:val="24"/>
          <w:szCs w:val="24"/>
          <w:lang w:val="en-GB"/>
        </w:rPr>
        <w:t>but</w:t>
      </w:r>
      <w:r w:rsidRPr="00CD1949">
        <w:rPr>
          <w:rFonts w:ascii="Arial" w:hAnsi="Arial" w:cs="Arial"/>
          <w:spacing w:val="-15"/>
          <w:sz w:val="24"/>
          <w:szCs w:val="24"/>
          <w:lang w:val="en-GB"/>
        </w:rPr>
        <w:t xml:space="preserve"> </w:t>
      </w:r>
      <w:r w:rsidRPr="00CD1949">
        <w:rPr>
          <w:rFonts w:ascii="Arial" w:hAnsi="Arial" w:cs="Arial"/>
          <w:sz w:val="24"/>
          <w:szCs w:val="24"/>
          <w:lang w:val="en-GB"/>
        </w:rPr>
        <w:t>this</w:t>
      </w:r>
      <w:r w:rsidRPr="00CD1949">
        <w:rPr>
          <w:rFonts w:ascii="Arial" w:hAnsi="Arial" w:cs="Arial"/>
          <w:spacing w:val="-14"/>
          <w:sz w:val="24"/>
          <w:szCs w:val="24"/>
          <w:lang w:val="en-GB"/>
        </w:rPr>
        <w:t xml:space="preserve"> </w:t>
      </w:r>
      <w:r w:rsidRPr="00CD1949">
        <w:rPr>
          <w:rFonts w:ascii="Arial" w:hAnsi="Arial" w:cs="Arial"/>
          <w:sz w:val="24"/>
          <w:szCs w:val="24"/>
          <w:lang w:val="en-GB"/>
        </w:rPr>
        <w:t xml:space="preserve">handbook does not form part of any contract between the University and student. </w:t>
      </w:r>
    </w:p>
    <w:p w14:paraId="1A78F3B3" w14:textId="5153C3FE" w:rsidR="003C47C7" w:rsidRDefault="009424EC">
      <w:pPr>
        <w:pStyle w:val="Heading4"/>
        <w:spacing w:before="154" w:line="249" w:lineRule="auto"/>
        <w:ind w:left="119" w:right="114" w:hanging="10"/>
        <w:jc w:val="both"/>
        <w:rPr>
          <w:rStyle w:val="Hyperlink"/>
          <w:rFonts w:ascii="Arial" w:hAnsi="Arial" w:cs="Arial"/>
          <w:sz w:val="24"/>
          <w:szCs w:val="24"/>
          <w:lang w:val="en-GB"/>
        </w:rPr>
      </w:pPr>
      <w:r w:rsidRPr="00CD1949">
        <w:rPr>
          <w:rFonts w:ascii="Arial" w:hAnsi="Arial" w:cs="Arial"/>
          <w:sz w:val="24"/>
          <w:szCs w:val="24"/>
          <w:lang w:val="en-GB"/>
        </w:rPr>
        <w:t>The policies and procedures described here may be subject to change. You will be notified of any changes made during the year via email</w:t>
      </w:r>
      <w:r w:rsidR="00A22494">
        <w:rPr>
          <w:rFonts w:ascii="Arial" w:hAnsi="Arial" w:cs="Arial"/>
          <w:sz w:val="24"/>
          <w:szCs w:val="24"/>
          <w:lang w:val="en-GB"/>
        </w:rPr>
        <w:t>.</w:t>
      </w:r>
      <w:r w:rsidRPr="00CD1949">
        <w:rPr>
          <w:rFonts w:ascii="Arial" w:hAnsi="Arial" w:cs="Arial"/>
          <w:sz w:val="24"/>
          <w:szCs w:val="24"/>
          <w:lang w:val="en-GB"/>
        </w:rPr>
        <w:t xml:space="preserve"> </w:t>
      </w:r>
    </w:p>
    <w:p w14:paraId="5FFE1F12" w14:textId="77777777" w:rsidR="004B33EE" w:rsidRPr="00CD1949" w:rsidRDefault="004B33EE">
      <w:pPr>
        <w:pStyle w:val="Heading4"/>
        <w:spacing w:before="154" w:line="249" w:lineRule="auto"/>
        <w:ind w:left="119" w:right="114" w:hanging="10"/>
        <w:jc w:val="both"/>
        <w:rPr>
          <w:rFonts w:ascii="Arial" w:hAnsi="Arial" w:cs="Arial"/>
          <w:sz w:val="24"/>
          <w:szCs w:val="24"/>
          <w:lang w:val="en-GB"/>
        </w:rPr>
      </w:pPr>
    </w:p>
    <w:p w14:paraId="2D29E315" w14:textId="2F198F4A" w:rsidR="003C47C7" w:rsidRPr="00CD1949" w:rsidRDefault="009424EC">
      <w:pPr>
        <w:pStyle w:val="BodyText"/>
        <w:spacing w:before="110"/>
        <w:ind w:left="120" w:right="115" w:hanging="10"/>
        <w:jc w:val="both"/>
        <w:rPr>
          <w:rFonts w:ascii="Arial" w:hAnsi="Arial" w:cs="Arial"/>
          <w:sz w:val="24"/>
          <w:szCs w:val="24"/>
          <w:lang w:val="en-GB"/>
        </w:rPr>
      </w:pPr>
      <w:r w:rsidRPr="00CD1949">
        <w:rPr>
          <w:rFonts w:ascii="Arial" w:hAnsi="Arial" w:cs="Arial"/>
          <w:sz w:val="24"/>
          <w:szCs w:val="24"/>
          <w:lang w:val="en-GB"/>
        </w:rPr>
        <w:t>For academic issues, your principal source of information and advic</w:t>
      </w:r>
      <w:r w:rsidR="00C00343" w:rsidRPr="00CD1949">
        <w:rPr>
          <w:rFonts w:ascii="Arial" w:hAnsi="Arial" w:cs="Arial"/>
          <w:sz w:val="24"/>
          <w:szCs w:val="24"/>
          <w:lang w:val="en-GB"/>
        </w:rPr>
        <w:t xml:space="preserve">e is your </w:t>
      </w:r>
      <w:r w:rsidR="00C00343" w:rsidRPr="00A22494">
        <w:rPr>
          <w:rFonts w:ascii="Arial" w:hAnsi="Arial" w:cs="Arial"/>
          <w:sz w:val="24"/>
          <w:szCs w:val="24"/>
          <w:lang w:val="en-GB"/>
        </w:rPr>
        <w:t>Programme Director.</w:t>
      </w:r>
      <w:r w:rsidR="00C00343" w:rsidRPr="00CD1949">
        <w:rPr>
          <w:rFonts w:ascii="Arial" w:hAnsi="Arial" w:cs="Arial"/>
          <w:sz w:val="24"/>
          <w:szCs w:val="24"/>
          <w:lang w:val="en-GB"/>
        </w:rPr>
        <w:t xml:space="preserve"> </w:t>
      </w:r>
      <w:r w:rsidRPr="00CD1949">
        <w:rPr>
          <w:rFonts w:ascii="Arial" w:hAnsi="Arial" w:cs="Arial"/>
          <w:sz w:val="24"/>
          <w:szCs w:val="24"/>
          <w:lang w:val="en-GB"/>
        </w:rPr>
        <w:t>For administrative</w:t>
      </w:r>
      <w:r w:rsidRPr="00CD1949">
        <w:rPr>
          <w:rFonts w:ascii="Arial" w:hAnsi="Arial" w:cs="Arial"/>
          <w:spacing w:val="-14"/>
          <w:sz w:val="24"/>
          <w:szCs w:val="24"/>
          <w:lang w:val="en-GB"/>
        </w:rPr>
        <w:t xml:space="preserve"> </w:t>
      </w:r>
      <w:r w:rsidRPr="00CD1949">
        <w:rPr>
          <w:rFonts w:ascii="Arial" w:hAnsi="Arial" w:cs="Arial"/>
          <w:sz w:val="24"/>
          <w:szCs w:val="24"/>
          <w:lang w:val="en-GB"/>
        </w:rPr>
        <w:t>and</w:t>
      </w:r>
      <w:r w:rsidRPr="00CD1949">
        <w:rPr>
          <w:rFonts w:ascii="Arial" w:hAnsi="Arial" w:cs="Arial"/>
          <w:spacing w:val="-13"/>
          <w:sz w:val="24"/>
          <w:szCs w:val="24"/>
          <w:lang w:val="en-GB"/>
        </w:rPr>
        <w:t xml:space="preserve"> </w:t>
      </w:r>
      <w:r w:rsidRPr="00CD1949">
        <w:rPr>
          <w:rFonts w:ascii="Arial" w:hAnsi="Arial" w:cs="Arial"/>
          <w:sz w:val="24"/>
          <w:szCs w:val="24"/>
          <w:lang w:val="en-GB"/>
        </w:rPr>
        <w:t>procedural</w:t>
      </w:r>
      <w:r w:rsidRPr="00CD1949">
        <w:rPr>
          <w:rFonts w:ascii="Arial" w:hAnsi="Arial" w:cs="Arial"/>
          <w:spacing w:val="-13"/>
          <w:sz w:val="24"/>
          <w:szCs w:val="24"/>
          <w:lang w:val="en-GB"/>
        </w:rPr>
        <w:t xml:space="preserve"> </w:t>
      </w:r>
      <w:r w:rsidRPr="00CD1949">
        <w:rPr>
          <w:rFonts w:ascii="Arial" w:hAnsi="Arial" w:cs="Arial"/>
          <w:sz w:val="24"/>
          <w:szCs w:val="24"/>
          <w:lang w:val="en-GB"/>
        </w:rPr>
        <w:t>issues,</w:t>
      </w:r>
      <w:r w:rsidRPr="00CD1949">
        <w:rPr>
          <w:rFonts w:ascii="Arial" w:hAnsi="Arial" w:cs="Arial"/>
          <w:spacing w:val="-13"/>
          <w:sz w:val="24"/>
          <w:szCs w:val="24"/>
          <w:lang w:val="en-GB"/>
        </w:rPr>
        <w:t xml:space="preserve"> </w:t>
      </w:r>
      <w:r w:rsidRPr="00CD1949">
        <w:rPr>
          <w:rFonts w:ascii="Arial" w:hAnsi="Arial" w:cs="Arial"/>
          <w:sz w:val="24"/>
          <w:szCs w:val="24"/>
          <w:lang w:val="en-GB"/>
        </w:rPr>
        <w:t>please</w:t>
      </w:r>
      <w:r w:rsidRPr="00CD1949">
        <w:rPr>
          <w:rFonts w:ascii="Arial" w:hAnsi="Arial" w:cs="Arial"/>
          <w:spacing w:val="-14"/>
          <w:sz w:val="24"/>
          <w:szCs w:val="24"/>
          <w:lang w:val="en-GB"/>
        </w:rPr>
        <w:t xml:space="preserve"> </w:t>
      </w:r>
      <w:r w:rsidR="000F0B3A" w:rsidRPr="00CD1949">
        <w:rPr>
          <w:rFonts w:ascii="Arial" w:hAnsi="Arial" w:cs="Arial"/>
          <w:sz w:val="24"/>
          <w:szCs w:val="24"/>
          <w:lang w:val="en-GB"/>
        </w:rPr>
        <w:t>consult</w:t>
      </w:r>
      <w:r w:rsidR="000F0B3A" w:rsidRPr="00CD1949">
        <w:rPr>
          <w:rFonts w:ascii="Arial" w:hAnsi="Arial" w:cs="Arial"/>
          <w:spacing w:val="-13"/>
          <w:sz w:val="24"/>
          <w:szCs w:val="24"/>
          <w:lang w:val="en-GB"/>
        </w:rPr>
        <w:t xml:space="preserve"> the </w:t>
      </w:r>
      <w:hyperlink r:id="rId17" w:history="1">
        <w:r w:rsidR="004B33EE" w:rsidRPr="004B33EE">
          <w:rPr>
            <w:rStyle w:val="Hyperlink"/>
            <w:rFonts w:ascii="Arial" w:hAnsi="Arial" w:cs="Arial"/>
            <w:spacing w:val="-13"/>
            <w:sz w:val="24"/>
            <w:szCs w:val="24"/>
            <w:lang w:val="en-GB"/>
          </w:rPr>
          <w:t>Student</w:t>
        </w:r>
        <w:r w:rsidR="004B33EE" w:rsidRPr="004B33EE">
          <w:rPr>
            <w:rStyle w:val="Hyperlink"/>
            <w:rFonts w:ascii="Arial" w:hAnsi="Arial" w:cs="Arial"/>
            <w:spacing w:val="-13"/>
            <w:sz w:val="24"/>
            <w:szCs w:val="24"/>
            <w:lang w:val="en-GB"/>
          </w:rPr>
          <w:t xml:space="preserve"> </w:t>
        </w:r>
        <w:r w:rsidR="004B33EE" w:rsidRPr="004B33EE">
          <w:rPr>
            <w:rStyle w:val="Hyperlink"/>
            <w:rFonts w:ascii="Arial" w:hAnsi="Arial" w:cs="Arial"/>
            <w:spacing w:val="-13"/>
            <w:sz w:val="24"/>
            <w:szCs w:val="24"/>
            <w:lang w:val="en-GB"/>
          </w:rPr>
          <w:t>Advice and Support team</w:t>
        </w:r>
      </w:hyperlink>
      <w:r w:rsidR="004B33EE">
        <w:rPr>
          <w:rFonts w:ascii="Arial" w:hAnsi="Arial" w:cs="Arial"/>
          <w:spacing w:val="-13"/>
          <w:sz w:val="24"/>
          <w:szCs w:val="24"/>
          <w:lang w:val="en-GB"/>
        </w:rPr>
        <w:t xml:space="preserve">. </w:t>
      </w:r>
      <w:r w:rsidRPr="00CD1949">
        <w:rPr>
          <w:rFonts w:ascii="Arial" w:hAnsi="Arial" w:cs="Arial"/>
          <w:sz w:val="24"/>
          <w:szCs w:val="24"/>
          <w:lang w:val="en-GB"/>
        </w:rPr>
        <w:t>The</w:t>
      </w:r>
      <w:r w:rsidRPr="00CD1949">
        <w:rPr>
          <w:rFonts w:ascii="Arial" w:hAnsi="Arial" w:cs="Arial"/>
          <w:spacing w:val="-13"/>
          <w:sz w:val="24"/>
          <w:szCs w:val="24"/>
          <w:lang w:val="en-GB"/>
        </w:rPr>
        <w:t xml:space="preserve"> </w:t>
      </w:r>
      <w:hyperlink r:id="rId18" w:history="1">
        <w:r w:rsidR="004B33EE" w:rsidRPr="004B33EE">
          <w:rPr>
            <w:rStyle w:val="Hyperlink"/>
            <w:rFonts w:ascii="Arial" w:hAnsi="Arial" w:cs="Arial"/>
            <w:sz w:val="24"/>
            <w:szCs w:val="24"/>
            <w:lang w:val="en-GB"/>
          </w:rPr>
          <w:t>SPS</w:t>
        </w:r>
        <w:r w:rsidRPr="004B33EE">
          <w:rPr>
            <w:rStyle w:val="Hyperlink"/>
            <w:rFonts w:ascii="Arial" w:hAnsi="Arial" w:cs="Arial"/>
            <w:spacing w:val="-14"/>
            <w:sz w:val="24"/>
            <w:szCs w:val="24"/>
            <w:lang w:val="en-GB"/>
          </w:rPr>
          <w:t xml:space="preserve"> </w:t>
        </w:r>
        <w:r w:rsidRPr="004B33EE">
          <w:rPr>
            <w:rStyle w:val="Hyperlink"/>
            <w:rFonts w:ascii="Arial" w:hAnsi="Arial" w:cs="Arial"/>
            <w:sz w:val="24"/>
            <w:szCs w:val="24"/>
            <w:lang w:val="en-GB"/>
          </w:rPr>
          <w:t>webs</w:t>
        </w:r>
        <w:r w:rsidRPr="004B33EE">
          <w:rPr>
            <w:rStyle w:val="Hyperlink"/>
            <w:rFonts w:ascii="Arial" w:hAnsi="Arial" w:cs="Arial"/>
            <w:sz w:val="24"/>
            <w:szCs w:val="24"/>
            <w:lang w:val="en-GB"/>
          </w:rPr>
          <w:t>i</w:t>
        </w:r>
        <w:r w:rsidRPr="004B33EE">
          <w:rPr>
            <w:rStyle w:val="Hyperlink"/>
            <w:rFonts w:ascii="Arial" w:hAnsi="Arial" w:cs="Arial"/>
            <w:sz w:val="24"/>
            <w:szCs w:val="24"/>
            <w:lang w:val="en-GB"/>
          </w:rPr>
          <w:t>te</w:t>
        </w:r>
      </w:hyperlink>
      <w:r w:rsidRPr="00CD1949">
        <w:rPr>
          <w:rFonts w:ascii="Arial" w:hAnsi="Arial" w:cs="Arial"/>
          <w:sz w:val="24"/>
          <w:szCs w:val="24"/>
          <w:lang w:val="en-GB"/>
        </w:rPr>
        <w:t xml:space="preserve"> contains a considerable amount of information for postgraduate</w:t>
      </w:r>
      <w:r w:rsidRPr="00CD1949">
        <w:rPr>
          <w:rFonts w:ascii="Arial" w:hAnsi="Arial" w:cs="Arial"/>
          <w:spacing w:val="-7"/>
          <w:sz w:val="24"/>
          <w:szCs w:val="24"/>
          <w:lang w:val="en-GB"/>
        </w:rPr>
        <w:t xml:space="preserve"> </w:t>
      </w:r>
      <w:r w:rsidR="004B33EE">
        <w:rPr>
          <w:rFonts w:ascii="Arial" w:hAnsi="Arial" w:cs="Arial"/>
          <w:sz w:val="24"/>
          <w:szCs w:val="24"/>
          <w:lang w:val="en-GB"/>
        </w:rPr>
        <w:t>students.</w:t>
      </w:r>
    </w:p>
    <w:p w14:paraId="0FD544AC" w14:textId="77777777" w:rsidR="003C47C7" w:rsidRPr="00CD1949" w:rsidRDefault="009424EC">
      <w:pPr>
        <w:pStyle w:val="BodyText"/>
        <w:spacing w:before="121" w:line="348" w:lineRule="auto"/>
        <w:ind w:left="110" w:right="5199"/>
        <w:rPr>
          <w:rFonts w:ascii="Arial" w:hAnsi="Arial" w:cs="Arial"/>
          <w:sz w:val="24"/>
          <w:szCs w:val="24"/>
          <w:lang w:val="en-GB"/>
        </w:rPr>
      </w:pPr>
      <w:r w:rsidRPr="00CD1949">
        <w:rPr>
          <w:rFonts w:ascii="Arial" w:hAnsi="Arial" w:cs="Arial"/>
          <w:sz w:val="24"/>
          <w:szCs w:val="24"/>
          <w:lang w:val="en-GB"/>
        </w:rPr>
        <w:t>Other useful University websites include:</w:t>
      </w:r>
    </w:p>
    <w:p w14:paraId="03B84185" w14:textId="790EA80C" w:rsidR="005B039F" w:rsidRPr="00CD1949" w:rsidRDefault="007C6F47" w:rsidP="005B039F">
      <w:pPr>
        <w:pStyle w:val="ListParagraph"/>
        <w:numPr>
          <w:ilvl w:val="0"/>
          <w:numId w:val="2"/>
        </w:numPr>
        <w:tabs>
          <w:tab w:val="left" w:pos="479"/>
          <w:tab w:val="left" w:pos="480"/>
        </w:tabs>
        <w:spacing w:before="141" w:line="247" w:lineRule="auto"/>
        <w:ind w:right="117"/>
        <w:rPr>
          <w:rFonts w:ascii="Arial" w:hAnsi="Arial" w:cs="Arial"/>
          <w:sz w:val="24"/>
          <w:szCs w:val="24"/>
          <w:lang w:val="en-GB"/>
        </w:rPr>
      </w:pPr>
      <w:hyperlink r:id="rId19" w:history="1">
        <w:r w:rsidR="009424EC" w:rsidRPr="004B33EE">
          <w:rPr>
            <w:rStyle w:val="Hyperlink"/>
            <w:rFonts w:ascii="Arial" w:hAnsi="Arial" w:cs="Arial"/>
            <w:sz w:val="24"/>
            <w:szCs w:val="24"/>
            <w:lang w:val="en-GB"/>
          </w:rPr>
          <w:t>Code</w:t>
        </w:r>
        <w:r w:rsidR="009424EC" w:rsidRPr="004B33EE">
          <w:rPr>
            <w:rStyle w:val="Hyperlink"/>
            <w:rFonts w:ascii="Arial" w:hAnsi="Arial" w:cs="Arial"/>
            <w:spacing w:val="-8"/>
            <w:sz w:val="24"/>
            <w:szCs w:val="24"/>
            <w:lang w:val="en-GB"/>
          </w:rPr>
          <w:t xml:space="preserve"> </w:t>
        </w:r>
        <w:r w:rsidR="009424EC" w:rsidRPr="004B33EE">
          <w:rPr>
            <w:rStyle w:val="Hyperlink"/>
            <w:rFonts w:ascii="Arial" w:hAnsi="Arial" w:cs="Arial"/>
            <w:sz w:val="24"/>
            <w:szCs w:val="24"/>
            <w:lang w:val="en-GB"/>
          </w:rPr>
          <w:t>of</w:t>
        </w:r>
        <w:r w:rsidR="009424EC" w:rsidRPr="004B33EE">
          <w:rPr>
            <w:rStyle w:val="Hyperlink"/>
            <w:rFonts w:ascii="Arial" w:hAnsi="Arial" w:cs="Arial"/>
            <w:spacing w:val="-8"/>
            <w:sz w:val="24"/>
            <w:szCs w:val="24"/>
            <w:lang w:val="en-GB"/>
          </w:rPr>
          <w:t xml:space="preserve"> </w:t>
        </w:r>
        <w:r w:rsidR="009424EC" w:rsidRPr="004B33EE">
          <w:rPr>
            <w:rStyle w:val="Hyperlink"/>
            <w:rFonts w:ascii="Arial" w:hAnsi="Arial" w:cs="Arial"/>
            <w:sz w:val="24"/>
            <w:szCs w:val="24"/>
            <w:lang w:val="en-GB"/>
          </w:rPr>
          <w:t>Practice</w:t>
        </w:r>
        <w:r w:rsidR="009424EC" w:rsidRPr="004B33EE">
          <w:rPr>
            <w:rStyle w:val="Hyperlink"/>
            <w:rFonts w:ascii="Arial" w:hAnsi="Arial" w:cs="Arial"/>
            <w:spacing w:val="-9"/>
            <w:sz w:val="24"/>
            <w:szCs w:val="24"/>
            <w:lang w:val="en-GB"/>
          </w:rPr>
          <w:t xml:space="preserve"> </w:t>
        </w:r>
        <w:r w:rsidR="009424EC" w:rsidRPr="004B33EE">
          <w:rPr>
            <w:rStyle w:val="Hyperlink"/>
            <w:rFonts w:ascii="Arial" w:hAnsi="Arial" w:cs="Arial"/>
            <w:sz w:val="24"/>
            <w:szCs w:val="24"/>
            <w:lang w:val="en-GB"/>
          </w:rPr>
          <w:t>for</w:t>
        </w:r>
        <w:r w:rsidR="009424EC" w:rsidRPr="004B33EE">
          <w:rPr>
            <w:rStyle w:val="Hyperlink"/>
            <w:rFonts w:ascii="Arial" w:hAnsi="Arial" w:cs="Arial"/>
            <w:spacing w:val="-8"/>
            <w:sz w:val="24"/>
            <w:szCs w:val="24"/>
            <w:lang w:val="en-GB"/>
          </w:rPr>
          <w:t xml:space="preserve"> </w:t>
        </w:r>
        <w:r w:rsidR="009424EC" w:rsidRPr="004B33EE">
          <w:rPr>
            <w:rStyle w:val="Hyperlink"/>
            <w:rFonts w:ascii="Arial" w:hAnsi="Arial" w:cs="Arial"/>
            <w:sz w:val="24"/>
            <w:szCs w:val="24"/>
            <w:lang w:val="en-GB"/>
          </w:rPr>
          <w:t>Supervisors</w:t>
        </w:r>
        <w:r w:rsidR="009424EC" w:rsidRPr="004B33EE">
          <w:rPr>
            <w:rStyle w:val="Hyperlink"/>
            <w:rFonts w:ascii="Arial" w:hAnsi="Arial" w:cs="Arial"/>
            <w:spacing w:val="-7"/>
            <w:sz w:val="24"/>
            <w:szCs w:val="24"/>
            <w:lang w:val="en-GB"/>
          </w:rPr>
          <w:t xml:space="preserve"> </w:t>
        </w:r>
        <w:r w:rsidR="009424EC" w:rsidRPr="004B33EE">
          <w:rPr>
            <w:rStyle w:val="Hyperlink"/>
            <w:rFonts w:ascii="Arial" w:hAnsi="Arial" w:cs="Arial"/>
            <w:sz w:val="24"/>
            <w:szCs w:val="24"/>
            <w:lang w:val="en-GB"/>
          </w:rPr>
          <w:t>and</w:t>
        </w:r>
        <w:r w:rsidR="009424EC" w:rsidRPr="004B33EE">
          <w:rPr>
            <w:rStyle w:val="Hyperlink"/>
            <w:rFonts w:ascii="Arial" w:hAnsi="Arial" w:cs="Arial"/>
            <w:spacing w:val="-9"/>
            <w:sz w:val="24"/>
            <w:szCs w:val="24"/>
            <w:lang w:val="en-GB"/>
          </w:rPr>
          <w:t xml:space="preserve"> </w:t>
        </w:r>
        <w:r w:rsidR="009424EC" w:rsidRPr="004B33EE">
          <w:rPr>
            <w:rStyle w:val="Hyperlink"/>
            <w:rFonts w:ascii="Arial" w:hAnsi="Arial" w:cs="Arial"/>
            <w:sz w:val="24"/>
            <w:szCs w:val="24"/>
            <w:lang w:val="en-GB"/>
          </w:rPr>
          <w:t>R</w:t>
        </w:r>
        <w:r w:rsidR="009424EC" w:rsidRPr="004B33EE">
          <w:rPr>
            <w:rStyle w:val="Hyperlink"/>
            <w:rFonts w:ascii="Arial" w:hAnsi="Arial" w:cs="Arial"/>
            <w:sz w:val="24"/>
            <w:szCs w:val="24"/>
            <w:lang w:val="en-GB"/>
          </w:rPr>
          <w:t>esearch</w:t>
        </w:r>
        <w:r w:rsidR="009424EC" w:rsidRPr="004B33EE">
          <w:rPr>
            <w:rStyle w:val="Hyperlink"/>
            <w:rFonts w:ascii="Arial" w:hAnsi="Arial" w:cs="Arial"/>
            <w:spacing w:val="-8"/>
            <w:sz w:val="24"/>
            <w:szCs w:val="24"/>
            <w:lang w:val="en-GB"/>
          </w:rPr>
          <w:t xml:space="preserve"> </w:t>
        </w:r>
        <w:r w:rsidR="009424EC" w:rsidRPr="004B33EE">
          <w:rPr>
            <w:rStyle w:val="Hyperlink"/>
            <w:rFonts w:ascii="Arial" w:hAnsi="Arial" w:cs="Arial"/>
            <w:sz w:val="24"/>
            <w:szCs w:val="24"/>
            <w:lang w:val="en-GB"/>
          </w:rPr>
          <w:t>Students</w:t>
        </w:r>
      </w:hyperlink>
      <w:r w:rsidR="009424EC" w:rsidRPr="00CD1949">
        <w:rPr>
          <w:rFonts w:ascii="Arial" w:hAnsi="Arial" w:cs="Arial"/>
          <w:spacing w:val="-7"/>
          <w:sz w:val="24"/>
          <w:szCs w:val="24"/>
          <w:lang w:val="en-GB"/>
        </w:rPr>
        <w:t xml:space="preserve"> </w:t>
      </w:r>
    </w:p>
    <w:p w14:paraId="4EB64649" w14:textId="6D1DD2E1" w:rsidR="003C47C7" w:rsidRPr="00CD1949" w:rsidRDefault="007C6F47" w:rsidP="00CE2395">
      <w:pPr>
        <w:pStyle w:val="ListParagraph"/>
        <w:numPr>
          <w:ilvl w:val="0"/>
          <w:numId w:val="2"/>
        </w:numPr>
        <w:tabs>
          <w:tab w:val="left" w:pos="481"/>
        </w:tabs>
        <w:spacing w:before="142"/>
        <w:jc w:val="both"/>
        <w:rPr>
          <w:rFonts w:ascii="Arial" w:hAnsi="Arial" w:cs="Arial"/>
          <w:sz w:val="24"/>
          <w:szCs w:val="24"/>
          <w:lang w:val="en-GB"/>
        </w:rPr>
      </w:pPr>
      <w:hyperlink r:id="rId20" w:history="1">
        <w:r w:rsidR="009424EC" w:rsidRPr="004B33EE">
          <w:rPr>
            <w:rStyle w:val="Hyperlink"/>
            <w:rFonts w:ascii="Arial" w:hAnsi="Arial" w:cs="Arial"/>
            <w:sz w:val="24"/>
            <w:szCs w:val="24"/>
            <w:lang w:val="en-GB"/>
          </w:rPr>
          <w:t>Information for Stud</w:t>
        </w:r>
        <w:r w:rsidR="009424EC" w:rsidRPr="004B33EE">
          <w:rPr>
            <w:rStyle w:val="Hyperlink"/>
            <w:rFonts w:ascii="Arial" w:hAnsi="Arial" w:cs="Arial"/>
            <w:sz w:val="24"/>
            <w:szCs w:val="24"/>
            <w:lang w:val="en-GB"/>
          </w:rPr>
          <w:t>e</w:t>
        </w:r>
        <w:r w:rsidR="009424EC" w:rsidRPr="004B33EE">
          <w:rPr>
            <w:rStyle w:val="Hyperlink"/>
            <w:rFonts w:ascii="Arial" w:hAnsi="Arial" w:cs="Arial"/>
            <w:sz w:val="24"/>
            <w:szCs w:val="24"/>
            <w:lang w:val="en-GB"/>
          </w:rPr>
          <w:t>nts</w:t>
        </w:r>
      </w:hyperlink>
      <w:r w:rsidR="009424EC" w:rsidRPr="00CD1949">
        <w:rPr>
          <w:rFonts w:ascii="Arial" w:hAnsi="Arial" w:cs="Arial"/>
          <w:spacing w:val="-2"/>
          <w:sz w:val="24"/>
          <w:szCs w:val="24"/>
          <w:lang w:val="en-GB"/>
        </w:rPr>
        <w:t xml:space="preserve"> </w:t>
      </w:r>
    </w:p>
    <w:p w14:paraId="41B3367C" w14:textId="10CF55CC" w:rsidR="003C47C7" w:rsidRPr="00CD1949" w:rsidRDefault="009424EC">
      <w:pPr>
        <w:pStyle w:val="BodyText"/>
        <w:spacing w:before="118" w:line="256" w:lineRule="auto"/>
        <w:ind w:right="115" w:hanging="10"/>
        <w:jc w:val="both"/>
        <w:rPr>
          <w:rFonts w:ascii="Arial" w:hAnsi="Arial" w:cs="Arial"/>
          <w:sz w:val="24"/>
          <w:szCs w:val="24"/>
          <w:lang w:val="en-GB"/>
        </w:rPr>
      </w:pPr>
      <w:r w:rsidRPr="00CD1949">
        <w:rPr>
          <w:rFonts w:ascii="Arial" w:hAnsi="Arial" w:cs="Arial"/>
          <w:sz w:val="24"/>
          <w:szCs w:val="24"/>
          <w:lang w:val="en-GB"/>
        </w:rPr>
        <w:t xml:space="preserve">Your official University record – which includes courses taken, marks, credits gained, other achievements and your contact details – is stored on </w:t>
      </w:r>
      <w:r w:rsidRPr="00CD1949">
        <w:rPr>
          <w:rFonts w:ascii="Arial" w:hAnsi="Arial" w:cs="Arial"/>
          <w:b/>
          <w:sz w:val="24"/>
          <w:szCs w:val="24"/>
          <w:lang w:val="en-GB"/>
        </w:rPr>
        <w:t>EUCLID</w:t>
      </w:r>
      <w:r w:rsidRPr="00CD1949">
        <w:rPr>
          <w:rFonts w:ascii="Arial" w:hAnsi="Arial" w:cs="Arial"/>
          <w:sz w:val="24"/>
          <w:szCs w:val="24"/>
          <w:lang w:val="en-GB"/>
        </w:rPr>
        <w:t xml:space="preserve">, which you can access through </w:t>
      </w:r>
      <w:hyperlink r:id="rId21" w:anchor="/" w:history="1">
        <w:r w:rsidRPr="00CD1949">
          <w:rPr>
            <w:rStyle w:val="Hyperlink"/>
            <w:rFonts w:ascii="Arial" w:hAnsi="Arial" w:cs="Arial"/>
            <w:sz w:val="24"/>
            <w:szCs w:val="24"/>
            <w:lang w:val="en-GB"/>
          </w:rPr>
          <w:t>MyE</w:t>
        </w:r>
        <w:r w:rsidRPr="00CD1949">
          <w:rPr>
            <w:rStyle w:val="Hyperlink"/>
            <w:rFonts w:ascii="Arial" w:hAnsi="Arial" w:cs="Arial"/>
            <w:sz w:val="24"/>
            <w:szCs w:val="24"/>
            <w:lang w:val="en-GB"/>
          </w:rPr>
          <w:t>d</w:t>
        </w:r>
      </w:hyperlink>
      <w:r w:rsidRPr="00CD1949">
        <w:rPr>
          <w:rFonts w:ascii="Arial" w:hAnsi="Arial" w:cs="Arial"/>
          <w:sz w:val="24"/>
          <w:szCs w:val="24"/>
          <w:lang w:val="en-GB"/>
        </w:rPr>
        <w:t xml:space="preserve">. If you experience difficulties logging on to </w:t>
      </w:r>
      <w:proofErr w:type="spellStart"/>
      <w:r w:rsidRPr="00CD1949">
        <w:rPr>
          <w:rFonts w:ascii="Arial" w:hAnsi="Arial" w:cs="Arial"/>
          <w:sz w:val="24"/>
          <w:szCs w:val="24"/>
          <w:lang w:val="en-GB"/>
        </w:rPr>
        <w:t>MyEd</w:t>
      </w:r>
      <w:proofErr w:type="spellEnd"/>
      <w:r w:rsidRPr="00CD1949">
        <w:rPr>
          <w:rFonts w:ascii="Arial" w:hAnsi="Arial" w:cs="Arial"/>
          <w:sz w:val="24"/>
          <w:szCs w:val="24"/>
          <w:lang w:val="en-GB"/>
        </w:rPr>
        <w:t xml:space="preserve">, you should contact the </w:t>
      </w:r>
      <w:hyperlink r:id="rId22">
        <w:r w:rsidRPr="00CD1949">
          <w:rPr>
            <w:rFonts w:ascii="Arial" w:hAnsi="Arial" w:cs="Arial"/>
            <w:color w:val="0563C1"/>
            <w:sz w:val="24"/>
            <w:szCs w:val="24"/>
            <w:lang w:val="en-GB"/>
          </w:rPr>
          <w:t>IS.helpline@ed.ac.uk</w:t>
        </w:r>
        <w:r w:rsidRPr="00CD1949">
          <w:rPr>
            <w:rFonts w:ascii="Arial" w:hAnsi="Arial" w:cs="Arial"/>
            <w:sz w:val="24"/>
            <w:szCs w:val="24"/>
            <w:lang w:val="en-GB"/>
          </w:rPr>
          <w:t>.</w:t>
        </w:r>
      </w:hyperlink>
    </w:p>
    <w:p w14:paraId="133E1654" w14:textId="77777777" w:rsidR="003C47C7" w:rsidRPr="00CD1949" w:rsidRDefault="003C47C7">
      <w:pPr>
        <w:pStyle w:val="BodyText"/>
        <w:spacing w:before="1"/>
        <w:ind w:left="0"/>
        <w:rPr>
          <w:rFonts w:ascii="Arial" w:hAnsi="Arial" w:cs="Arial"/>
          <w:sz w:val="24"/>
          <w:szCs w:val="24"/>
          <w:lang w:val="en-GB"/>
        </w:rPr>
      </w:pPr>
    </w:p>
    <w:p w14:paraId="4FEB61D7" w14:textId="77777777" w:rsidR="003C47C7" w:rsidRPr="00CD1949" w:rsidRDefault="009424EC">
      <w:pPr>
        <w:pStyle w:val="Heading2"/>
        <w:numPr>
          <w:ilvl w:val="1"/>
          <w:numId w:val="3"/>
        </w:numPr>
        <w:tabs>
          <w:tab w:val="left" w:pos="688"/>
        </w:tabs>
        <w:rPr>
          <w:rFonts w:ascii="Arial" w:hAnsi="Arial" w:cs="Arial"/>
          <w:lang w:val="en-GB"/>
        </w:rPr>
      </w:pPr>
      <w:bookmarkStart w:id="1" w:name="_Toc177474637"/>
      <w:r w:rsidRPr="00CD1949">
        <w:rPr>
          <w:rFonts w:ascii="Arial" w:hAnsi="Arial" w:cs="Arial"/>
          <w:color w:val="2E74B5"/>
          <w:lang w:val="en-GB"/>
        </w:rPr>
        <w:t>Organisation and</w:t>
      </w:r>
      <w:r w:rsidRPr="00CD1949">
        <w:rPr>
          <w:rFonts w:ascii="Arial" w:hAnsi="Arial" w:cs="Arial"/>
          <w:color w:val="2E74B5"/>
          <w:spacing w:val="-2"/>
          <w:lang w:val="en-GB"/>
        </w:rPr>
        <w:t xml:space="preserve"> </w:t>
      </w:r>
      <w:r w:rsidRPr="00CD1949">
        <w:rPr>
          <w:rFonts w:ascii="Arial" w:hAnsi="Arial" w:cs="Arial"/>
          <w:color w:val="2E74B5"/>
          <w:lang w:val="en-GB"/>
        </w:rPr>
        <w:t>Governance</w:t>
      </w:r>
      <w:bookmarkEnd w:id="1"/>
    </w:p>
    <w:p w14:paraId="14156055" w14:textId="757658AC" w:rsidR="003C47C7" w:rsidRPr="00CD1949" w:rsidRDefault="007C1256">
      <w:pPr>
        <w:pStyle w:val="BodyText"/>
        <w:spacing w:before="123" w:line="256" w:lineRule="auto"/>
        <w:ind w:right="114" w:hanging="10"/>
        <w:jc w:val="both"/>
        <w:rPr>
          <w:rFonts w:ascii="Arial" w:hAnsi="Arial" w:cs="Arial"/>
          <w:sz w:val="24"/>
          <w:szCs w:val="24"/>
          <w:lang w:val="en-GB"/>
        </w:rPr>
      </w:pPr>
      <w:r w:rsidRPr="00CD1949">
        <w:rPr>
          <w:rFonts w:ascii="Arial" w:hAnsi="Arial" w:cs="Arial"/>
          <w:sz w:val="24"/>
          <w:szCs w:val="24"/>
          <w:lang w:val="en-GB"/>
        </w:rPr>
        <w:t xml:space="preserve">The </w:t>
      </w:r>
      <w:r w:rsidR="009424EC" w:rsidRPr="00CD1949">
        <w:rPr>
          <w:rFonts w:ascii="Arial" w:hAnsi="Arial" w:cs="Arial"/>
          <w:sz w:val="24"/>
          <w:szCs w:val="24"/>
          <w:lang w:val="en-GB"/>
        </w:rPr>
        <w:t>Director</w:t>
      </w:r>
      <w:r w:rsidRPr="00CD1949">
        <w:rPr>
          <w:rFonts w:ascii="Arial" w:hAnsi="Arial" w:cs="Arial"/>
          <w:sz w:val="24"/>
          <w:szCs w:val="24"/>
          <w:lang w:val="en-GB"/>
        </w:rPr>
        <w:t xml:space="preserve"> of Postgraduate Research</w:t>
      </w:r>
      <w:r w:rsidR="00B93995">
        <w:rPr>
          <w:rFonts w:ascii="Arial" w:hAnsi="Arial" w:cs="Arial"/>
          <w:sz w:val="24"/>
          <w:szCs w:val="24"/>
          <w:lang w:val="en-GB"/>
        </w:rPr>
        <w:t xml:space="preserve">, </w:t>
      </w:r>
      <w:r w:rsidR="009B1714">
        <w:rPr>
          <w:rFonts w:ascii="Arial" w:hAnsi="Arial" w:cs="Arial"/>
          <w:sz w:val="24"/>
          <w:szCs w:val="24"/>
          <w:lang w:val="en-GB"/>
        </w:rPr>
        <w:t>Professor Andrew Neal</w:t>
      </w:r>
      <w:r w:rsidR="00B93995">
        <w:rPr>
          <w:rFonts w:ascii="Arial" w:hAnsi="Arial" w:cs="Arial"/>
          <w:sz w:val="24"/>
          <w:szCs w:val="24"/>
          <w:lang w:val="en-GB"/>
        </w:rPr>
        <w:t>,</w:t>
      </w:r>
      <w:r w:rsidRPr="00CD1949">
        <w:rPr>
          <w:rFonts w:ascii="Arial" w:hAnsi="Arial" w:cs="Arial"/>
          <w:sz w:val="24"/>
          <w:szCs w:val="24"/>
          <w:lang w:val="en-GB"/>
        </w:rPr>
        <w:t xml:space="preserve"> is</w:t>
      </w:r>
      <w:r w:rsidR="009424EC" w:rsidRPr="00CD1949">
        <w:rPr>
          <w:rFonts w:ascii="Arial" w:hAnsi="Arial" w:cs="Arial"/>
          <w:sz w:val="24"/>
          <w:szCs w:val="24"/>
          <w:lang w:val="en-GB"/>
        </w:rPr>
        <w:t xml:space="preserve"> responsible for research degrees</w:t>
      </w:r>
      <w:r w:rsidR="009B1714">
        <w:rPr>
          <w:rFonts w:ascii="Arial" w:hAnsi="Arial" w:cs="Arial"/>
          <w:sz w:val="24"/>
          <w:szCs w:val="24"/>
          <w:lang w:val="en-GB"/>
        </w:rPr>
        <w:t xml:space="preserve">. The Programme Director for MSc by Research in SPS is Dr </w:t>
      </w:r>
      <w:r w:rsidR="00B93995">
        <w:rPr>
          <w:rFonts w:ascii="Arial" w:hAnsi="Arial" w:cs="Arial"/>
          <w:sz w:val="24"/>
          <w:szCs w:val="24"/>
          <w:lang w:val="en-GB"/>
        </w:rPr>
        <w:t>Casey High</w:t>
      </w:r>
      <w:r w:rsidR="009B1714">
        <w:rPr>
          <w:rFonts w:ascii="Arial" w:hAnsi="Arial" w:cs="Arial"/>
          <w:sz w:val="24"/>
          <w:szCs w:val="24"/>
          <w:lang w:val="en-GB"/>
        </w:rPr>
        <w:t xml:space="preserve">. </w:t>
      </w:r>
      <w:r w:rsidR="00F52D17" w:rsidRPr="00CD1949">
        <w:rPr>
          <w:rFonts w:ascii="Arial" w:hAnsi="Arial" w:cs="Arial"/>
          <w:sz w:val="24"/>
          <w:szCs w:val="24"/>
          <w:lang w:val="en-GB"/>
        </w:rPr>
        <w:t xml:space="preserve">The Programme Director of the MSc by Research in STIS is </w:t>
      </w:r>
      <w:r w:rsidR="00174901">
        <w:rPr>
          <w:rFonts w:ascii="Arial" w:hAnsi="Arial" w:cs="Arial"/>
          <w:sz w:val="24"/>
          <w:szCs w:val="24"/>
          <w:lang w:val="en-GB"/>
        </w:rPr>
        <w:t>Professor James Mittra</w:t>
      </w:r>
      <w:r w:rsidR="00F52D17" w:rsidRPr="00CD1949">
        <w:rPr>
          <w:rFonts w:ascii="Arial" w:hAnsi="Arial" w:cs="Arial"/>
          <w:sz w:val="24"/>
          <w:szCs w:val="24"/>
          <w:lang w:val="en-GB"/>
        </w:rPr>
        <w:t>.</w:t>
      </w:r>
      <w:r w:rsidR="009424EC" w:rsidRPr="00CD1949">
        <w:rPr>
          <w:rFonts w:ascii="Arial" w:hAnsi="Arial" w:cs="Arial"/>
          <w:sz w:val="24"/>
          <w:szCs w:val="24"/>
          <w:lang w:val="en-GB"/>
        </w:rPr>
        <w:t xml:space="preserve"> School policy and practice is approved by its Postgraduate Committee, while changes to the content and assessment of courses and programmes must be agreed by its Board </w:t>
      </w:r>
      <w:r w:rsidR="0022529B" w:rsidRPr="00CD1949">
        <w:rPr>
          <w:rFonts w:ascii="Arial" w:hAnsi="Arial" w:cs="Arial"/>
          <w:sz w:val="24"/>
          <w:szCs w:val="24"/>
          <w:lang w:val="en-GB"/>
        </w:rPr>
        <w:t xml:space="preserve">of Studies. The Director is a </w:t>
      </w:r>
      <w:r w:rsidR="009424EC" w:rsidRPr="00CD1949">
        <w:rPr>
          <w:rFonts w:ascii="Arial" w:hAnsi="Arial" w:cs="Arial"/>
          <w:sz w:val="24"/>
          <w:szCs w:val="24"/>
          <w:lang w:val="en-GB"/>
        </w:rPr>
        <w:t xml:space="preserve">member of the School’s </w:t>
      </w:r>
      <w:r w:rsidR="00EF4567">
        <w:rPr>
          <w:rFonts w:ascii="Arial" w:hAnsi="Arial" w:cs="Arial"/>
          <w:sz w:val="24"/>
          <w:szCs w:val="24"/>
          <w:lang w:val="en-GB"/>
        </w:rPr>
        <w:t>Learning and Teaching Directorate</w:t>
      </w:r>
      <w:r w:rsidR="009424EC" w:rsidRPr="00CD1949">
        <w:rPr>
          <w:rFonts w:ascii="Arial" w:hAnsi="Arial" w:cs="Arial"/>
          <w:sz w:val="24"/>
          <w:szCs w:val="24"/>
          <w:lang w:val="en-GB"/>
        </w:rPr>
        <w:t xml:space="preserve"> and the College Postgraduate Studies Committee, as well as a number of other committees and working groups.</w:t>
      </w:r>
    </w:p>
    <w:p w14:paraId="131D4D96" w14:textId="77777777" w:rsidR="003C47C7" w:rsidRPr="00CD1949" w:rsidRDefault="009424EC">
      <w:pPr>
        <w:pStyle w:val="Heading2"/>
        <w:numPr>
          <w:ilvl w:val="1"/>
          <w:numId w:val="3"/>
        </w:numPr>
        <w:tabs>
          <w:tab w:val="left" w:pos="688"/>
        </w:tabs>
        <w:spacing w:before="166"/>
        <w:rPr>
          <w:rFonts w:ascii="Arial" w:hAnsi="Arial" w:cs="Arial"/>
          <w:lang w:val="en-GB"/>
        </w:rPr>
      </w:pPr>
      <w:bookmarkStart w:id="2" w:name="_Toc177474638"/>
      <w:r w:rsidRPr="00CD1949">
        <w:rPr>
          <w:rFonts w:ascii="Arial" w:hAnsi="Arial" w:cs="Arial"/>
          <w:color w:val="2E74B5"/>
          <w:lang w:val="en-GB"/>
        </w:rPr>
        <w:t>Student</w:t>
      </w:r>
      <w:r w:rsidRPr="00CD1949">
        <w:rPr>
          <w:rFonts w:ascii="Arial" w:hAnsi="Arial" w:cs="Arial"/>
          <w:color w:val="2E74B5"/>
          <w:spacing w:val="-1"/>
          <w:lang w:val="en-GB"/>
        </w:rPr>
        <w:t xml:space="preserve"> </w:t>
      </w:r>
      <w:r w:rsidRPr="00CD1949">
        <w:rPr>
          <w:rFonts w:ascii="Arial" w:hAnsi="Arial" w:cs="Arial"/>
          <w:color w:val="2E74B5"/>
          <w:lang w:val="en-GB"/>
        </w:rPr>
        <w:t>Representation</w:t>
      </w:r>
      <w:bookmarkEnd w:id="2"/>
    </w:p>
    <w:p w14:paraId="46E3855E" w14:textId="04037FF3" w:rsidR="003C47C7" w:rsidRPr="00CD1949" w:rsidRDefault="009424EC" w:rsidP="00344D4E">
      <w:pPr>
        <w:pStyle w:val="BodyText"/>
        <w:spacing w:before="122" w:line="259" w:lineRule="auto"/>
        <w:ind w:left="120" w:right="114" w:hanging="10"/>
        <w:jc w:val="both"/>
        <w:rPr>
          <w:rFonts w:ascii="Arial" w:hAnsi="Arial" w:cs="Arial"/>
          <w:b/>
          <w:sz w:val="24"/>
          <w:szCs w:val="24"/>
          <w:lang w:val="en-GB"/>
        </w:rPr>
      </w:pPr>
      <w:r w:rsidRPr="00CD1949">
        <w:rPr>
          <w:rFonts w:ascii="Arial" w:hAnsi="Arial" w:cs="Arial"/>
          <w:sz w:val="24"/>
          <w:szCs w:val="24"/>
          <w:lang w:val="en-GB"/>
        </w:rPr>
        <w:t>We</w:t>
      </w:r>
      <w:r w:rsidRPr="00CD1949">
        <w:rPr>
          <w:rFonts w:ascii="Arial" w:hAnsi="Arial" w:cs="Arial"/>
          <w:spacing w:val="-4"/>
          <w:sz w:val="24"/>
          <w:szCs w:val="24"/>
          <w:lang w:val="en-GB"/>
        </w:rPr>
        <w:t xml:space="preserve"> </w:t>
      </w:r>
      <w:r w:rsidRPr="00CD1949">
        <w:rPr>
          <w:rFonts w:ascii="Arial" w:hAnsi="Arial" w:cs="Arial"/>
          <w:sz w:val="24"/>
          <w:szCs w:val="24"/>
          <w:lang w:val="en-GB"/>
        </w:rPr>
        <w:t>take</w:t>
      </w:r>
      <w:r w:rsidRPr="00CD1949">
        <w:rPr>
          <w:rFonts w:ascii="Arial" w:hAnsi="Arial" w:cs="Arial"/>
          <w:spacing w:val="-4"/>
          <w:sz w:val="24"/>
          <w:szCs w:val="24"/>
          <w:lang w:val="en-GB"/>
        </w:rPr>
        <w:t xml:space="preserve"> </w:t>
      </w:r>
      <w:r w:rsidRPr="00CD1949">
        <w:rPr>
          <w:rFonts w:ascii="Arial" w:hAnsi="Arial" w:cs="Arial"/>
          <w:sz w:val="24"/>
          <w:szCs w:val="24"/>
          <w:lang w:val="en-GB"/>
        </w:rPr>
        <w:t>students’</w:t>
      </w:r>
      <w:r w:rsidRPr="00CD1949">
        <w:rPr>
          <w:rFonts w:ascii="Arial" w:hAnsi="Arial" w:cs="Arial"/>
          <w:spacing w:val="-4"/>
          <w:sz w:val="24"/>
          <w:szCs w:val="24"/>
          <w:lang w:val="en-GB"/>
        </w:rPr>
        <w:t xml:space="preserve"> </w:t>
      </w:r>
      <w:r w:rsidRPr="00CD1949">
        <w:rPr>
          <w:rFonts w:ascii="Arial" w:hAnsi="Arial" w:cs="Arial"/>
          <w:sz w:val="24"/>
          <w:szCs w:val="24"/>
          <w:lang w:val="en-GB"/>
        </w:rPr>
        <w:t>views</w:t>
      </w:r>
      <w:r w:rsidRPr="00CD1949">
        <w:rPr>
          <w:rFonts w:ascii="Arial" w:hAnsi="Arial" w:cs="Arial"/>
          <w:spacing w:val="-4"/>
          <w:sz w:val="24"/>
          <w:szCs w:val="24"/>
          <w:lang w:val="en-GB"/>
        </w:rPr>
        <w:t xml:space="preserve"> </w:t>
      </w:r>
      <w:r w:rsidRPr="00CD1949">
        <w:rPr>
          <w:rFonts w:ascii="Arial" w:hAnsi="Arial" w:cs="Arial"/>
          <w:sz w:val="24"/>
          <w:szCs w:val="24"/>
          <w:lang w:val="en-GB"/>
        </w:rPr>
        <w:t>very</w:t>
      </w:r>
      <w:r w:rsidRPr="00CD1949">
        <w:rPr>
          <w:rFonts w:ascii="Arial" w:hAnsi="Arial" w:cs="Arial"/>
          <w:spacing w:val="-4"/>
          <w:sz w:val="24"/>
          <w:szCs w:val="24"/>
          <w:lang w:val="en-GB"/>
        </w:rPr>
        <w:t xml:space="preserve"> </w:t>
      </w:r>
      <w:r w:rsidRPr="00CD1949">
        <w:rPr>
          <w:rFonts w:ascii="Arial" w:hAnsi="Arial" w:cs="Arial"/>
          <w:sz w:val="24"/>
          <w:szCs w:val="24"/>
          <w:lang w:val="en-GB"/>
        </w:rPr>
        <w:t>seriously,</w:t>
      </w:r>
      <w:r w:rsidRPr="00CD1949">
        <w:rPr>
          <w:rFonts w:ascii="Arial" w:hAnsi="Arial" w:cs="Arial"/>
          <w:spacing w:val="-4"/>
          <w:sz w:val="24"/>
          <w:szCs w:val="24"/>
          <w:lang w:val="en-GB"/>
        </w:rPr>
        <w:t xml:space="preserve"> </w:t>
      </w:r>
      <w:r w:rsidRPr="00CD1949">
        <w:rPr>
          <w:rFonts w:ascii="Arial" w:hAnsi="Arial" w:cs="Arial"/>
          <w:sz w:val="24"/>
          <w:szCs w:val="24"/>
          <w:lang w:val="en-GB"/>
        </w:rPr>
        <w:t>and</w:t>
      </w:r>
      <w:r w:rsidRPr="00CD1949">
        <w:rPr>
          <w:rFonts w:ascii="Arial" w:hAnsi="Arial" w:cs="Arial"/>
          <w:spacing w:val="-4"/>
          <w:sz w:val="24"/>
          <w:szCs w:val="24"/>
          <w:lang w:val="en-GB"/>
        </w:rPr>
        <w:t xml:space="preserve"> </w:t>
      </w:r>
      <w:r w:rsidRPr="00CD1949">
        <w:rPr>
          <w:rFonts w:ascii="Arial" w:hAnsi="Arial" w:cs="Arial"/>
          <w:sz w:val="24"/>
          <w:szCs w:val="24"/>
          <w:lang w:val="en-GB"/>
        </w:rPr>
        <w:t>have</w:t>
      </w:r>
      <w:r w:rsidRPr="00CD1949">
        <w:rPr>
          <w:rFonts w:ascii="Arial" w:hAnsi="Arial" w:cs="Arial"/>
          <w:spacing w:val="-4"/>
          <w:sz w:val="24"/>
          <w:szCs w:val="24"/>
          <w:lang w:val="en-GB"/>
        </w:rPr>
        <w:t xml:space="preserve"> </w:t>
      </w:r>
      <w:r w:rsidRPr="00CD1949">
        <w:rPr>
          <w:rFonts w:ascii="Arial" w:hAnsi="Arial" w:cs="Arial"/>
          <w:sz w:val="24"/>
          <w:szCs w:val="24"/>
          <w:lang w:val="en-GB"/>
        </w:rPr>
        <w:t>a</w:t>
      </w:r>
      <w:r w:rsidRPr="00CD1949">
        <w:rPr>
          <w:rFonts w:ascii="Arial" w:hAnsi="Arial" w:cs="Arial"/>
          <w:spacing w:val="-4"/>
          <w:sz w:val="24"/>
          <w:szCs w:val="24"/>
          <w:lang w:val="en-GB"/>
        </w:rPr>
        <w:t xml:space="preserve"> </w:t>
      </w:r>
      <w:r w:rsidRPr="00CD1949">
        <w:rPr>
          <w:rFonts w:ascii="Arial" w:hAnsi="Arial" w:cs="Arial"/>
          <w:sz w:val="24"/>
          <w:szCs w:val="24"/>
          <w:lang w:val="en-GB"/>
        </w:rPr>
        <w:t>number</w:t>
      </w:r>
      <w:r w:rsidRPr="00CD1949">
        <w:rPr>
          <w:rFonts w:ascii="Arial" w:hAnsi="Arial" w:cs="Arial"/>
          <w:spacing w:val="-4"/>
          <w:sz w:val="24"/>
          <w:szCs w:val="24"/>
          <w:lang w:val="en-GB"/>
        </w:rPr>
        <w:t xml:space="preserve"> </w:t>
      </w:r>
      <w:r w:rsidRPr="00CD1949">
        <w:rPr>
          <w:rFonts w:ascii="Arial" w:hAnsi="Arial" w:cs="Arial"/>
          <w:sz w:val="24"/>
          <w:szCs w:val="24"/>
          <w:lang w:val="en-GB"/>
        </w:rPr>
        <w:t>of</w:t>
      </w:r>
      <w:r w:rsidRPr="00CD1949">
        <w:rPr>
          <w:rFonts w:ascii="Arial" w:hAnsi="Arial" w:cs="Arial"/>
          <w:spacing w:val="-4"/>
          <w:sz w:val="24"/>
          <w:szCs w:val="24"/>
          <w:lang w:val="en-GB"/>
        </w:rPr>
        <w:t xml:space="preserve"> </w:t>
      </w:r>
      <w:r w:rsidRPr="00CD1949">
        <w:rPr>
          <w:rFonts w:ascii="Arial" w:hAnsi="Arial" w:cs="Arial"/>
          <w:sz w:val="24"/>
          <w:szCs w:val="24"/>
          <w:lang w:val="en-GB"/>
        </w:rPr>
        <w:t>formal</w:t>
      </w:r>
      <w:r w:rsidRPr="00CD1949">
        <w:rPr>
          <w:rFonts w:ascii="Arial" w:hAnsi="Arial" w:cs="Arial"/>
          <w:spacing w:val="-4"/>
          <w:sz w:val="24"/>
          <w:szCs w:val="24"/>
          <w:lang w:val="en-GB"/>
        </w:rPr>
        <w:t xml:space="preserve"> </w:t>
      </w:r>
      <w:r w:rsidRPr="00CD1949">
        <w:rPr>
          <w:rFonts w:ascii="Arial" w:hAnsi="Arial" w:cs="Arial"/>
          <w:sz w:val="24"/>
          <w:szCs w:val="24"/>
          <w:lang w:val="en-GB"/>
        </w:rPr>
        <w:t>and</w:t>
      </w:r>
      <w:r w:rsidRPr="00CD1949">
        <w:rPr>
          <w:rFonts w:ascii="Arial" w:hAnsi="Arial" w:cs="Arial"/>
          <w:spacing w:val="-4"/>
          <w:sz w:val="24"/>
          <w:szCs w:val="24"/>
          <w:lang w:val="en-GB"/>
        </w:rPr>
        <w:t xml:space="preserve"> </w:t>
      </w:r>
      <w:r w:rsidRPr="00CD1949">
        <w:rPr>
          <w:rFonts w:ascii="Arial" w:hAnsi="Arial" w:cs="Arial"/>
          <w:sz w:val="24"/>
          <w:szCs w:val="24"/>
          <w:lang w:val="en-GB"/>
        </w:rPr>
        <w:t>informal</w:t>
      </w:r>
      <w:r w:rsidRPr="00CD1949">
        <w:rPr>
          <w:rFonts w:ascii="Arial" w:hAnsi="Arial" w:cs="Arial"/>
          <w:spacing w:val="-4"/>
          <w:sz w:val="24"/>
          <w:szCs w:val="24"/>
          <w:lang w:val="en-GB"/>
        </w:rPr>
        <w:t xml:space="preserve"> </w:t>
      </w:r>
      <w:r w:rsidRPr="00CD1949">
        <w:rPr>
          <w:rFonts w:ascii="Arial" w:hAnsi="Arial" w:cs="Arial"/>
          <w:sz w:val="24"/>
          <w:szCs w:val="24"/>
          <w:lang w:val="en-GB"/>
        </w:rPr>
        <w:t>routes</w:t>
      </w:r>
      <w:r w:rsidRPr="00CD1949">
        <w:rPr>
          <w:rFonts w:ascii="Arial" w:hAnsi="Arial" w:cs="Arial"/>
          <w:spacing w:val="-4"/>
          <w:sz w:val="24"/>
          <w:szCs w:val="24"/>
          <w:lang w:val="en-GB"/>
        </w:rPr>
        <w:t xml:space="preserve"> </w:t>
      </w:r>
      <w:r w:rsidRPr="00CD1949">
        <w:rPr>
          <w:rFonts w:ascii="Arial" w:hAnsi="Arial" w:cs="Arial"/>
          <w:sz w:val="24"/>
          <w:szCs w:val="24"/>
          <w:lang w:val="en-GB"/>
        </w:rPr>
        <w:t>of</w:t>
      </w:r>
      <w:r w:rsidRPr="00CD1949">
        <w:rPr>
          <w:rFonts w:ascii="Arial" w:hAnsi="Arial" w:cs="Arial"/>
          <w:spacing w:val="-4"/>
          <w:sz w:val="24"/>
          <w:szCs w:val="24"/>
          <w:lang w:val="en-GB"/>
        </w:rPr>
        <w:t xml:space="preserve"> </w:t>
      </w:r>
      <w:r w:rsidRPr="00CD1949">
        <w:rPr>
          <w:rFonts w:ascii="Arial" w:hAnsi="Arial" w:cs="Arial"/>
          <w:sz w:val="24"/>
          <w:szCs w:val="24"/>
          <w:lang w:val="en-GB"/>
        </w:rPr>
        <w:t>consultation.</w:t>
      </w:r>
      <w:r w:rsidRPr="00CD1949">
        <w:rPr>
          <w:rFonts w:ascii="Arial" w:hAnsi="Arial" w:cs="Arial"/>
          <w:spacing w:val="-4"/>
          <w:sz w:val="24"/>
          <w:szCs w:val="24"/>
          <w:lang w:val="en-GB"/>
        </w:rPr>
        <w:t xml:space="preserve"> </w:t>
      </w:r>
      <w:r w:rsidRPr="00CD1949">
        <w:rPr>
          <w:rFonts w:ascii="Arial" w:hAnsi="Arial" w:cs="Arial"/>
          <w:sz w:val="24"/>
          <w:szCs w:val="24"/>
          <w:lang w:val="en-GB"/>
        </w:rPr>
        <w:t xml:space="preserve">We want to support </w:t>
      </w:r>
      <w:r w:rsidRPr="00CD1949">
        <w:rPr>
          <w:rFonts w:ascii="Arial" w:hAnsi="Arial" w:cs="Arial"/>
          <w:b/>
          <w:sz w:val="24"/>
          <w:szCs w:val="24"/>
          <w:lang w:val="en-GB"/>
        </w:rPr>
        <w:t xml:space="preserve">open, collaborative communication </w:t>
      </w:r>
      <w:r w:rsidRPr="00CD1949">
        <w:rPr>
          <w:rFonts w:ascii="Arial" w:hAnsi="Arial" w:cs="Arial"/>
          <w:sz w:val="24"/>
          <w:szCs w:val="24"/>
          <w:lang w:val="en-GB"/>
        </w:rPr>
        <w:t>among staff and students, and encourage students to raise</w:t>
      </w:r>
      <w:r w:rsidRPr="00CD1949">
        <w:rPr>
          <w:rFonts w:ascii="Arial" w:hAnsi="Arial" w:cs="Arial"/>
          <w:spacing w:val="-14"/>
          <w:sz w:val="24"/>
          <w:szCs w:val="24"/>
          <w:lang w:val="en-GB"/>
        </w:rPr>
        <w:t xml:space="preserve"> </w:t>
      </w:r>
      <w:r w:rsidRPr="00CD1949">
        <w:rPr>
          <w:rFonts w:ascii="Arial" w:hAnsi="Arial" w:cs="Arial"/>
          <w:sz w:val="24"/>
          <w:szCs w:val="24"/>
          <w:lang w:val="en-GB"/>
        </w:rPr>
        <w:t>and</w:t>
      </w:r>
      <w:r w:rsidRPr="00CD1949">
        <w:rPr>
          <w:rFonts w:ascii="Arial" w:hAnsi="Arial" w:cs="Arial"/>
          <w:spacing w:val="-14"/>
          <w:sz w:val="24"/>
          <w:szCs w:val="24"/>
          <w:lang w:val="en-GB"/>
        </w:rPr>
        <w:t xml:space="preserve"> </w:t>
      </w:r>
      <w:r w:rsidRPr="00CD1949">
        <w:rPr>
          <w:rFonts w:ascii="Arial" w:hAnsi="Arial" w:cs="Arial"/>
          <w:sz w:val="24"/>
          <w:szCs w:val="24"/>
          <w:lang w:val="en-GB"/>
        </w:rPr>
        <w:t>discuss</w:t>
      </w:r>
      <w:r w:rsidRPr="00CD1949">
        <w:rPr>
          <w:rFonts w:ascii="Arial" w:hAnsi="Arial" w:cs="Arial"/>
          <w:spacing w:val="-13"/>
          <w:sz w:val="24"/>
          <w:szCs w:val="24"/>
          <w:lang w:val="en-GB"/>
        </w:rPr>
        <w:t xml:space="preserve"> </w:t>
      </w:r>
      <w:r w:rsidRPr="00CD1949">
        <w:rPr>
          <w:rFonts w:ascii="Arial" w:hAnsi="Arial" w:cs="Arial"/>
          <w:sz w:val="24"/>
          <w:szCs w:val="24"/>
          <w:lang w:val="en-GB"/>
        </w:rPr>
        <w:t>problems,</w:t>
      </w:r>
      <w:r w:rsidRPr="00CD1949">
        <w:rPr>
          <w:rFonts w:ascii="Arial" w:hAnsi="Arial" w:cs="Arial"/>
          <w:spacing w:val="-13"/>
          <w:sz w:val="24"/>
          <w:szCs w:val="24"/>
          <w:lang w:val="en-GB"/>
        </w:rPr>
        <w:t xml:space="preserve"> </w:t>
      </w:r>
      <w:r w:rsidRPr="00CD1949">
        <w:rPr>
          <w:rFonts w:ascii="Arial" w:hAnsi="Arial" w:cs="Arial"/>
          <w:sz w:val="24"/>
          <w:szCs w:val="24"/>
          <w:lang w:val="en-GB"/>
        </w:rPr>
        <w:t>ideas</w:t>
      </w:r>
      <w:r w:rsidRPr="00CD1949">
        <w:rPr>
          <w:rFonts w:ascii="Arial" w:hAnsi="Arial" w:cs="Arial"/>
          <w:spacing w:val="-13"/>
          <w:sz w:val="24"/>
          <w:szCs w:val="24"/>
          <w:lang w:val="en-GB"/>
        </w:rPr>
        <w:t xml:space="preserve"> </w:t>
      </w:r>
      <w:r w:rsidRPr="00CD1949">
        <w:rPr>
          <w:rFonts w:ascii="Arial" w:hAnsi="Arial" w:cs="Arial"/>
          <w:sz w:val="24"/>
          <w:szCs w:val="24"/>
          <w:lang w:val="en-GB"/>
        </w:rPr>
        <w:t>and</w:t>
      </w:r>
      <w:r w:rsidRPr="00CD1949">
        <w:rPr>
          <w:rFonts w:ascii="Arial" w:hAnsi="Arial" w:cs="Arial"/>
          <w:spacing w:val="-14"/>
          <w:sz w:val="24"/>
          <w:szCs w:val="24"/>
          <w:lang w:val="en-GB"/>
        </w:rPr>
        <w:t xml:space="preserve"> </w:t>
      </w:r>
      <w:r w:rsidRPr="00CD1949">
        <w:rPr>
          <w:rFonts w:ascii="Arial" w:hAnsi="Arial" w:cs="Arial"/>
          <w:sz w:val="24"/>
          <w:szCs w:val="24"/>
          <w:lang w:val="en-GB"/>
        </w:rPr>
        <w:t>initiatives</w:t>
      </w:r>
      <w:r w:rsidRPr="00CD1949">
        <w:rPr>
          <w:rFonts w:ascii="Arial" w:hAnsi="Arial" w:cs="Arial"/>
          <w:spacing w:val="-12"/>
          <w:sz w:val="24"/>
          <w:szCs w:val="24"/>
          <w:lang w:val="en-GB"/>
        </w:rPr>
        <w:t xml:space="preserve"> </w:t>
      </w:r>
      <w:r w:rsidRPr="00CD1949">
        <w:rPr>
          <w:rFonts w:ascii="Arial" w:hAnsi="Arial" w:cs="Arial"/>
          <w:sz w:val="24"/>
          <w:szCs w:val="24"/>
          <w:lang w:val="en-GB"/>
        </w:rPr>
        <w:t>with</w:t>
      </w:r>
      <w:r w:rsidRPr="00CD1949">
        <w:rPr>
          <w:rFonts w:ascii="Arial" w:hAnsi="Arial" w:cs="Arial"/>
          <w:spacing w:val="-14"/>
          <w:sz w:val="24"/>
          <w:szCs w:val="24"/>
          <w:lang w:val="en-GB"/>
        </w:rPr>
        <w:t xml:space="preserve"> </w:t>
      </w:r>
      <w:r w:rsidRPr="00CD1949">
        <w:rPr>
          <w:rFonts w:ascii="Arial" w:hAnsi="Arial" w:cs="Arial"/>
          <w:sz w:val="24"/>
          <w:szCs w:val="24"/>
          <w:lang w:val="en-GB"/>
        </w:rPr>
        <w:t>course</w:t>
      </w:r>
      <w:r w:rsidRPr="00CD1949">
        <w:rPr>
          <w:rFonts w:ascii="Arial" w:hAnsi="Arial" w:cs="Arial"/>
          <w:spacing w:val="-14"/>
          <w:sz w:val="24"/>
          <w:szCs w:val="24"/>
          <w:lang w:val="en-GB"/>
        </w:rPr>
        <w:t xml:space="preserve"> </w:t>
      </w:r>
      <w:r w:rsidRPr="00CD1949">
        <w:rPr>
          <w:rFonts w:ascii="Arial" w:hAnsi="Arial" w:cs="Arial"/>
          <w:sz w:val="24"/>
          <w:szCs w:val="24"/>
          <w:lang w:val="en-GB"/>
        </w:rPr>
        <w:t>organisers,</w:t>
      </w:r>
      <w:r w:rsidRPr="00CD1949">
        <w:rPr>
          <w:rFonts w:ascii="Arial" w:hAnsi="Arial" w:cs="Arial"/>
          <w:spacing w:val="-13"/>
          <w:sz w:val="24"/>
          <w:szCs w:val="24"/>
          <w:lang w:val="en-GB"/>
        </w:rPr>
        <w:t xml:space="preserve"> </w:t>
      </w:r>
      <w:r w:rsidRPr="00CD1949">
        <w:rPr>
          <w:rFonts w:ascii="Arial" w:hAnsi="Arial" w:cs="Arial"/>
          <w:sz w:val="24"/>
          <w:szCs w:val="24"/>
          <w:lang w:val="en-GB"/>
        </w:rPr>
        <w:t>supervisors</w:t>
      </w:r>
      <w:r w:rsidRPr="00CD1949">
        <w:rPr>
          <w:rFonts w:ascii="Arial" w:hAnsi="Arial" w:cs="Arial"/>
          <w:spacing w:val="-13"/>
          <w:sz w:val="24"/>
          <w:szCs w:val="24"/>
          <w:lang w:val="en-GB"/>
        </w:rPr>
        <w:t xml:space="preserve"> </w:t>
      </w:r>
      <w:r w:rsidRPr="00CD1949">
        <w:rPr>
          <w:rFonts w:ascii="Arial" w:hAnsi="Arial" w:cs="Arial"/>
          <w:sz w:val="24"/>
          <w:szCs w:val="24"/>
          <w:lang w:val="en-GB"/>
        </w:rPr>
        <w:t>and</w:t>
      </w:r>
      <w:r w:rsidRPr="00CD1949">
        <w:rPr>
          <w:rFonts w:ascii="Arial" w:hAnsi="Arial" w:cs="Arial"/>
          <w:spacing w:val="-14"/>
          <w:sz w:val="24"/>
          <w:szCs w:val="24"/>
          <w:lang w:val="en-GB"/>
        </w:rPr>
        <w:t xml:space="preserve"> </w:t>
      </w:r>
      <w:r w:rsidRPr="00CD1949">
        <w:rPr>
          <w:rFonts w:ascii="Arial" w:hAnsi="Arial" w:cs="Arial"/>
          <w:sz w:val="24"/>
          <w:szCs w:val="24"/>
          <w:lang w:val="en-GB"/>
        </w:rPr>
        <w:t>Postgraduate</w:t>
      </w:r>
      <w:r w:rsidRPr="00CD1949">
        <w:rPr>
          <w:rFonts w:ascii="Arial" w:hAnsi="Arial" w:cs="Arial"/>
          <w:spacing w:val="-14"/>
          <w:sz w:val="24"/>
          <w:szCs w:val="24"/>
          <w:lang w:val="en-GB"/>
        </w:rPr>
        <w:t xml:space="preserve"> </w:t>
      </w:r>
      <w:r w:rsidRPr="00CD1949">
        <w:rPr>
          <w:rFonts w:ascii="Arial" w:hAnsi="Arial" w:cs="Arial"/>
          <w:sz w:val="24"/>
          <w:szCs w:val="24"/>
          <w:lang w:val="en-GB"/>
        </w:rPr>
        <w:t>Advisors</w:t>
      </w:r>
      <w:r w:rsidR="004772D0" w:rsidRPr="00CD1949">
        <w:rPr>
          <w:rFonts w:ascii="Arial" w:hAnsi="Arial" w:cs="Arial"/>
          <w:sz w:val="24"/>
          <w:szCs w:val="24"/>
          <w:lang w:val="en-GB"/>
        </w:rPr>
        <w:t xml:space="preserve"> </w:t>
      </w:r>
      <w:r w:rsidRPr="00CD1949">
        <w:rPr>
          <w:rFonts w:ascii="Arial" w:hAnsi="Arial" w:cs="Arial"/>
          <w:sz w:val="24"/>
          <w:szCs w:val="24"/>
          <w:lang w:val="en-GB"/>
        </w:rPr>
        <w:t xml:space="preserve">at any time. We also invite written feedback on each course as it concludes: student comments form the basis for annual reporting according to the University’s </w:t>
      </w:r>
      <w:r w:rsidRPr="00B93995">
        <w:rPr>
          <w:rFonts w:ascii="Arial" w:hAnsi="Arial" w:cs="Arial"/>
          <w:bCs/>
          <w:sz w:val="24"/>
          <w:szCs w:val="24"/>
          <w:lang w:val="en-GB"/>
        </w:rPr>
        <w:t>quality assurance procedures.</w:t>
      </w:r>
    </w:p>
    <w:p w14:paraId="7DEFB17E" w14:textId="4875D3F9" w:rsidR="00C86ECD" w:rsidRPr="00CD1949" w:rsidRDefault="009424EC" w:rsidP="00C32CB3">
      <w:pPr>
        <w:pStyle w:val="BodyText"/>
        <w:spacing w:before="124" w:line="276" w:lineRule="auto"/>
        <w:ind w:left="110" w:right="93"/>
        <w:rPr>
          <w:rFonts w:ascii="Arial" w:hAnsi="Arial" w:cs="Arial"/>
          <w:sz w:val="24"/>
          <w:szCs w:val="24"/>
          <w:lang w:val="en-GB"/>
        </w:rPr>
      </w:pPr>
      <w:r w:rsidRPr="00CD1949">
        <w:rPr>
          <w:rFonts w:ascii="Arial" w:hAnsi="Arial" w:cs="Arial"/>
          <w:sz w:val="24"/>
          <w:szCs w:val="24"/>
          <w:lang w:val="en-GB"/>
        </w:rPr>
        <w:lastRenderedPageBreak/>
        <w:t xml:space="preserve">Each </w:t>
      </w:r>
      <w:r w:rsidR="00591BB8">
        <w:rPr>
          <w:rFonts w:ascii="Arial" w:hAnsi="Arial" w:cs="Arial"/>
          <w:sz w:val="24"/>
          <w:szCs w:val="24"/>
          <w:lang w:val="en-GB"/>
        </w:rPr>
        <w:t>programme</w:t>
      </w:r>
      <w:r w:rsidRPr="00CD1949">
        <w:rPr>
          <w:rFonts w:ascii="Arial" w:hAnsi="Arial" w:cs="Arial"/>
          <w:sz w:val="24"/>
          <w:szCs w:val="24"/>
          <w:lang w:val="en-GB"/>
        </w:rPr>
        <w:t xml:space="preserve"> has an elected </w:t>
      </w:r>
      <w:r w:rsidR="00665EAF" w:rsidRPr="00CD1949">
        <w:rPr>
          <w:rFonts w:ascii="Arial" w:hAnsi="Arial" w:cs="Arial"/>
          <w:b/>
          <w:sz w:val="24"/>
          <w:szCs w:val="24"/>
          <w:lang w:val="en-GB"/>
        </w:rPr>
        <w:t>research student representative</w:t>
      </w:r>
      <w:r w:rsidRPr="00CD1949">
        <w:rPr>
          <w:rFonts w:ascii="Arial" w:hAnsi="Arial" w:cs="Arial"/>
          <w:b/>
          <w:sz w:val="24"/>
          <w:szCs w:val="24"/>
          <w:lang w:val="en-GB"/>
        </w:rPr>
        <w:t xml:space="preserve">, </w:t>
      </w:r>
      <w:r w:rsidRPr="00CD1949">
        <w:rPr>
          <w:rFonts w:ascii="Arial" w:hAnsi="Arial" w:cs="Arial"/>
          <w:sz w:val="24"/>
          <w:szCs w:val="24"/>
          <w:lang w:val="en-GB"/>
        </w:rPr>
        <w:t xml:space="preserve">whose role is to promote communication between students and the Postgraduate Advisor and </w:t>
      </w:r>
      <w:r w:rsidR="00E45BF5">
        <w:rPr>
          <w:rFonts w:ascii="Arial" w:hAnsi="Arial" w:cs="Arial"/>
          <w:sz w:val="24"/>
          <w:szCs w:val="24"/>
          <w:lang w:val="en-GB"/>
        </w:rPr>
        <w:t>the</w:t>
      </w:r>
      <w:r w:rsidR="00E45BF5" w:rsidRPr="00CD1949">
        <w:rPr>
          <w:rFonts w:ascii="Arial" w:hAnsi="Arial" w:cs="Arial"/>
          <w:sz w:val="24"/>
          <w:szCs w:val="24"/>
          <w:lang w:val="en-GB"/>
        </w:rPr>
        <w:t xml:space="preserve"> </w:t>
      </w:r>
      <w:r w:rsidRPr="00CD1949">
        <w:rPr>
          <w:rFonts w:ascii="Arial" w:hAnsi="Arial" w:cs="Arial"/>
          <w:sz w:val="24"/>
          <w:szCs w:val="24"/>
          <w:lang w:val="en-GB"/>
        </w:rPr>
        <w:t xml:space="preserve">School through the year. Student reps attend a more general </w:t>
      </w:r>
      <w:r w:rsidRPr="00EC4840">
        <w:rPr>
          <w:rFonts w:ascii="Arial" w:hAnsi="Arial" w:cs="Arial"/>
          <w:bCs/>
          <w:sz w:val="24"/>
          <w:szCs w:val="24"/>
          <w:lang w:val="en-GB"/>
        </w:rPr>
        <w:t>Postgraduate Student Forum</w:t>
      </w:r>
      <w:r w:rsidRPr="00CD1949">
        <w:rPr>
          <w:rFonts w:ascii="Arial" w:hAnsi="Arial" w:cs="Arial"/>
          <w:b/>
          <w:sz w:val="24"/>
          <w:szCs w:val="24"/>
          <w:lang w:val="en-GB"/>
        </w:rPr>
        <w:t xml:space="preserve"> </w:t>
      </w:r>
      <w:r w:rsidRPr="00CD1949">
        <w:rPr>
          <w:rFonts w:ascii="Arial" w:hAnsi="Arial" w:cs="Arial"/>
          <w:sz w:val="24"/>
          <w:szCs w:val="24"/>
          <w:lang w:val="en-GB"/>
        </w:rPr>
        <w:t xml:space="preserve">each semester, which provides an opportunity for </w:t>
      </w:r>
      <w:r w:rsidR="00E45BF5">
        <w:rPr>
          <w:rFonts w:ascii="Arial" w:hAnsi="Arial" w:cs="Arial"/>
          <w:sz w:val="24"/>
          <w:szCs w:val="24"/>
          <w:lang w:val="en-GB"/>
        </w:rPr>
        <w:t>the</w:t>
      </w:r>
      <w:r w:rsidR="00E45BF5" w:rsidRPr="00CD1949">
        <w:rPr>
          <w:rFonts w:ascii="Arial" w:hAnsi="Arial" w:cs="Arial"/>
          <w:sz w:val="24"/>
          <w:szCs w:val="24"/>
          <w:lang w:val="en-GB"/>
        </w:rPr>
        <w:t xml:space="preserve"> </w:t>
      </w:r>
      <w:r w:rsidRPr="00CD1949">
        <w:rPr>
          <w:rFonts w:ascii="Arial" w:hAnsi="Arial" w:cs="Arial"/>
          <w:sz w:val="24"/>
          <w:szCs w:val="24"/>
          <w:lang w:val="en-GB"/>
        </w:rPr>
        <w:t xml:space="preserve">School staff and students on all programmes to discuss matters of mutual interest and concern. </w:t>
      </w:r>
      <w:r w:rsidR="00C86ECD" w:rsidRPr="00CD1949">
        <w:rPr>
          <w:rFonts w:ascii="Arial" w:hAnsi="Arial" w:cs="Arial"/>
          <w:sz w:val="24"/>
          <w:szCs w:val="24"/>
          <w:lang w:val="en-GB"/>
        </w:rPr>
        <w:t xml:space="preserve">One of these </w:t>
      </w:r>
      <w:r w:rsidR="00591BB8">
        <w:rPr>
          <w:rFonts w:ascii="Arial" w:hAnsi="Arial" w:cs="Arial"/>
          <w:sz w:val="24"/>
          <w:szCs w:val="24"/>
          <w:lang w:val="en-GB"/>
        </w:rPr>
        <w:t>programme</w:t>
      </w:r>
      <w:r w:rsidR="00C86ECD" w:rsidRPr="00CD1949">
        <w:rPr>
          <w:rFonts w:ascii="Arial" w:hAnsi="Arial" w:cs="Arial"/>
          <w:sz w:val="24"/>
          <w:szCs w:val="24"/>
          <w:lang w:val="en-GB"/>
        </w:rPr>
        <w:t xml:space="preserve"> research student rep</w:t>
      </w:r>
      <w:r w:rsidR="004459B9" w:rsidRPr="00CD1949">
        <w:rPr>
          <w:rFonts w:ascii="Arial" w:hAnsi="Arial" w:cs="Arial"/>
          <w:sz w:val="24"/>
          <w:szCs w:val="24"/>
          <w:lang w:val="en-GB"/>
        </w:rPr>
        <w:t>s</w:t>
      </w:r>
      <w:r w:rsidR="00C86ECD" w:rsidRPr="00CD1949">
        <w:rPr>
          <w:rFonts w:ascii="Arial" w:hAnsi="Arial" w:cs="Arial"/>
          <w:sz w:val="24"/>
          <w:szCs w:val="24"/>
          <w:lang w:val="en-GB"/>
        </w:rPr>
        <w:t xml:space="preserve"> is also the official EUSA rep and</w:t>
      </w:r>
      <w:r w:rsidR="00EC4840">
        <w:rPr>
          <w:rFonts w:ascii="Arial" w:hAnsi="Arial" w:cs="Arial"/>
          <w:sz w:val="24"/>
          <w:szCs w:val="24"/>
          <w:lang w:val="en-GB"/>
        </w:rPr>
        <w:t>,</w:t>
      </w:r>
      <w:r w:rsidR="00C86ECD" w:rsidRPr="00CD1949">
        <w:rPr>
          <w:rFonts w:ascii="Arial" w:hAnsi="Arial" w:cs="Arial"/>
          <w:sz w:val="24"/>
          <w:szCs w:val="24"/>
          <w:lang w:val="en-GB"/>
        </w:rPr>
        <w:t xml:space="preserve"> as such</w:t>
      </w:r>
      <w:r w:rsidR="00EC4840">
        <w:rPr>
          <w:rFonts w:ascii="Arial" w:hAnsi="Arial" w:cs="Arial"/>
          <w:sz w:val="24"/>
          <w:szCs w:val="24"/>
          <w:lang w:val="en-GB"/>
        </w:rPr>
        <w:t>,</w:t>
      </w:r>
      <w:r w:rsidR="00C86ECD" w:rsidRPr="00CD1949">
        <w:rPr>
          <w:rFonts w:ascii="Arial" w:hAnsi="Arial" w:cs="Arial"/>
          <w:sz w:val="24"/>
          <w:szCs w:val="24"/>
          <w:lang w:val="en-GB"/>
        </w:rPr>
        <w:t xml:space="preserve"> </w:t>
      </w:r>
      <w:r w:rsidRPr="00CD1949">
        <w:rPr>
          <w:rFonts w:ascii="Arial" w:hAnsi="Arial" w:cs="Arial"/>
          <w:sz w:val="24"/>
          <w:szCs w:val="24"/>
          <w:lang w:val="en-GB"/>
        </w:rPr>
        <w:t>attend</w:t>
      </w:r>
      <w:r w:rsidR="00C86ECD" w:rsidRPr="00CD1949">
        <w:rPr>
          <w:rFonts w:ascii="Arial" w:hAnsi="Arial" w:cs="Arial"/>
          <w:sz w:val="24"/>
          <w:szCs w:val="24"/>
          <w:lang w:val="en-GB"/>
        </w:rPr>
        <w:t>s</w:t>
      </w:r>
      <w:r w:rsidRPr="00CD1949">
        <w:rPr>
          <w:rFonts w:ascii="Arial" w:hAnsi="Arial" w:cs="Arial"/>
          <w:sz w:val="24"/>
          <w:szCs w:val="24"/>
          <w:lang w:val="en-GB"/>
        </w:rPr>
        <w:t xml:space="preserve"> meetings of the </w:t>
      </w:r>
      <w:r w:rsidR="00C86ECD" w:rsidRPr="00CD1949">
        <w:rPr>
          <w:rFonts w:ascii="Arial" w:hAnsi="Arial" w:cs="Arial"/>
          <w:sz w:val="24"/>
          <w:szCs w:val="24"/>
          <w:lang w:val="en-GB"/>
        </w:rPr>
        <w:t xml:space="preserve">School </w:t>
      </w:r>
      <w:r w:rsidRPr="00CD1949">
        <w:rPr>
          <w:rFonts w:ascii="Arial" w:hAnsi="Arial" w:cs="Arial"/>
          <w:sz w:val="24"/>
          <w:szCs w:val="24"/>
          <w:lang w:val="en-GB"/>
        </w:rPr>
        <w:t xml:space="preserve">Postgraduate Committee and the </w:t>
      </w:r>
      <w:r w:rsidR="00C86ECD" w:rsidRPr="00CD1949">
        <w:rPr>
          <w:rFonts w:ascii="Arial" w:hAnsi="Arial" w:cs="Arial"/>
          <w:sz w:val="24"/>
          <w:szCs w:val="24"/>
          <w:lang w:val="en-GB"/>
        </w:rPr>
        <w:t xml:space="preserve">School Postgraduate </w:t>
      </w:r>
      <w:r w:rsidRPr="00CD1949">
        <w:rPr>
          <w:rFonts w:ascii="Arial" w:hAnsi="Arial" w:cs="Arial"/>
          <w:sz w:val="24"/>
          <w:szCs w:val="24"/>
          <w:lang w:val="en-GB"/>
        </w:rPr>
        <w:t xml:space="preserve">Board of Studies. </w:t>
      </w:r>
    </w:p>
    <w:p w14:paraId="2EB3A252" w14:textId="77777777" w:rsidR="00C86ECD" w:rsidRPr="00CD1949" w:rsidRDefault="00C86ECD" w:rsidP="00C32CB3">
      <w:pPr>
        <w:pStyle w:val="BodyText"/>
        <w:spacing w:before="124" w:line="276" w:lineRule="auto"/>
        <w:ind w:left="110" w:right="93"/>
        <w:rPr>
          <w:rFonts w:ascii="Arial" w:hAnsi="Arial" w:cs="Arial"/>
          <w:sz w:val="24"/>
          <w:szCs w:val="24"/>
          <w:lang w:val="en-GB"/>
        </w:rPr>
      </w:pPr>
    </w:p>
    <w:p w14:paraId="21804DE1" w14:textId="1C92A1E0" w:rsidR="003C47C7" w:rsidRPr="00CD1949" w:rsidRDefault="00EC4840" w:rsidP="00C32CB3">
      <w:pPr>
        <w:pStyle w:val="BodyText"/>
        <w:spacing w:before="124" w:line="276" w:lineRule="auto"/>
        <w:ind w:left="110" w:right="93"/>
        <w:rPr>
          <w:rFonts w:ascii="Arial" w:hAnsi="Arial" w:cs="Arial"/>
          <w:sz w:val="24"/>
          <w:szCs w:val="24"/>
          <w:lang w:val="en-GB"/>
        </w:rPr>
      </w:pPr>
      <w:r>
        <w:rPr>
          <w:rFonts w:ascii="Arial" w:hAnsi="Arial" w:cs="Arial"/>
          <w:sz w:val="24"/>
          <w:szCs w:val="24"/>
          <w:lang w:val="en-GB"/>
        </w:rPr>
        <w:t>More information regarding Student Representation can be found at</w:t>
      </w:r>
      <w:r w:rsidR="009424EC" w:rsidRPr="00CD1949">
        <w:rPr>
          <w:rFonts w:ascii="Arial" w:hAnsi="Arial" w:cs="Arial"/>
          <w:sz w:val="24"/>
          <w:szCs w:val="24"/>
          <w:lang w:val="en-GB"/>
        </w:rPr>
        <w:t xml:space="preserve">: </w:t>
      </w:r>
      <w:hyperlink r:id="rId23" w:history="1">
        <w:r w:rsidRPr="00EC4840">
          <w:rPr>
            <w:rStyle w:val="Hyperlink"/>
            <w:rFonts w:ascii="Arial" w:hAnsi="Arial" w:cs="Arial"/>
            <w:sz w:val="24"/>
            <w:szCs w:val="24"/>
            <w:lang w:val="en-GB"/>
          </w:rPr>
          <w:t>Student Representatives - SPS</w:t>
        </w:r>
      </w:hyperlink>
    </w:p>
    <w:p w14:paraId="52386556" w14:textId="764154E3" w:rsidR="003C47C7" w:rsidRPr="00CD1949" w:rsidRDefault="003C47C7" w:rsidP="007B5B64">
      <w:pPr>
        <w:pStyle w:val="BodyText"/>
        <w:spacing w:before="9"/>
        <w:ind w:left="0" w:firstLine="111"/>
        <w:rPr>
          <w:rFonts w:ascii="Arial" w:hAnsi="Arial" w:cs="Arial"/>
          <w:sz w:val="24"/>
          <w:szCs w:val="24"/>
          <w:lang w:val="en-GB"/>
        </w:rPr>
      </w:pPr>
    </w:p>
    <w:p w14:paraId="3338BF18" w14:textId="77777777" w:rsidR="006B7BD1" w:rsidRPr="00CD1949" w:rsidRDefault="006B7BD1" w:rsidP="00C32CB3">
      <w:pPr>
        <w:pStyle w:val="BodyText"/>
        <w:spacing w:before="123" w:line="276" w:lineRule="auto"/>
        <w:ind w:right="113" w:hanging="10"/>
        <w:jc w:val="both"/>
        <w:rPr>
          <w:rFonts w:ascii="Arial" w:hAnsi="Arial" w:cs="Arial"/>
          <w:b/>
          <w:sz w:val="24"/>
          <w:szCs w:val="24"/>
          <w:lang w:val="en-GB"/>
        </w:rPr>
      </w:pPr>
    </w:p>
    <w:p w14:paraId="5E5FDBB7" w14:textId="77777777" w:rsidR="003C47C7" w:rsidRPr="00CD1949" w:rsidRDefault="003C47C7">
      <w:pPr>
        <w:pStyle w:val="BodyText"/>
        <w:spacing w:before="9"/>
        <w:ind w:left="0"/>
        <w:rPr>
          <w:rFonts w:ascii="Arial" w:hAnsi="Arial" w:cs="Arial"/>
          <w:b/>
          <w:sz w:val="24"/>
          <w:szCs w:val="24"/>
          <w:lang w:val="en-GB"/>
        </w:rPr>
      </w:pPr>
    </w:p>
    <w:p w14:paraId="1E7CDF23" w14:textId="24D95961" w:rsidR="003C47C7" w:rsidRPr="003C64C6" w:rsidRDefault="009424EC">
      <w:pPr>
        <w:pStyle w:val="Heading2"/>
        <w:numPr>
          <w:ilvl w:val="1"/>
          <w:numId w:val="3"/>
        </w:numPr>
        <w:tabs>
          <w:tab w:val="left" w:pos="688"/>
        </w:tabs>
        <w:rPr>
          <w:rFonts w:ascii="Arial" w:hAnsi="Arial" w:cs="Arial"/>
          <w:lang w:val="en-GB"/>
        </w:rPr>
      </w:pPr>
      <w:bookmarkStart w:id="3" w:name="_Toc177474639"/>
      <w:r w:rsidRPr="003C64C6">
        <w:rPr>
          <w:rFonts w:ascii="Arial" w:hAnsi="Arial" w:cs="Arial"/>
          <w:color w:val="2E74B5"/>
          <w:lang w:val="en-GB"/>
        </w:rPr>
        <w:t>Graduate School</w:t>
      </w:r>
      <w:r w:rsidRPr="003C64C6">
        <w:rPr>
          <w:rFonts w:ascii="Arial" w:hAnsi="Arial" w:cs="Arial"/>
          <w:color w:val="2E74B5"/>
          <w:spacing w:val="-1"/>
          <w:lang w:val="en-GB"/>
        </w:rPr>
        <w:t xml:space="preserve"> </w:t>
      </w:r>
      <w:r w:rsidR="00EA7E95" w:rsidRPr="003C64C6">
        <w:rPr>
          <w:rFonts w:ascii="Arial" w:hAnsi="Arial" w:cs="Arial"/>
          <w:color w:val="2E74B5"/>
          <w:lang w:val="en-GB"/>
        </w:rPr>
        <w:t>Digest</w:t>
      </w:r>
      <w:bookmarkEnd w:id="3"/>
    </w:p>
    <w:p w14:paraId="37890B85" w14:textId="7D508EC6" w:rsidR="003C47C7" w:rsidRPr="00CD1949" w:rsidRDefault="009424EC">
      <w:pPr>
        <w:pStyle w:val="BodyText"/>
        <w:spacing w:before="123" w:line="256" w:lineRule="auto"/>
        <w:ind w:left="120" w:right="115" w:hanging="10"/>
        <w:jc w:val="both"/>
        <w:rPr>
          <w:rFonts w:ascii="Arial" w:hAnsi="Arial" w:cs="Arial"/>
          <w:sz w:val="24"/>
          <w:szCs w:val="24"/>
          <w:lang w:val="en-GB"/>
        </w:rPr>
      </w:pPr>
      <w:r w:rsidRPr="003C64C6">
        <w:rPr>
          <w:rFonts w:ascii="Arial" w:hAnsi="Arial" w:cs="Arial"/>
          <w:sz w:val="24"/>
          <w:szCs w:val="24"/>
          <w:lang w:val="en-GB"/>
        </w:rPr>
        <w:t>The</w:t>
      </w:r>
      <w:r w:rsidRPr="003C64C6">
        <w:rPr>
          <w:rFonts w:ascii="Arial" w:hAnsi="Arial" w:cs="Arial"/>
          <w:spacing w:val="-7"/>
          <w:sz w:val="24"/>
          <w:szCs w:val="24"/>
          <w:lang w:val="en-GB"/>
        </w:rPr>
        <w:t xml:space="preserve"> </w:t>
      </w:r>
      <w:r w:rsidR="0012591D" w:rsidRPr="003C64C6">
        <w:rPr>
          <w:rFonts w:ascii="Arial" w:hAnsi="Arial" w:cs="Arial"/>
          <w:sz w:val="24"/>
          <w:szCs w:val="24"/>
          <w:lang w:val="en-GB"/>
        </w:rPr>
        <w:t>Postgraduate Teaching Office</w:t>
      </w:r>
      <w:r w:rsidRPr="003C64C6">
        <w:rPr>
          <w:rFonts w:ascii="Arial" w:hAnsi="Arial" w:cs="Arial"/>
          <w:spacing w:val="-7"/>
          <w:sz w:val="24"/>
          <w:szCs w:val="24"/>
          <w:lang w:val="en-GB"/>
        </w:rPr>
        <w:t xml:space="preserve"> </w:t>
      </w:r>
      <w:r w:rsidRPr="003C64C6">
        <w:rPr>
          <w:rFonts w:ascii="Arial" w:hAnsi="Arial" w:cs="Arial"/>
          <w:sz w:val="24"/>
          <w:szCs w:val="24"/>
          <w:lang w:val="en-GB"/>
        </w:rPr>
        <w:t>issues</w:t>
      </w:r>
      <w:r w:rsidRPr="003C64C6">
        <w:rPr>
          <w:rFonts w:ascii="Arial" w:hAnsi="Arial" w:cs="Arial"/>
          <w:spacing w:val="-7"/>
          <w:sz w:val="24"/>
          <w:szCs w:val="24"/>
          <w:lang w:val="en-GB"/>
        </w:rPr>
        <w:t xml:space="preserve"> </w:t>
      </w:r>
      <w:r w:rsidRPr="003C64C6">
        <w:rPr>
          <w:rFonts w:ascii="Arial" w:hAnsi="Arial" w:cs="Arial"/>
          <w:sz w:val="24"/>
          <w:szCs w:val="24"/>
          <w:lang w:val="en-GB"/>
        </w:rPr>
        <w:t>a</w:t>
      </w:r>
      <w:r w:rsidRPr="003C64C6">
        <w:rPr>
          <w:rFonts w:ascii="Arial" w:hAnsi="Arial" w:cs="Arial"/>
          <w:spacing w:val="-8"/>
          <w:sz w:val="24"/>
          <w:szCs w:val="24"/>
          <w:lang w:val="en-GB"/>
        </w:rPr>
        <w:t xml:space="preserve"> </w:t>
      </w:r>
      <w:r w:rsidRPr="003C64C6">
        <w:rPr>
          <w:rFonts w:ascii="Arial" w:hAnsi="Arial" w:cs="Arial"/>
          <w:sz w:val="24"/>
          <w:szCs w:val="24"/>
          <w:lang w:val="en-GB"/>
        </w:rPr>
        <w:t>weekly</w:t>
      </w:r>
      <w:r w:rsidRPr="003C64C6">
        <w:rPr>
          <w:rFonts w:ascii="Arial" w:hAnsi="Arial" w:cs="Arial"/>
          <w:spacing w:val="-8"/>
          <w:sz w:val="24"/>
          <w:szCs w:val="24"/>
          <w:lang w:val="en-GB"/>
        </w:rPr>
        <w:t xml:space="preserve"> </w:t>
      </w:r>
      <w:r w:rsidR="00EA7E95" w:rsidRPr="003C64C6">
        <w:rPr>
          <w:rFonts w:ascii="Arial" w:hAnsi="Arial" w:cs="Arial"/>
          <w:sz w:val="24"/>
          <w:szCs w:val="24"/>
          <w:lang w:val="en-GB"/>
        </w:rPr>
        <w:t>digest</w:t>
      </w:r>
      <w:r w:rsidR="00EA7E95" w:rsidRPr="003C64C6">
        <w:rPr>
          <w:rFonts w:ascii="Arial" w:hAnsi="Arial" w:cs="Arial"/>
          <w:spacing w:val="-8"/>
          <w:sz w:val="24"/>
          <w:szCs w:val="24"/>
          <w:lang w:val="en-GB"/>
        </w:rPr>
        <w:t xml:space="preserve"> </w:t>
      </w:r>
      <w:r w:rsidRPr="003C64C6">
        <w:rPr>
          <w:rFonts w:ascii="Arial" w:hAnsi="Arial" w:cs="Arial"/>
          <w:sz w:val="24"/>
          <w:szCs w:val="24"/>
          <w:lang w:val="en-GB"/>
        </w:rPr>
        <w:t>to</w:t>
      </w:r>
      <w:r w:rsidRPr="003C64C6">
        <w:rPr>
          <w:rFonts w:ascii="Arial" w:hAnsi="Arial" w:cs="Arial"/>
          <w:spacing w:val="-8"/>
          <w:sz w:val="24"/>
          <w:szCs w:val="24"/>
          <w:lang w:val="en-GB"/>
        </w:rPr>
        <w:t xml:space="preserve"> </w:t>
      </w:r>
      <w:r w:rsidRPr="003C64C6">
        <w:rPr>
          <w:rFonts w:ascii="Arial" w:hAnsi="Arial" w:cs="Arial"/>
          <w:sz w:val="24"/>
          <w:szCs w:val="24"/>
          <w:lang w:val="en-GB"/>
        </w:rPr>
        <w:t>all</w:t>
      </w:r>
      <w:r w:rsidRPr="003C64C6">
        <w:rPr>
          <w:rFonts w:ascii="Arial" w:hAnsi="Arial" w:cs="Arial"/>
          <w:spacing w:val="-9"/>
          <w:sz w:val="24"/>
          <w:szCs w:val="24"/>
          <w:lang w:val="en-GB"/>
        </w:rPr>
        <w:t xml:space="preserve"> </w:t>
      </w:r>
      <w:r w:rsidRPr="003C64C6">
        <w:rPr>
          <w:rFonts w:ascii="Arial" w:hAnsi="Arial" w:cs="Arial"/>
          <w:sz w:val="24"/>
          <w:szCs w:val="24"/>
          <w:lang w:val="en-GB"/>
        </w:rPr>
        <w:t>SPS</w:t>
      </w:r>
      <w:r w:rsidRPr="003C64C6">
        <w:rPr>
          <w:rFonts w:ascii="Arial" w:hAnsi="Arial" w:cs="Arial"/>
          <w:spacing w:val="-7"/>
          <w:sz w:val="24"/>
          <w:szCs w:val="24"/>
          <w:lang w:val="en-GB"/>
        </w:rPr>
        <w:t xml:space="preserve"> </w:t>
      </w:r>
      <w:r w:rsidRPr="003C64C6">
        <w:rPr>
          <w:rFonts w:ascii="Arial" w:hAnsi="Arial" w:cs="Arial"/>
          <w:sz w:val="24"/>
          <w:szCs w:val="24"/>
          <w:lang w:val="en-GB"/>
        </w:rPr>
        <w:t>postgraduate</w:t>
      </w:r>
      <w:r w:rsidRPr="003C64C6">
        <w:rPr>
          <w:rFonts w:ascii="Arial" w:hAnsi="Arial" w:cs="Arial"/>
          <w:spacing w:val="-7"/>
          <w:sz w:val="24"/>
          <w:szCs w:val="24"/>
          <w:lang w:val="en-GB"/>
        </w:rPr>
        <w:t xml:space="preserve"> </w:t>
      </w:r>
      <w:r w:rsidRPr="003C64C6">
        <w:rPr>
          <w:rFonts w:ascii="Arial" w:hAnsi="Arial" w:cs="Arial"/>
          <w:sz w:val="24"/>
          <w:szCs w:val="24"/>
          <w:lang w:val="en-GB"/>
        </w:rPr>
        <w:t>students</w:t>
      </w:r>
      <w:r w:rsidRPr="003C64C6">
        <w:rPr>
          <w:rFonts w:ascii="Arial" w:hAnsi="Arial" w:cs="Arial"/>
          <w:spacing w:val="-8"/>
          <w:sz w:val="24"/>
          <w:szCs w:val="24"/>
          <w:lang w:val="en-GB"/>
        </w:rPr>
        <w:t xml:space="preserve"> </w:t>
      </w:r>
      <w:r w:rsidRPr="003C64C6">
        <w:rPr>
          <w:rFonts w:ascii="Arial" w:hAnsi="Arial" w:cs="Arial"/>
          <w:sz w:val="24"/>
          <w:szCs w:val="24"/>
          <w:lang w:val="en-GB"/>
        </w:rPr>
        <w:t>highlighting</w:t>
      </w:r>
      <w:r w:rsidRPr="003C64C6">
        <w:rPr>
          <w:rFonts w:ascii="Arial" w:hAnsi="Arial" w:cs="Arial"/>
          <w:spacing w:val="-9"/>
          <w:sz w:val="24"/>
          <w:szCs w:val="24"/>
          <w:lang w:val="en-GB"/>
        </w:rPr>
        <w:t xml:space="preserve"> </w:t>
      </w:r>
      <w:r w:rsidRPr="003C64C6">
        <w:rPr>
          <w:rFonts w:ascii="Arial" w:hAnsi="Arial" w:cs="Arial"/>
          <w:sz w:val="24"/>
          <w:szCs w:val="24"/>
          <w:lang w:val="en-GB"/>
        </w:rPr>
        <w:t>upcoming events</w:t>
      </w:r>
      <w:r w:rsidRPr="003C64C6">
        <w:rPr>
          <w:rFonts w:ascii="Arial" w:hAnsi="Arial" w:cs="Arial"/>
          <w:spacing w:val="-12"/>
          <w:sz w:val="24"/>
          <w:szCs w:val="24"/>
          <w:lang w:val="en-GB"/>
        </w:rPr>
        <w:t xml:space="preserve"> </w:t>
      </w:r>
      <w:r w:rsidRPr="003C64C6">
        <w:rPr>
          <w:rFonts w:ascii="Arial" w:hAnsi="Arial" w:cs="Arial"/>
          <w:sz w:val="24"/>
          <w:szCs w:val="24"/>
          <w:lang w:val="en-GB"/>
        </w:rPr>
        <w:t>and</w:t>
      </w:r>
      <w:r w:rsidRPr="003C64C6">
        <w:rPr>
          <w:rFonts w:ascii="Arial" w:hAnsi="Arial" w:cs="Arial"/>
          <w:spacing w:val="-12"/>
          <w:sz w:val="24"/>
          <w:szCs w:val="24"/>
          <w:lang w:val="en-GB"/>
        </w:rPr>
        <w:t xml:space="preserve"> </w:t>
      </w:r>
      <w:r w:rsidRPr="003C64C6">
        <w:rPr>
          <w:rFonts w:ascii="Arial" w:hAnsi="Arial" w:cs="Arial"/>
          <w:sz w:val="24"/>
          <w:szCs w:val="24"/>
          <w:lang w:val="en-GB"/>
        </w:rPr>
        <w:t>opportunities,</w:t>
      </w:r>
      <w:r w:rsidRPr="003C64C6">
        <w:rPr>
          <w:rFonts w:ascii="Arial" w:hAnsi="Arial" w:cs="Arial"/>
          <w:spacing w:val="-10"/>
          <w:sz w:val="24"/>
          <w:szCs w:val="24"/>
          <w:lang w:val="en-GB"/>
        </w:rPr>
        <w:t xml:space="preserve"> </w:t>
      </w:r>
      <w:r w:rsidRPr="003C64C6">
        <w:rPr>
          <w:rFonts w:ascii="Arial" w:hAnsi="Arial" w:cs="Arial"/>
          <w:sz w:val="24"/>
          <w:szCs w:val="24"/>
          <w:lang w:val="en-GB"/>
        </w:rPr>
        <w:t>including</w:t>
      </w:r>
      <w:r w:rsidRPr="003C64C6">
        <w:rPr>
          <w:rFonts w:ascii="Arial" w:hAnsi="Arial" w:cs="Arial"/>
          <w:spacing w:val="-10"/>
          <w:sz w:val="24"/>
          <w:szCs w:val="24"/>
          <w:lang w:val="en-GB"/>
        </w:rPr>
        <w:t xml:space="preserve"> </w:t>
      </w:r>
      <w:r w:rsidRPr="003C64C6">
        <w:rPr>
          <w:rFonts w:ascii="Arial" w:hAnsi="Arial" w:cs="Arial"/>
          <w:sz w:val="24"/>
          <w:szCs w:val="24"/>
          <w:lang w:val="en-GB"/>
        </w:rPr>
        <w:t>conferences,</w:t>
      </w:r>
      <w:r w:rsidRPr="003C64C6">
        <w:rPr>
          <w:rFonts w:ascii="Arial" w:hAnsi="Arial" w:cs="Arial"/>
          <w:spacing w:val="-11"/>
          <w:sz w:val="24"/>
          <w:szCs w:val="24"/>
          <w:lang w:val="en-GB"/>
        </w:rPr>
        <w:t xml:space="preserve"> </w:t>
      </w:r>
      <w:r w:rsidRPr="003C64C6">
        <w:rPr>
          <w:rFonts w:ascii="Arial" w:hAnsi="Arial" w:cs="Arial"/>
          <w:sz w:val="24"/>
          <w:szCs w:val="24"/>
          <w:lang w:val="en-GB"/>
        </w:rPr>
        <w:t>calls</w:t>
      </w:r>
      <w:r w:rsidRPr="003C64C6">
        <w:rPr>
          <w:rFonts w:ascii="Arial" w:hAnsi="Arial" w:cs="Arial"/>
          <w:spacing w:val="-12"/>
          <w:sz w:val="24"/>
          <w:szCs w:val="24"/>
          <w:lang w:val="en-GB"/>
        </w:rPr>
        <w:t xml:space="preserve"> </w:t>
      </w:r>
      <w:r w:rsidRPr="003C64C6">
        <w:rPr>
          <w:rFonts w:ascii="Arial" w:hAnsi="Arial" w:cs="Arial"/>
          <w:sz w:val="24"/>
          <w:szCs w:val="24"/>
          <w:lang w:val="en-GB"/>
        </w:rPr>
        <w:t>for</w:t>
      </w:r>
      <w:r w:rsidRPr="003C64C6">
        <w:rPr>
          <w:rFonts w:ascii="Arial" w:hAnsi="Arial" w:cs="Arial"/>
          <w:spacing w:val="-12"/>
          <w:sz w:val="24"/>
          <w:szCs w:val="24"/>
          <w:lang w:val="en-GB"/>
        </w:rPr>
        <w:t xml:space="preserve"> </w:t>
      </w:r>
      <w:r w:rsidRPr="003C64C6">
        <w:rPr>
          <w:rFonts w:ascii="Arial" w:hAnsi="Arial" w:cs="Arial"/>
          <w:sz w:val="24"/>
          <w:szCs w:val="24"/>
          <w:lang w:val="en-GB"/>
        </w:rPr>
        <w:t>papers</w:t>
      </w:r>
      <w:r w:rsidRPr="003C64C6">
        <w:rPr>
          <w:rFonts w:ascii="Arial" w:hAnsi="Arial" w:cs="Arial"/>
          <w:spacing w:val="-11"/>
          <w:sz w:val="24"/>
          <w:szCs w:val="24"/>
          <w:lang w:val="en-GB"/>
        </w:rPr>
        <w:t xml:space="preserve"> </w:t>
      </w:r>
      <w:r w:rsidRPr="003C64C6">
        <w:rPr>
          <w:rFonts w:ascii="Arial" w:hAnsi="Arial" w:cs="Arial"/>
          <w:sz w:val="24"/>
          <w:szCs w:val="24"/>
          <w:lang w:val="en-GB"/>
        </w:rPr>
        <w:t>and</w:t>
      </w:r>
      <w:r w:rsidRPr="003C64C6">
        <w:rPr>
          <w:rFonts w:ascii="Arial" w:hAnsi="Arial" w:cs="Arial"/>
          <w:spacing w:val="-12"/>
          <w:sz w:val="24"/>
          <w:szCs w:val="24"/>
          <w:lang w:val="en-GB"/>
        </w:rPr>
        <w:t xml:space="preserve"> </w:t>
      </w:r>
      <w:r w:rsidRPr="003C64C6">
        <w:rPr>
          <w:rFonts w:ascii="Arial" w:hAnsi="Arial" w:cs="Arial"/>
          <w:sz w:val="24"/>
          <w:szCs w:val="24"/>
          <w:lang w:val="en-GB"/>
        </w:rPr>
        <w:t>job</w:t>
      </w:r>
      <w:r w:rsidRPr="003C64C6">
        <w:rPr>
          <w:rFonts w:ascii="Arial" w:hAnsi="Arial" w:cs="Arial"/>
          <w:spacing w:val="-11"/>
          <w:sz w:val="24"/>
          <w:szCs w:val="24"/>
          <w:lang w:val="en-GB"/>
        </w:rPr>
        <w:t xml:space="preserve"> </w:t>
      </w:r>
      <w:r w:rsidRPr="003C64C6">
        <w:rPr>
          <w:rFonts w:ascii="Arial" w:hAnsi="Arial" w:cs="Arial"/>
          <w:sz w:val="24"/>
          <w:szCs w:val="24"/>
          <w:lang w:val="en-GB"/>
        </w:rPr>
        <w:t>postings.</w:t>
      </w:r>
      <w:r w:rsidRPr="003C64C6">
        <w:rPr>
          <w:rFonts w:ascii="Arial" w:hAnsi="Arial" w:cs="Arial"/>
          <w:spacing w:val="-12"/>
          <w:sz w:val="24"/>
          <w:szCs w:val="24"/>
          <w:lang w:val="en-GB"/>
        </w:rPr>
        <w:t xml:space="preserve"> </w:t>
      </w:r>
      <w:r w:rsidRPr="003C64C6">
        <w:rPr>
          <w:rFonts w:ascii="Arial" w:hAnsi="Arial" w:cs="Arial"/>
          <w:sz w:val="24"/>
          <w:szCs w:val="24"/>
          <w:lang w:val="en-GB"/>
        </w:rPr>
        <w:t>The</w:t>
      </w:r>
      <w:r w:rsidRPr="003C64C6">
        <w:rPr>
          <w:rFonts w:ascii="Arial" w:hAnsi="Arial" w:cs="Arial"/>
          <w:spacing w:val="-11"/>
          <w:sz w:val="24"/>
          <w:szCs w:val="24"/>
          <w:lang w:val="en-GB"/>
        </w:rPr>
        <w:t xml:space="preserve"> </w:t>
      </w:r>
      <w:r w:rsidRPr="003C64C6">
        <w:rPr>
          <w:rFonts w:ascii="Arial" w:hAnsi="Arial" w:cs="Arial"/>
          <w:sz w:val="24"/>
          <w:szCs w:val="24"/>
          <w:lang w:val="en-GB"/>
        </w:rPr>
        <w:t>newsletter</w:t>
      </w:r>
      <w:r w:rsidRPr="003C64C6">
        <w:rPr>
          <w:rFonts w:ascii="Arial" w:hAnsi="Arial" w:cs="Arial"/>
          <w:spacing w:val="-10"/>
          <w:sz w:val="24"/>
          <w:szCs w:val="24"/>
          <w:lang w:val="en-GB"/>
        </w:rPr>
        <w:t xml:space="preserve"> </w:t>
      </w:r>
      <w:r w:rsidRPr="003C64C6">
        <w:rPr>
          <w:rFonts w:ascii="Arial" w:hAnsi="Arial" w:cs="Arial"/>
          <w:sz w:val="24"/>
          <w:szCs w:val="24"/>
          <w:lang w:val="en-GB"/>
        </w:rPr>
        <w:t>is</w:t>
      </w:r>
      <w:r w:rsidRPr="003C64C6">
        <w:rPr>
          <w:rFonts w:ascii="Arial" w:hAnsi="Arial" w:cs="Arial"/>
          <w:spacing w:val="-10"/>
          <w:sz w:val="24"/>
          <w:szCs w:val="24"/>
          <w:lang w:val="en-GB"/>
        </w:rPr>
        <w:t xml:space="preserve"> </w:t>
      </w:r>
      <w:r w:rsidRPr="003C64C6">
        <w:rPr>
          <w:rFonts w:ascii="Arial" w:hAnsi="Arial" w:cs="Arial"/>
          <w:sz w:val="24"/>
          <w:szCs w:val="24"/>
          <w:lang w:val="en-GB"/>
        </w:rPr>
        <w:t>circulated via</w:t>
      </w:r>
      <w:r w:rsidRPr="003C64C6">
        <w:rPr>
          <w:rFonts w:ascii="Arial" w:hAnsi="Arial" w:cs="Arial"/>
          <w:spacing w:val="-6"/>
          <w:sz w:val="24"/>
          <w:szCs w:val="24"/>
          <w:lang w:val="en-GB"/>
        </w:rPr>
        <w:t xml:space="preserve"> </w:t>
      </w:r>
      <w:r w:rsidRPr="003C64C6">
        <w:rPr>
          <w:rFonts w:ascii="Arial" w:hAnsi="Arial" w:cs="Arial"/>
          <w:sz w:val="24"/>
          <w:szCs w:val="24"/>
          <w:lang w:val="en-GB"/>
        </w:rPr>
        <w:t>email</w:t>
      </w:r>
      <w:r w:rsidRPr="003C64C6">
        <w:rPr>
          <w:rFonts w:ascii="Arial" w:hAnsi="Arial" w:cs="Arial"/>
          <w:spacing w:val="-7"/>
          <w:sz w:val="24"/>
          <w:szCs w:val="24"/>
          <w:lang w:val="en-GB"/>
        </w:rPr>
        <w:t xml:space="preserve"> </w:t>
      </w:r>
      <w:r w:rsidRPr="003C64C6">
        <w:rPr>
          <w:rFonts w:ascii="Arial" w:hAnsi="Arial" w:cs="Arial"/>
          <w:sz w:val="24"/>
          <w:szCs w:val="24"/>
          <w:lang w:val="en-GB"/>
        </w:rPr>
        <w:t>on</w:t>
      </w:r>
      <w:r w:rsidRPr="003C64C6">
        <w:rPr>
          <w:rFonts w:ascii="Arial" w:hAnsi="Arial" w:cs="Arial"/>
          <w:spacing w:val="-6"/>
          <w:sz w:val="24"/>
          <w:szCs w:val="24"/>
          <w:lang w:val="en-GB"/>
        </w:rPr>
        <w:t xml:space="preserve"> </w:t>
      </w:r>
      <w:r w:rsidRPr="003C64C6">
        <w:rPr>
          <w:rFonts w:ascii="Arial" w:hAnsi="Arial" w:cs="Arial"/>
          <w:sz w:val="24"/>
          <w:szCs w:val="24"/>
          <w:lang w:val="en-GB"/>
        </w:rPr>
        <w:t>Friday</w:t>
      </w:r>
      <w:r w:rsidRPr="003C64C6">
        <w:rPr>
          <w:rFonts w:ascii="Arial" w:hAnsi="Arial" w:cs="Arial"/>
          <w:spacing w:val="-6"/>
          <w:sz w:val="24"/>
          <w:szCs w:val="24"/>
          <w:lang w:val="en-GB"/>
        </w:rPr>
        <w:t xml:space="preserve"> </w:t>
      </w:r>
      <w:r w:rsidRPr="003C64C6">
        <w:rPr>
          <w:rFonts w:ascii="Arial" w:hAnsi="Arial" w:cs="Arial"/>
          <w:sz w:val="24"/>
          <w:szCs w:val="24"/>
          <w:lang w:val="en-GB"/>
        </w:rPr>
        <w:t>afternoons.</w:t>
      </w:r>
      <w:r w:rsidRPr="003C64C6">
        <w:rPr>
          <w:rFonts w:ascii="Arial" w:hAnsi="Arial" w:cs="Arial"/>
          <w:spacing w:val="-7"/>
          <w:sz w:val="24"/>
          <w:szCs w:val="24"/>
          <w:lang w:val="en-GB"/>
        </w:rPr>
        <w:t xml:space="preserve"> </w:t>
      </w:r>
      <w:r w:rsidRPr="003C64C6">
        <w:rPr>
          <w:rFonts w:ascii="Arial" w:hAnsi="Arial" w:cs="Arial"/>
          <w:sz w:val="24"/>
          <w:szCs w:val="24"/>
          <w:lang w:val="en-GB"/>
        </w:rPr>
        <w:t>If</w:t>
      </w:r>
      <w:r w:rsidRPr="003C64C6">
        <w:rPr>
          <w:rFonts w:ascii="Arial" w:hAnsi="Arial" w:cs="Arial"/>
          <w:spacing w:val="-6"/>
          <w:sz w:val="24"/>
          <w:szCs w:val="24"/>
          <w:lang w:val="en-GB"/>
        </w:rPr>
        <w:t xml:space="preserve"> </w:t>
      </w:r>
      <w:r w:rsidRPr="003C64C6">
        <w:rPr>
          <w:rFonts w:ascii="Arial" w:hAnsi="Arial" w:cs="Arial"/>
          <w:sz w:val="24"/>
          <w:szCs w:val="24"/>
          <w:lang w:val="en-GB"/>
        </w:rPr>
        <w:t>you</w:t>
      </w:r>
      <w:r w:rsidRPr="003C64C6">
        <w:rPr>
          <w:rFonts w:ascii="Arial" w:hAnsi="Arial" w:cs="Arial"/>
          <w:spacing w:val="-6"/>
          <w:sz w:val="24"/>
          <w:szCs w:val="24"/>
          <w:lang w:val="en-GB"/>
        </w:rPr>
        <w:t xml:space="preserve"> </w:t>
      </w:r>
      <w:r w:rsidRPr="003C64C6">
        <w:rPr>
          <w:rFonts w:ascii="Arial" w:hAnsi="Arial" w:cs="Arial"/>
          <w:sz w:val="24"/>
          <w:szCs w:val="24"/>
          <w:lang w:val="en-GB"/>
        </w:rPr>
        <w:t>have</w:t>
      </w:r>
      <w:r w:rsidRPr="003C64C6">
        <w:rPr>
          <w:rFonts w:ascii="Arial" w:hAnsi="Arial" w:cs="Arial"/>
          <w:spacing w:val="-7"/>
          <w:sz w:val="24"/>
          <w:szCs w:val="24"/>
          <w:lang w:val="en-GB"/>
        </w:rPr>
        <w:t xml:space="preserve"> </w:t>
      </w:r>
      <w:r w:rsidRPr="003C64C6">
        <w:rPr>
          <w:rFonts w:ascii="Arial" w:hAnsi="Arial" w:cs="Arial"/>
          <w:sz w:val="24"/>
          <w:szCs w:val="24"/>
          <w:lang w:val="en-GB"/>
        </w:rPr>
        <w:t>an</w:t>
      </w:r>
      <w:r w:rsidRPr="003C64C6">
        <w:rPr>
          <w:rFonts w:ascii="Arial" w:hAnsi="Arial" w:cs="Arial"/>
          <w:spacing w:val="-7"/>
          <w:sz w:val="24"/>
          <w:szCs w:val="24"/>
          <w:lang w:val="en-GB"/>
        </w:rPr>
        <w:t xml:space="preserve"> </w:t>
      </w:r>
      <w:r w:rsidRPr="003C64C6">
        <w:rPr>
          <w:rFonts w:ascii="Arial" w:hAnsi="Arial" w:cs="Arial"/>
          <w:sz w:val="24"/>
          <w:szCs w:val="24"/>
          <w:lang w:val="en-GB"/>
        </w:rPr>
        <w:t>event</w:t>
      </w:r>
      <w:r w:rsidRPr="003C64C6">
        <w:rPr>
          <w:rFonts w:ascii="Arial" w:hAnsi="Arial" w:cs="Arial"/>
          <w:spacing w:val="-6"/>
          <w:sz w:val="24"/>
          <w:szCs w:val="24"/>
          <w:lang w:val="en-GB"/>
        </w:rPr>
        <w:t xml:space="preserve"> </w:t>
      </w:r>
      <w:r w:rsidRPr="003C64C6">
        <w:rPr>
          <w:rFonts w:ascii="Arial" w:hAnsi="Arial" w:cs="Arial"/>
          <w:sz w:val="24"/>
          <w:szCs w:val="24"/>
          <w:lang w:val="en-GB"/>
        </w:rPr>
        <w:t>you</w:t>
      </w:r>
      <w:r w:rsidRPr="003C64C6">
        <w:rPr>
          <w:rFonts w:ascii="Arial" w:hAnsi="Arial" w:cs="Arial"/>
          <w:spacing w:val="-7"/>
          <w:sz w:val="24"/>
          <w:szCs w:val="24"/>
          <w:lang w:val="en-GB"/>
        </w:rPr>
        <w:t xml:space="preserve"> </w:t>
      </w:r>
      <w:r w:rsidRPr="003C64C6">
        <w:rPr>
          <w:rFonts w:ascii="Arial" w:hAnsi="Arial" w:cs="Arial"/>
          <w:sz w:val="24"/>
          <w:szCs w:val="24"/>
          <w:lang w:val="en-GB"/>
        </w:rPr>
        <w:t>would</w:t>
      </w:r>
      <w:r w:rsidRPr="003C64C6">
        <w:rPr>
          <w:rFonts w:ascii="Arial" w:hAnsi="Arial" w:cs="Arial"/>
          <w:spacing w:val="-6"/>
          <w:sz w:val="24"/>
          <w:szCs w:val="24"/>
          <w:lang w:val="en-GB"/>
        </w:rPr>
        <w:t xml:space="preserve"> </w:t>
      </w:r>
      <w:r w:rsidRPr="003C64C6">
        <w:rPr>
          <w:rFonts w:ascii="Arial" w:hAnsi="Arial" w:cs="Arial"/>
          <w:sz w:val="24"/>
          <w:szCs w:val="24"/>
          <w:lang w:val="en-GB"/>
        </w:rPr>
        <w:t>like</w:t>
      </w:r>
      <w:r w:rsidRPr="003C64C6">
        <w:rPr>
          <w:rFonts w:ascii="Arial" w:hAnsi="Arial" w:cs="Arial"/>
          <w:spacing w:val="-5"/>
          <w:sz w:val="24"/>
          <w:szCs w:val="24"/>
          <w:lang w:val="en-GB"/>
        </w:rPr>
        <w:t xml:space="preserve"> </w:t>
      </w:r>
      <w:r w:rsidRPr="003C64C6">
        <w:rPr>
          <w:rFonts w:ascii="Arial" w:hAnsi="Arial" w:cs="Arial"/>
          <w:sz w:val="24"/>
          <w:szCs w:val="24"/>
          <w:lang w:val="en-GB"/>
        </w:rPr>
        <w:t>advertised</w:t>
      </w:r>
      <w:r w:rsidRPr="003C64C6">
        <w:rPr>
          <w:rFonts w:ascii="Arial" w:hAnsi="Arial" w:cs="Arial"/>
          <w:spacing w:val="-5"/>
          <w:sz w:val="24"/>
          <w:szCs w:val="24"/>
          <w:lang w:val="en-GB"/>
        </w:rPr>
        <w:t xml:space="preserve"> </w:t>
      </w:r>
      <w:r w:rsidRPr="003C64C6">
        <w:rPr>
          <w:rFonts w:ascii="Arial" w:hAnsi="Arial" w:cs="Arial"/>
          <w:sz w:val="24"/>
          <w:szCs w:val="24"/>
          <w:lang w:val="en-GB"/>
        </w:rPr>
        <w:t>in</w:t>
      </w:r>
      <w:r w:rsidRPr="003C64C6">
        <w:rPr>
          <w:rFonts w:ascii="Arial" w:hAnsi="Arial" w:cs="Arial"/>
          <w:spacing w:val="-6"/>
          <w:sz w:val="24"/>
          <w:szCs w:val="24"/>
          <w:lang w:val="en-GB"/>
        </w:rPr>
        <w:t xml:space="preserve"> </w:t>
      </w:r>
      <w:r w:rsidRPr="003C64C6">
        <w:rPr>
          <w:rFonts w:ascii="Arial" w:hAnsi="Arial" w:cs="Arial"/>
          <w:sz w:val="24"/>
          <w:szCs w:val="24"/>
          <w:lang w:val="en-GB"/>
        </w:rPr>
        <w:t>the</w:t>
      </w:r>
      <w:r w:rsidRPr="003C64C6">
        <w:rPr>
          <w:rFonts w:ascii="Arial" w:hAnsi="Arial" w:cs="Arial"/>
          <w:spacing w:val="-6"/>
          <w:sz w:val="24"/>
          <w:szCs w:val="24"/>
          <w:lang w:val="en-GB"/>
        </w:rPr>
        <w:t xml:space="preserve"> </w:t>
      </w:r>
      <w:r w:rsidRPr="003C64C6">
        <w:rPr>
          <w:rFonts w:ascii="Arial" w:hAnsi="Arial" w:cs="Arial"/>
          <w:sz w:val="24"/>
          <w:szCs w:val="24"/>
          <w:lang w:val="en-GB"/>
        </w:rPr>
        <w:t>weekly</w:t>
      </w:r>
      <w:r w:rsidRPr="003C64C6">
        <w:rPr>
          <w:rFonts w:ascii="Arial" w:hAnsi="Arial" w:cs="Arial"/>
          <w:spacing w:val="-5"/>
          <w:sz w:val="24"/>
          <w:szCs w:val="24"/>
          <w:lang w:val="en-GB"/>
        </w:rPr>
        <w:t xml:space="preserve"> </w:t>
      </w:r>
      <w:r w:rsidR="00EA7E95" w:rsidRPr="003C64C6">
        <w:rPr>
          <w:rFonts w:ascii="Arial" w:hAnsi="Arial" w:cs="Arial"/>
          <w:sz w:val="24"/>
          <w:szCs w:val="24"/>
          <w:lang w:val="en-GB"/>
        </w:rPr>
        <w:t>digest</w:t>
      </w:r>
      <w:r w:rsidRPr="003C64C6">
        <w:rPr>
          <w:rFonts w:ascii="Arial" w:hAnsi="Arial" w:cs="Arial"/>
          <w:sz w:val="24"/>
          <w:szCs w:val="24"/>
          <w:lang w:val="en-GB"/>
        </w:rPr>
        <w:t>,</w:t>
      </w:r>
      <w:r w:rsidRPr="003C64C6">
        <w:rPr>
          <w:rFonts w:ascii="Arial" w:hAnsi="Arial" w:cs="Arial"/>
          <w:spacing w:val="-6"/>
          <w:sz w:val="24"/>
          <w:szCs w:val="24"/>
          <w:lang w:val="en-GB"/>
        </w:rPr>
        <w:t xml:space="preserve"> </w:t>
      </w:r>
      <w:r w:rsidRPr="003C64C6">
        <w:rPr>
          <w:rFonts w:ascii="Arial" w:hAnsi="Arial" w:cs="Arial"/>
          <w:sz w:val="24"/>
          <w:szCs w:val="24"/>
          <w:lang w:val="en-GB"/>
        </w:rPr>
        <w:t xml:space="preserve">email it </w:t>
      </w:r>
      <w:r w:rsidR="003C64C6">
        <w:rPr>
          <w:rFonts w:ascii="Arial" w:hAnsi="Arial" w:cs="Arial"/>
          <w:spacing w:val="-1"/>
          <w:sz w:val="24"/>
          <w:szCs w:val="24"/>
          <w:lang w:val="en-GB"/>
        </w:rPr>
        <w:t xml:space="preserve">to </w:t>
      </w:r>
      <w:hyperlink r:id="rId24" w:history="1">
        <w:r w:rsidR="003C64C6" w:rsidRPr="00771671">
          <w:rPr>
            <w:rStyle w:val="Hyperlink"/>
            <w:rFonts w:ascii="Arial" w:hAnsi="Arial" w:cs="Arial"/>
            <w:spacing w:val="-1"/>
            <w:sz w:val="24"/>
            <w:szCs w:val="24"/>
            <w:lang w:val="en-GB"/>
          </w:rPr>
          <w:t>pgresearch.sps@ed.ac.uk</w:t>
        </w:r>
      </w:hyperlink>
      <w:r w:rsidR="003C64C6">
        <w:rPr>
          <w:rFonts w:ascii="Arial" w:hAnsi="Arial" w:cs="Arial"/>
          <w:spacing w:val="-1"/>
          <w:sz w:val="24"/>
          <w:szCs w:val="24"/>
          <w:lang w:val="en-GB"/>
        </w:rPr>
        <w:t xml:space="preserve"> </w:t>
      </w:r>
    </w:p>
    <w:p w14:paraId="1F8BC3F0" w14:textId="0A54973D" w:rsidR="006B7BD1" w:rsidRPr="00CD1949" w:rsidRDefault="006B7BD1">
      <w:pPr>
        <w:rPr>
          <w:rFonts w:ascii="Arial" w:hAnsi="Arial" w:cs="Arial"/>
          <w:sz w:val="24"/>
          <w:szCs w:val="24"/>
          <w:lang w:val="en-GB"/>
        </w:rPr>
      </w:pPr>
    </w:p>
    <w:p w14:paraId="6A3AAEBD" w14:textId="77777777" w:rsidR="00A87C13" w:rsidRPr="00CD1949" w:rsidRDefault="00A87C13">
      <w:pPr>
        <w:rPr>
          <w:rFonts w:ascii="Arial" w:hAnsi="Arial" w:cs="Arial"/>
          <w:sz w:val="24"/>
          <w:szCs w:val="24"/>
          <w:lang w:val="en-GB"/>
        </w:rPr>
      </w:pPr>
    </w:p>
    <w:p w14:paraId="4FE880C3" w14:textId="5C2FDA51" w:rsidR="003C47C7" w:rsidRPr="00CD1949" w:rsidRDefault="009424EC">
      <w:pPr>
        <w:pStyle w:val="Heading1"/>
        <w:numPr>
          <w:ilvl w:val="0"/>
          <w:numId w:val="3"/>
        </w:numPr>
        <w:tabs>
          <w:tab w:val="left" w:pos="546"/>
        </w:tabs>
        <w:ind w:hanging="434"/>
        <w:jc w:val="both"/>
        <w:rPr>
          <w:rFonts w:ascii="Arial" w:hAnsi="Arial" w:cs="Arial"/>
          <w:sz w:val="24"/>
          <w:szCs w:val="24"/>
          <w:lang w:val="en-GB"/>
        </w:rPr>
      </w:pPr>
      <w:bookmarkStart w:id="4" w:name="_Toc177474640"/>
      <w:r w:rsidRPr="00CD1949">
        <w:rPr>
          <w:rFonts w:ascii="Arial" w:hAnsi="Arial" w:cs="Arial"/>
          <w:color w:val="2E74B5"/>
          <w:sz w:val="24"/>
          <w:szCs w:val="24"/>
          <w:lang w:val="en-GB"/>
        </w:rPr>
        <w:t>The MSc by Research</w:t>
      </w:r>
      <w:r w:rsidRPr="00CD1949">
        <w:rPr>
          <w:rFonts w:ascii="Arial" w:hAnsi="Arial" w:cs="Arial"/>
          <w:color w:val="2E74B5"/>
          <w:spacing w:val="-3"/>
          <w:sz w:val="24"/>
          <w:szCs w:val="24"/>
          <w:lang w:val="en-GB"/>
        </w:rPr>
        <w:t xml:space="preserve"> </w:t>
      </w:r>
      <w:r w:rsidRPr="00CD1949">
        <w:rPr>
          <w:rFonts w:ascii="Arial" w:hAnsi="Arial" w:cs="Arial"/>
          <w:color w:val="2E74B5"/>
          <w:sz w:val="24"/>
          <w:szCs w:val="24"/>
          <w:lang w:val="en-GB"/>
        </w:rPr>
        <w:t>Programme</w:t>
      </w:r>
      <w:bookmarkEnd w:id="4"/>
    </w:p>
    <w:p w14:paraId="25A0A9FC" w14:textId="66AA2374" w:rsidR="003C47C7" w:rsidRPr="00CD1949" w:rsidRDefault="005726D4">
      <w:pPr>
        <w:pStyle w:val="BodyText"/>
        <w:spacing w:before="8"/>
        <w:ind w:left="0"/>
        <w:rPr>
          <w:rFonts w:ascii="Arial" w:hAnsi="Arial" w:cs="Arial"/>
          <w:b/>
          <w:sz w:val="24"/>
          <w:szCs w:val="24"/>
          <w:lang w:val="en-GB"/>
        </w:rPr>
      </w:pPr>
      <w:r w:rsidRPr="00CD1949">
        <w:rPr>
          <w:rFonts w:ascii="Arial" w:hAnsi="Arial" w:cs="Arial"/>
          <w:noProof/>
          <w:sz w:val="24"/>
          <w:szCs w:val="24"/>
          <w:lang w:val="en-GB" w:eastAsia="en-GB"/>
        </w:rPr>
        <mc:AlternateContent>
          <mc:Choice Requires="wps">
            <w:drawing>
              <wp:anchor distT="0" distB="0" distL="0" distR="0" simplePos="0" relativeHeight="251653120" behindDoc="0" locked="0" layoutInCell="1" allowOverlap="1" wp14:anchorId="28D79D83" wp14:editId="69D33521">
                <wp:simplePos x="0" y="0"/>
                <wp:positionH relativeFrom="page">
                  <wp:posOffset>685800</wp:posOffset>
                </wp:positionH>
                <wp:positionV relativeFrom="paragraph">
                  <wp:posOffset>179070</wp:posOffset>
                </wp:positionV>
                <wp:extent cx="4537710" cy="0"/>
                <wp:effectExtent l="9525" t="11430" r="15240" b="17145"/>
                <wp:wrapTopAndBottom/>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7710" cy="0"/>
                        </a:xfrm>
                        <a:prstGeom prst="line">
                          <a:avLst/>
                        </a:prstGeom>
                        <a:noFill/>
                        <a:ln w="190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0812F46" id="Line 14"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4.1pt" to="411.3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" strokecolor="#7f7f7f" strokeweight="1.5pt">
                <w10:wrap type="topAndBottom" anchorx="page"/>
              </v:line>
            </w:pict>
          </mc:Fallback>
        </mc:AlternateContent>
      </w:r>
    </w:p>
    <w:p w14:paraId="1FA5E6AA" w14:textId="77777777" w:rsidR="003C47C7" w:rsidRPr="00CD1949" w:rsidRDefault="003C47C7">
      <w:pPr>
        <w:pStyle w:val="BodyText"/>
        <w:spacing w:before="10"/>
        <w:ind w:left="0"/>
        <w:rPr>
          <w:rFonts w:ascii="Arial" w:hAnsi="Arial" w:cs="Arial"/>
          <w:b/>
          <w:sz w:val="24"/>
          <w:szCs w:val="24"/>
          <w:lang w:val="en-GB"/>
        </w:rPr>
      </w:pPr>
    </w:p>
    <w:p w14:paraId="113C268E" w14:textId="04AF8B23" w:rsidR="00B54311" w:rsidRPr="00CD1949" w:rsidRDefault="009424EC" w:rsidP="00104D85">
      <w:pPr>
        <w:pStyle w:val="BodyText"/>
        <w:spacing w:line="276" w:lineRule="auto"/>
        <w:ind w:left="142" w:right="114"/>
        <w:jc w:val="both"/>
        <w:rPr>
          <w:rFonts w:ascii="Arial" w:hAnsi="Arial" w:cs="Arial"/>
          <w:sz w:val="24"/>
          <w:szCs w:val="24"/>
          <w:lang w:val="en-GB"/>
        </w:rPr>
      </w:pPr>
      <w:r w:rsidRPr="00CD1949">
        <w:rPr>
          <w:rFonts w:ascii="Arial" w:hAnsi="Arial" w:cs="Arial"/>
          <w:sz w:val="24"/>
          <w:szCs w:val="24"/>
          <w:lang w:val="en-GB"/>
        </w:rPr>
        <w:t xml:space="preserve">The MSc by Research </w:t>
      </w:r>
      <w:r w:rsidR="00F52D17" w:rsidRPr="00CD1949">
        <w:rPr>
          <w:rFonts w:ascii="Arial" w:hAnsi="Arial" w:cs="Arial"/>
          <w:sz w:val="24"/>
          <w:szCs w:val="24"/>
          <w:lang w:val="en-GB"/>
        </w:rPr>
        <w:t>in Social and Political Science (SPS)</w:t>
      </w:r>
      <w:r w:rsidR="00655FBC" w:rsidRPr="00CD1949">
        <w:rPr>
          <w:rFonts w:ascii="Arial" w:hAnsi="Arial" w:cs="Arial"/>
          <w:sz w:val="24"/>
          <w:szCs w:val="24"/>
          <w:lang w:val="en-GB"/>
        </w:rPr>
        <w:t>,</w:t>
      </w:r>
      <w:r w:rsidR="00F52D17" w:rsidRPr="00CD1949">
        <w:rPr>
          <w:rFonts w:ascii="Arial" w:hAnsi="Arial" w:cs="Arial"/>
          <w:sz w:val="24"/>
          <w:szCs w:val="24"/>
          <w:lang w:val="en-GB"/>
        </w:rPr>
        <w:t xml:space="preserve"> and Science Technology and Innovation Studies (STIS) are</w:t>
      </w:r>
      <w:r w:rsidRPr="00CD1949">
        <w:rPr>
          <w:rFonts w:ascii="Arial" w:hAnsi="Arial" w:cs="Arial"/>
          <w:sz w:val="24"/>
          <w:szCs w:val="24"/>
          <w:lang w:val="en-GB"/>
        </w:rPr>
        <w:t xml:space="preserve"> one</w:t>
      </w:r>
      <w:r w:rsidRPr="00CD1949">
        <w:rPr>
          <w:rFonts w:ascii="Cambria Math" w:hAnsi="Cambria Math" w:cs="Cambria Math"/>
          <w:sz w:val="24"/>
          <w:szCs w:val="24"/>
          <w:lang w:val="en-GB"/>
        </w:rPr>
        <w:t>‐</w:t>
      </w:r>
      <w:r w:rsidRPr="00CD1949">
        <w:rPr>
          <w:rFonts w:ascii="Arial" w:hAnsi="Arial" w:cs="Arial"/>
          <w:sz w:val="24"/>
          <w:szCs w:val="24"/>
          <w:lang w:val="en-GB"/>
        </w:rPr>
        <w:t>year full</w:t>
      </w:r>
      <w:r w:rsidRPr="00CD1949">
        <w:rPr>
          <w:rFonts w:ascii="Cambria Math" w:hAnsi="Cambria Math" w:cs="Cambria Math"/>
          <w:sz w:val="24"/>
          <w:szCs w:val="24"/>
          <w:lang w:val="en-GB"/>
        </w:rPr>
        <w:t>‐</w:t>
      </w:r>
      <w:r w:rsidRPr="00CD1949">
        <w:rPr>
          <w:rFonts w:ascii="Arial" w:hAnsi="Arial" w:cs="Arial"/>
          <w:sz w:val="24"/>
          <w:szCs w:val="24"/>
          <w:lang w:val="en-GB"/>
        </w:rPr>
        <w:t>time, or two year</w:t>
      </w:r>
      <w:r w:rsidR="00655FBC" w:rsidRPr="00CD1949">
        <w:rPr>
          <w:rFonts w:ascii="Arial" w:hAnsi="Arial" w:cs="Arial"/>
          <w:sz w:val="24"/>
          <w:szCs w:val="24"/>
          <w:lang w:val="en-GB"/>
        </w:rPr>
        <w:t>s</w:t>
      </w:r>
      <w:r w:rsidRPr="00CD1949">
        <w:rPr>
          <w:rFonts w:ascii="Arial" w:hAnsi="Arial" w:cs="Arial"/>
          <w:sz w:val="24"/>
          <w:szCs w:val="24"/>
          <w:lang w:val="en-GB"/>
        </w:rPr>
        <w:t xml:space="preserve"> part</w:t>
      </w:r>
      <w:r w:rsidRPr="00CD1949">
        <w:rPr>
          <w:rFonts w:ascii="Cambria Math" w:hAnsi="Cambria Math" w:cs="Cambria Math"/>
          <w:sz w:val="24"/>
          <w:szCs w:val="24"/>
          <w:lang w:val="en-GB"/>
        </w:rPr>
        <w:t>‐</w:t>
      </w:r>
      <w:r w:rsidRPr="00CD1949">
        <w:rPr>
          <w:rFonts w:ascii="Arial" w:hAnsi="Arial" w:cs="Arial"/>
          <w:sz w:val="24"/>
          <w:szCs w:val="24"/>
          <w:lang w:val="en-GB"/>
        </w:rPr>
        <w:t>time, degree</w:t>
      </w:r>
      <w:r w:rsidR="00F52D17" w:rsidRPr="00CD1949">
        <w:rPr>
          <w:rFonts w:ascii="Arial" w:hAnsi="Arial" w:cs="Arial"/>
          <w:sz w:val="24"/>
          <w:szCs w:val="24"/>
          <w:lang w:val="en-GB"/>
        </w:rPr>
        <w:t>s</w:t>
      </w:r>
      <w:r w:rsidRPr="00CD1949">
        <w:rPr>
          <w:rFonts w:ascii="Arial" w:hAnsi="Arial" w:cs="Arial"/>
          <w:sz w:val="24"/>
          <w:szCs w:val="24"/>
          <w:lang w:val="en-GB"/>
        </w:rPr>
        <w:t>, which combine hands</w:t>
      </w:r>
      <w:r w:rsidRPr="00CD1949">
        <w:rPr>
          <w:rFonts w:ascii="Cambria Math" w:hAnsi="Cambria Math" w:cs="Cambria Math"/>
          <w:sz w:val="24"/>
          <w:szCs w:val="24"/>
          <w:lang w:val="en-GB"/>
        </w:rPr>
        <w:t>‐</w:t>
      </w:r>
      <w:r w:rsidRPr="00CD1949">
        <w:rPr>
          <w:rFonts w:ascii="Arial" w:hAnsi="Arial" w:cs="Arial"/>
          <w:sz w:val="24"/>
          <w:szCs w:val="24"/>
          <w:lang w:val="en-GB"/>
        </w:rPr>
        <w:t>on</w:t>
      </w:r>
      <w:r w:rsidRPr="00CD1949">
        <w:rPr>
          <w:rFonts w:ascii="Arial" w:hAnsi="Arial" w:cs="Arial"/>
          <w:spacing w:val="-12"/>
          <w:sz w:val="24"/>
          <w:szCs w:val="24"/>
          <w:lang w:val="en-GB"/>
        </w:rPr>
        <w:t xml:space="preserve"> </w:t>
      </w:r>
      <w:r w:rsidRPr="00CD1949">
        <w:rPr>
          <w:rFonts w:ascii="Arial" w:hAnsi="Arial" w:cs="Arial"/>
          <w:sz w:val="24"/>
          <w:szCs w:val="24"/>
          <w:lang w:val="en-GB"/>
        </w:rPr>
        <w:t>training</w:t>
      </w:r>
      <w:r w:rsidRPr="00CD1949">
        <w:rPr>
          <w:rFonts w:ascii="Arial" w:hAnsi="Arial" w:cs="Arial"/>
          <w:spacing w:val="-10"/>
          <w:sz w:val="24"/>
          <w:szCs w:val="24"/>
          <w:lang w:val="en-GB"/>
        </w:rPr>
        <w:t xml:space="preserve"> </w:t>
      </w:r>
      <w:r w:rsidRPr="00CD1949">
        <w:rPr>
          <w:rFonts w:ascii="Arial" w:hAnsi="Arial" w:cs="Arial"/>
          <w:sz w:val="24"/>
          <w:szCs w:val="24"/>
          <w:lang w:val="en-GB"/>
        </w:rPr>
        <w:t>in</w:t>
      </w:r>
      <w:r w:rsidRPr="00CD1949">
        <w:rPr>
          <w:rFonts w:ascii="Arial" w:hAnsi="Arial" w:cs="Arial"/>
          <w:spacing w:val="-10"/>
          <w:sz w:val="24"/>
          <w:szCs w:val="24"/>
          <w:lang w:val="en-GB"/>
        </w:rPr>
        <w:t xml:space="preserve"> </w:t>
      </w:r>
      <w:r w:rsidRPr="00CD1949">
        <w:rPr>
          <w:rFonts w:ascii="Arial" w:hAnsi="Arial" w:cs="Arial"/>
          <w:sz w:val="24"/>
          <w:szCs w:val="24"/>
          <w:lang w:val="en-GB"/>
        </w:rPr>
        <w:t>social</w:t>
      </w:r>
      <w:r w:rsidRPr="00CD1949">
        <w:rPr>
          <w:rFonts w:ascii="Arial" w:hAnsi="Arial" w:cs="Arial"/>
          <w:spacing w:val="-11"/>
          <w:sz w:val="24"/>
          <w:szCs w:val="24"/>
          <w:lang w:val="en-GB"/>
        </w:rPr>
        <w:t xml:space="preserve"> </w:t>
      </w:r>
      <w:r w:rsidRPr="00CD1949">
        <w:rPr>
          <w:rFonts w:ascii="Arial" w:hAnsi="Arial" w:cs="Arial"/>
          <w:sz w:val="24"/>
          <w:szCs w:val="24"/>
          <w:lang w:val="en-GB"/>
        </w:rPr>
        <w:t>research</w:t>
      </w:r>
      <w:r w:rsidRPr="00CD1949">
        <w:rPr>
          <w:rFonts w:ascii="Arial" w:hAnsi="Arial" w:cs="Arial"/>
          <w:spacing w:val="-12"/>
          <w:sz w:val="24"/>
          <w:szCs w:val="24"/>
          <w:lang w:val="en-GB"/>
        </w:rPr>
        <w:t xml:space="preserve"> </w:t>
      </w:r>
      <w:r w:rsidRPr="00CD1949">
        <w:rPr>
          <w:rFonts w:ascii="Arial" w:hAnsi="Arial" w:cs="Arial"/>
          <w:sz w:val="24"/>
          <w:szCs w:val="24"/>
          <w:lang w:val="en-GB"/>
        </w:rPr>
        <w:t>skills</w:t>
      </w:r>
      <w:r w:rsidRPr="00CD1949">
        <w:rPr>
          <w:rFonts w:ascii="Arial" w:hAnsi="Arial" w:cs="Arial"/>
          <w:spacing w:val="-11"/>
          <w:sz w:val="24"/>
          <w:szCs w:val="24"/>
          <w:lang w:val="en-GB"/>
        </w:rPr>
        <w:t xml:space="preserve"> </w:t>
      </w:r>
      <w:r w:rsidRPr="00CD1949">
        <w:rPr>
          <w:rFonts w:ascii="Arial" w:hAnsi="Arial" w:cs="Arial"/>
          <w:sz w:val="24"/>
          <w:szCs w:val="24"/>
          <w:lang w:val="en-GB"/>
        </w:rPr>
        <w:t>with</w:t>
      </w:r>
      <w:r w:rsidRPr="00CD1949">
        <w:rPr>
          <w:rFonts w:ascii="Arial" w:hAnsi="Arial" w:cs="Arial"/>
          <w:spacing w:val="-12"/>
          <w:sz w:val="24"/>
          <w:szCs w:val="24"/>
          <w:lang w:val="en-GB"/>
        </w:rPr>
        <w:t xml:space="preserve"> </w:t>
      </w:r>
      <w:r w:rsidRPr="00CD1949">
        <w:rPr>
          <w:rFonts w:ascii="Arial" w:hAnsi="Arial" w:cs="Arial"/>
          <w:sz w:val="24"/>
          <w:szCs w:val="24"/>
          <w:lang w:val="en-GB"/>
        </w:rPr>
        <w:t>the</w:t>
      </w:r>
      <w:r w:rsidRPr="00CD1949">
        <w:rPr>
          <w:rFonts w:ascii="Arial" w:hAnsi="Arial" w:cs="Arial"/>
          <w:spacing w:val="-11"/>
          <w:sz w:val="24"/>
          <w:szCs w:val="24"/>
          <w:lang w:val="en-GB"/>
        </w:rPr>
        <w:t xml:space="preserve"> </w:t>
      </w:r>
      <w:r w:rsidRPr="00CD1949">
        <w:rPr>
          <w:rFonts w:ascii="Arial" w:hAnsi="Arial" w:cs="Arial"/>
          <w:sz w:val="24"/>
          <w:szCs w:val="24"/>
          <w:lang w:val="en-GB"/>
        </w:rPr>
        <w:t>opportunity</w:t>
      </w:r>
      <w:r w:rsidRPr="00CD1949">
        <w:rPr>
          <w:rFonts w:ascii="Arial" w:hAnsi="Arial" w:cs="Arial"/>
          <w:spacing w:val="-11"/>
          <w:sz w:val="24"/>
          <w:szCs w:val="24"/>
          <w:lang w:val="en-GB"/>
        </w:rPr>
        <w:t xml:space="preserve"> </w:t>
      </w:r>
      <w:r w:rsidRPr="00CD1949">
        <w:rPr>
          <w:rFonts w:ascii="Arial" w:hAnsi="Arial" w:cs="Arial"/>
          <w:sz w:val="24"/>
          <w:szCs w:val="24"/>
          <w:lang w:val="en-GB"/>
        </w:rPr>
        <w:t>to</w:t>
      </w:r>
      <w:r w:rsidRPr="00CD1949">
        <w:rPr>
          <w:rFonts w:ascii="Arial" w:hAnsi="Arial" w:cs="Arial"/>
          <w:spacing w:val="-11"/>
          <w:sz w:val="24"/>
          <w:szCs w:val="24"/>
          <w:lang w:val="en-GB"/>
        </w:rPr>
        <w:t xml:space="preserve"> </w:t>
      </w:r>
      <w:r w:rsidRPr="00CD1949">
        <w:rPr>
          <w:rFonts w:ascii="Arial" w:hAnsi="Arial" w:cs="Arial"/>
          <w:sz w:val="24"/>
          <w:szCs w:val="24"/>
          <w:lang w:val="en-GB"/>
        </w:rPr>
        <w:t>start</w:t>
      </w:r>
      <w:r w:rsidRPr="00CD1949">
        <w:rPr>
          <w:rFonts w:ascii="Arial" w:hAnsi="Arial" w:cs="Arial"/>
          <w:spacing w:val="-12"/>
          <w:sz w:val="24"/>
          <w:szCs w:val="24"/>
          <w:lang w:val="en-GB"/>
        </w:rPr>
        <w:t xml:space="preserve"> </w:t>
      </w:r>
      <w:r w:rsidRPr="00CD1949">
        <w:rPr>
          <w:rFonts w:ascii="Arial" w:hAnsi="Arial" w:cs="Arial"/>
          <w:sz w:val="24"/>
          <w:szCs w:val="24"/>
          <w:lang w:val="en-GB"/>
        </w:rPr>
        <w:t>work</w:t>
      </w:r>
      <w:r w:rsidRPr="00CD1949">
        <w:rPr>
          <w:rFonts w:ascii="Arial" w:hAnsi="Arial" w:cs="Arial"/>
          <w:spacing w:val="-12"/>
          <w:sz w:val="24"/>
          <w:szCs w:val="24"/>
          <w:lang w:val="en-GB"/>
        </w:rPr>
        <w:t xml:space="preserve"> </w:t>
      </w:r>
      <w:r w:rsidRPr="00CD1949">
        <w:rPr>
          <w:rFonts w:ascii="Arial" w:hAnsi="Arial" w:cs="Arial"/>
          <w:sz w:val="24"/>
          <w:szCs w:val="24"/>
          <w:lang w:val="en-GB"/>
        </w:rPr>
        <w:t>on</w:t>
      </w:r>
      <w:r w:rsidRPr="00CD1949">
        <w:rPr>
          <w:rFonts w:ascii="Arial" w:hAnsi="Arial" w:cs="Arial"/>
          <w:spacing w:val="-12"/>
          <w:sz w:val="24"/>
          <w:szCs w:val="24"/>
          <w:lang w:val="en-GB"/>
        </w:rPr>
        <w:t xml:space="preserve"> </w:t>
      </w:r>
      <w:r w:rsidRPr="00CD1949">
        <w:rPr>
          <w:rFonts w:ascii="Arial" w:hAnsi="Arial" w:cs="Arial"/>
          <w:sz w:val="24"/>
          <w:szCs w:val="24"/>
          <w:lang w:val="en-GB"/>
        </w:rPr>
        <w:t>an</w:t>
      </w:r>
      <w:r w:rsidRPr="00CD1949">
        <w:rPr>
          <w:rFonts w:ascii="Arial" w:hAnsi="Arial" w:cs="Arial"/>
          <w:spacing w:val="-12"/>
          <w:sz w:val="24"/>
          <w:szCs w:val="24"/>
          <w:lang w:val="en-GB"/>
        </w:rPr>
        <w:t xml:space="preserve"> </w:t>
      </w:r>
      <w:r w:rsidRPr="00CD1949">
        <w:rPr>
          <w:rFonts w:ascii="Arial" w:hAnsi="Arial" w:cs="Arial"/>
          <w:sz w:val="24"/>
          <w:szCs w:val="24"/>
          <w:lang w:val="en-GB"/>
        </w:rPr>
        <w:t>individual</w:t>
      </w:r>
      <w:r w:rsidRPr="00CD1949">
        <w:rPr>
          <w:rFonts w:ascii="Arial" w:hAnsi="Arial" w:cs="Arial"/>
          <w:spacing w:val="-11"/>
          <w:sz w:val="24"/>
          <w:szCs w:val="24"/>
          <w:lang w:val="en-GB"/>
        </w:rPr>
        <w:t xml:space="preserve"> </w:t>
      </w:r>
      <w:r w:rsidRPr="00CD1949">
        <w:rPr>
          <w:rFonts w:ascii="Arial" w:hAnsi="Arial" w:cs="Arial"/>
          <w:sz w:val="24"/>
          <w:szCs w:val="24"/>
          <w:lang w:val="en-GB"/>
        </w:rPr>
        <w:t>project.</w:t>
      </w:r>
      <w:r w:rsidRPr="00CD1949">
        <w:rPr>
          <w:rFonts w:ascii="Arial" w:hAnsi="Arial" w:cs="Arial"/>
          <w:spacing w:val="30"/>
          <w:sz w:val="24"/>
          <w:szCs w:val="24"/>
          <w:lang w:val="en-GB"/>
        </w:rPr>
        <w:t xml:space="preserve"> </w:t>
      </w:r>
      <w:r w:rsidRPr="00CD1949">
        <w:rPr>
          <w:rFonts w:ascii="Arial" w:hAnsi="Arial" w:cs="Arial"/>
          <w:sz w:val="24"/>
          <w:szCs w:val="24"/>
          <w:lang w:val="en-GB"/>
        </w:rPr>
        <w:t>The</w:t>
      </w:r>
      <w:r w:rsidRPr="00CD1949">
        <w:rPr>
          <w:rFonts w:ascii="Arial" w:hAnsi="Arial" w:cs="Arial"/>
          <w:spacing w:val="-10"/>
          <w:sz w:val="24"/>
          <w:szCs w:val="24"/>
          <w:lang w:val="en-GB"/>
        </w:rPr>
        <w:t xml:space="preserve"> </w:t>
      </w:r>
      <w:r w:rsidRPr="00CD1949">
        <w:rPr>
          <w:rFonts w:ascii="Arial" w:hAnsi="Arial" w:cs="Arial"/>
          <w:sz w:val="24"/>
          <w:szCs w:val="24"/>
          <w:lang w:val="en-GB"/>
        </w:rPr>
        <w:t>programme</w:t>
      </w:r>
      <w:r w:rsidR="00F52D17" w:rsidRPr="00CD1949">
        <w:rPr>
          <w:rFonts w:ascii="Arial" w:hAnsi="Arial" w:cs="Arial"/>
          <w:sz w:val="24"/>
          <w:szCs w:val="24"/>
          <w:lang w:val="en-GB"/>
        </w:rPr>
        <w:t>s</w:t>
      </w:r>
      <w:r w:rsidRPr="00CD1949">
        <w:rPr>
          <w:rFonts w:ascii="Arial" w:hAnsi="Arial" w:cs="Arial"/>
          <w:sz w:val="24"/>
          <w:szCs w:val="24"/>
          <w:lang w:val="en-GB"/>
        </w:rPr>
        <w:t xml:space="preserve"> </w:t>
      </w:r>
      <w:r w:rsidR="002B662C" w:rsidRPr="00CD1949">
        <w:rPr>
          <w:rFonts w:ascii="Arial" w:hAnsi="Arial" w:cs="Arial"/>
          <w:sz w:val="24"/>
          <w:szCs w:val="24"/>
          <w:lang w:val="en-GB"/>
        </w:rPr>
        <w:t>generally function as a training year for a subsequent PhD, but can also be taken</w:t>
      </w:r>
      <w:r w:rsidRPr="00CD1949">
        <w:rPr>
          <w:rFonts w:ascii="Arial" w:hAnsi="Arial" w:cs="Arial"/>
          <w:sz w:val="24"/>
          <w:szCs w:val="24"/>
          <w:lang w:val="en-GB"/>
        </w:rPr>
        <w:t xml:space="preserve"> as a free</w:t>
      </w:r>
      <w:r w:rsidRPr="00CD1949">
        <w:rPr>
          <w:rFonts w:ascii="Cambria Math" w:hAnsi="Cambria Math" w:cs="Cambria Math"/>
          <w:sz w:val="24"/>
          <w:szCs w:val="24"/>
          <w:lang w:val="en-GB"/>
        </w:rPr>
        <w:t>‐</w:t>
      </w:r>
      <w:r w:rsidRPr="00CD1949">
        <w:rPr>
          <w:rFonts w:ascii="Arial" w:hAnsi="Arial" w:cs="Arial"/>
          <w:sz w:val="24"/>
          <w:szCs w:val="24"/>
          <w:lang w:val="en-GB"/>
        </w:rPr>
        <w:t xml:space="preserve">standing </w:t>
      </w:r>
      <w:proofErr w:type="spellStart"/>
      <w:r w:rsidRPr="00CD1949">
        <w:rPr>
          <w:rFonts w:ascii="Arial" w:hAnsi="Arial" w:cs="Arial"/>
          <w:sz w:val="24"/>
          <w:szCs w:val="24"/>
          <w:lang w:val="en-GB"/>
        </w:rPr>
        <w:t>Masters</w:t>
      </w:r>
      <w:proofErr w:type="spellEnd"/>
      <w:r w:rsidRPr="00CD1949">
        <w:rPr>
          <w:rFonts w:ascii="Arial" w:hAnsi="Arial" w:cs="Arial"/>
          <w:sz w:val="24"/>
          <w:szCs w:val="24"/>
          <w:lang w:val="en-GB"/>
        </w:rPr>
        <w:t xml:space="preserve"> degree.</w:t>
      </w:r>
      <w:r w:rsidR="002B662C" w:rsidRPr="00CD1949">
        <w:rPr>
          <w:rFonts w:ascii="Arial" w:hAnsi="Arial" w:cs="Arial"/>
          <w:sz w:val="24"/>
          <w:szCs w:val="24"/>
          <w:lang w:val="en-GB"/>
        </w:rPr>
        <w:t xml:space="preserve"> </w:t>
      </w:r>
    </w:p>
    <w:p w14:paraId="5D795E15" w14:textId="77777777" w:rsidR="006B7BD1" w:rsidRPr="00CD1949" w:rsidRDefault="006B7BD1" w:rsidP="00104D85">
      <w:pPr>
        <w:pStyle w:val="BodyText"/>
        <w:spacing w:line="276" w:lineRule="auto"/>
        <w:ind w:left="142" w:right="114"/>
        <w:jc w:val="both"/>
        <w:rPr>
          <w:rFonts w:ascii="Arial" w:hAnsi="Arial" w:cs="Arial"/>
          <w:sz w:val="24"/>
          <w:szCs w:val="24"/>
          <w:lang w:val="en-GB"/>
        </w:rPr>
      </w:pPr>
    </w:p>
    <w:p w14:paraId="3A8ED17D" w14:textId="2AFDA70B" w:rsidR="003C47C7" w:rsidRPr="00CD1949" w:rsidRDefault="009424EC" w:rsidP="00F52D17">
      <w:pPr>
        <w:pStyle w:val="BodyText"/>
        <w:spacing w:line="276" w:lineRule="auto"/>
        <w:ind w:left="142" w:right="114"/>
        <w:jc w:val="both"/>
        <w:rPr>
          <w:rFonts w:ascii="Arial" w:hAnsi="Arial" w:cs="Arial"/>
          <w:sz w:val="24"/>
          <w:szCs w:val="24"/>
          <w:lang w:val="en-GB"/>
        </w:rPr>
      </w:pPr>
      <w:r w:rsidRPr="00CD1949">
        <w:rPr>
          <w:rFonts w:ascii="Arial" w:hAnsi="Arial" w:cs="Arial"/>
          <w:sz w:val="24"/>
          <w:szCs w:val="24"/>
          <w:lang w:val="en-GB"/>
        </w:rPr>
        <w:t>All students must complete an agreed programme of research training and submit a dissertation on an approved topic. For formal assessment, candidates must submit a number of research</w:t>
      </w:r>
      <w:r w:rsidRPr="00CD1949">
        <w:rPr>
          <w:rFonts w:ascii="Cambria Math" w:hAnsi="Cambria Math" w:cs="Cambria Math"/>
          <w:sz w:val="24"/>
          <w:szCs w:val="24"/>
          <w:lang w:val="en-GB"/>
        </w:rPr>
        <w:t>‐</w:t>
      </w:r>
      <w:r w:rsidRPr="00CD1949">
        <w:rPr>
          <w:rFonts w:ascii="Arial" w:hAnsi="Arial" w:cs="Arial"/>
          <w:sz w:val="24"/>
          <w:szCs w:val="24"/>
          <w:lang w:val="en-GB"/>
        </w:rPr>
        <w:t>related assignments which, taken with the dissertation, will total 180 credits. For students progressing to a PhD</w:t>
      </w:r>
      <w:r w:rsidR="00655FBC" w:rsidRPr="00CD1949">
        <w:rPr>
          <w:rFonts w:ascii="Arial" w:hAnsi="Arial" w:cs="Arial"/>
          <w:sz w:val="24"/>
          <w:szCs w:val="24"/>
          <w:lang w:val="en-GB"/>
        </w:rPr>
        <w:t>,</w:t>
      </w:r>
      <w:r w:rsidRPr="00CD1949">
        <w:rPr>
          <w:rFonts w:ascii="Arial" w:hAnsi="Arial" w:cs="Arial"/>
          <w:sz w:val="24"/>
          <w:szCs w:val="24"/>
          <w:lang w:val="en-GB"/>
        </w:rPr>
        <w:t xml:space="preserve"> the dissertation will normally take the form of a research</w:t>
      </w:r>
      <w:r w:rsidRPr="00CD1949">
        <w:rPr>
          <w:rFonts w:ascii="Arial" w:hAnsi="Arial" w:cs="Arial"/>
          <w:spacing w:val="-3"/>
          <w:sz w:val="24"/>
          <w:szCs w:val="24"/>
          <w:lang w:val="en-GB"/>
        </w:rPr>
        <w:t xml:space="preserve"> </w:t>
      </w:r>
      <w:r w:rsidRPr="00CD1949">
        <w:rPr>
          <w:rFonts w:ascii="Arial" w:hAnsi="Arial" w:cs="Arial"/>
          <w:sz w:val="24"/>
          <w:szCs w:val="24"/>
          <w:lang w:val="en-GB"/>
        </w:rPr>
        <w:t>proposal.</w:t>
      </w:r>
      <w:r w:rsidR="002B662C" w:rsidRPr="00CD1949">
        <w:rPr>
          <w:rFonts w:ascii="Arial" w:hAnsi="Arial" w:cs="Arial"/>
          <w:sz w:val="24"/>
          <w:szCs w:val="24"/>
          <w:lang w:val="en-GB"/>
        </w:rPr>
        <w:t xml:space="preserve"> </w:t>
      </w:r>
    </w:p>
    <w:p w14:paraId="5FFE21B1" w14:textId="77777777" w:rsidR="006B7BD1" w:rsidRPr="00CD1949" w:rsidRDefault="006B7BD1" w:rsidP="00F52D17">
      <w:pPr>
        <w:pStyle w:val="BodyText"/>
        <w:spacing w:line="276" w:lineRule="auto"/>
        <w:ind w:left="142" w:right="114"/>
        <w:jc w:val="both"/>
        <w:rPr>
          <w:rFonts w:ascii="Arial" w:hAnsi="Arial" w:cs="Arial"/>
          <w:sz w:val="24"/>
          <w:szCs w:val="24"/>
          <w:lang w:val="en-GB"/>
        </w:rPr>
      </w:pPr>
    </w:p>
    <w:p w14:paraId="02EE5C35" w14:textId="77777777" w:rsidR="00517906" w:rsidRPr="00CD1949" w:rsidRDefault="00104D85" w:rsidP="00104D85">
      <w:pPr>
        <w:pStyle w:val="BodyText"/>
        <w:spacing w:line="276" w:lineRule="auto"/>
        <w:ind w:left="142" w:right="114"/>
        <w:jc w:val="both"/>
        <w:rPr>
          <w:rFonts w:ascii="Arial" w:hAnsi="Arial" w:cs="Arial"/>
          <w:sz w:val="24"/>
          <w:szCs w:val="24"/>
          <w:lang w:val="en-GB"/>
        </w:rPr>
      </w:pPr>
      <w:r w:rsidRPr="00CD1949">
        <w:rPr>
          <w:rFonts w:ascii="Arial" w:hAnsi="Arial" w:cs="Arial"/>
          <w:sz w:val="24"/>
          <w:szCs w:val="24"/>
          <w:lang w:val="en-GB"/>
        </w:rPr>
        <w:t xml:space="preserve">The </w:t>
      </w:r>
      <w:r w:rsidRPr="00CD1949">
        <w:rPr>
          <w:rFonts w:ascii="Arial" w:hAnsi="Arial" w:cs="Arial"/>
          <w:b/>
          <w:bCs/>
          <w:sz w:val="24"/>
          <w:szCs w:val="24"/>
          <w:lang w:val="en-GB"/>
        </w:rPr>
        <w:t>MSc</w:t>
      </w:r>
      <w:r w:rsidR="00655FBC" w:rsidRPr="00CD1949">
        <w:rPr>
          <w:rFonts w:ascii="Arial" w:hAnsi="Arial" w:cs="Arial"/>
          <w:b/>
          <w:bCs/>
          <w:sz w:val="24"/>
          <w:szCs w:val="24"/>
          <w:lang w:val="en-GB"/>
        </w:rPr>
        <w:t>R</w:t>
      </w:r>
      <w:r w:rsidRPr="00CD1949">
        <w:rPr>
          <w:rFonts w:ascii="Arial" w:hAnsi="Arial" w:cs="Arial"/>
          <w:b/>
          <w:bCs/>
          <w:sz w:val="24"/>
          <w:szCs w:val="24"/>
          <w:lang w:val="en-GB"/>
        </w:rPr>
        <w:t xml:space="preserve"> in SPS</w:t>
      </w:r>
      <w:r w:rsidRPr="00CD1949">
        <w:rPr>
          <w:rFonts w:ascii="Arial" w:hAnsi="Arial" w:cs="Arial"/>
          <w:sz w:val="24"/>
          <w:szCs w:val="24"/>
          <w:lang w:val="en-GB"/>
        </w:rPr>
        <w:t xml:space="preserve"> provides generic social science research training and can lead to a PhD in any of the School’s subject area specific PhDs. It mainly focuses on acquiring core research skills in the social sciences in combination with supervised work on an independent research dissertation (worth 120 credits) to enable a smooth transition into a subsequent PhD. </w:t>
      </w:r>
    </w:p>
    <w:p w14:paraId="421D2EF5" w14:textId="77777777" w:rsidR="00517906" w:rsidRPr="00CD1949" w:rsidRDefault="00517906" w:rsidP="00104D85">
      <w:pPr>
        <w:pStyle w:val="BodyText"/>
        <w:spacing w:line="276" w:lineRule="auto"/>
        <w:ind w:left="142" w:right="114"/>
        <w:jc w:val="both"/>
        <w:rPr>
          <w:rFonts w:ascii="Arial" w:hAnsi="Arial" w:cs="Arial"/>
          <w:sz w:val="24"/>
          <w:szCs w:val="24"/>
          <w:lang w:val="en-GB"/>
        </w:rPr>
      </w:pPr>
    </w:p>
    <w:p w14:paraId="6FCACED2" w14:textId="064F8558" w:rsidR="00104D85" w:rsidRPr="00CD1949" w:rsidRDefault="00104D85" w:rsidP="00104D85">
      <w:pPr>
        <w:pStyle w:val="BodyText"/>
        <w:spacing w:line="276" w:lineRule="auto"/>
        <w:ind w:left="142" w:right="114"/>
        <w:jc w:val="both"/>
        <w:rPr>
          <w:rFonts w:ascii="Arial" w:hAnsi="Arial" w:cs="Arial"/>
          <w:sz w:val="24"/>
          <w:szCs w:val="24"/>
          <w:lang w:val="en-GB"/>
        </w:rPr>
      </w:pPr>
      <w:r w:rsidRPr="00CD1949">
        <w:rPr>
          <w:rFonts w:ascii="Arial" w:hAnsi="Arial" w:cs="Arial"/>
          <w:sz w:val="24"/>
          <w:szCs w:val="24"/>
          <w:lang w:val="en-GB"/>
        </w:rPr>
        <w:t xml:space="preserve">The </w:t>
      </w:r>
      <w:r w:rsidRPr="00CD1949">
        <w:rPr>
          <w:rFonts w:ascii="Arial" w:hAnsi="Arial" w:cs="Arial"/>
          <w:b/>
          <w:bCs/>
          <w:sz w:val="24"/>
          <w:szCs w:val="24"/>
          <w:lang w:val="en-GB"/>
        </w:rPr>
        <w:t>MSc</w:t>
      </w:r>
      <w:r w:rsidR="00655FBC" w:rsidRPr="00CD1949">
        <w:rPr>
          <w:rFonts w:ascii="Arial" w:hAnsi="Arial" w:cs="Arial"/>
          <w:b/>
          <w:bCs/>
          <w:sz w:val="24"/>
          <w:szCs w:val="24"/>
          <w:lang w:val="en-GB"/>
        </w:rPr>
        <w:t>R</w:t>
      </w:r>
      <w:r w:rsidRPr="00CD1949">
        <w:rPr>
          <w:rFonts w:ascii="Arial" w:hAnsi="Arial" w:cs="Arial"/>
          <w:b/>
          <w:bCs/>
          <w:sz w:val="24"/>
          <w:szCs w:val="24"/>
          <w:lang w:val="en-GB"/>
        </w:rPr>
        <w:t xml:space="preserve"> in STIS</w:t>
      </w:r>
      <w:r w:rsidRPr="00CD1949">
        <w:rPr>
          <w:rFonts w:ascii="Arial" w:hAnsi="Arial" w:cs="Arial"/>
          <w:sz w:val="24"/>
          <w:szCs w:val="24"/>
          <w:lang w:val="en-GB"/>
        </w:rPr>
        <w:t xml:space="preserve"> prepares for further PhD study in this interdisciplinary subject area by combining core research skills training with subject area specific training and a supervised research dissertation (worth 60 credits). </w:t>
      </w:r>
      <w:r w:rsidR="00B56CBE">
        <w:rPr>
          <w:rFonts w:ascii="Arial" w:hAnsi="Arial" w:cs="Arial"/>
          <w:sz w:val="24"/>
          <w:szCs w:val="24"/>
          <w:lang w:val="en-GB"/>
        </w:rPr>
        <w:t xml:space="preserve">Students who have already completed some core research training and/or STIS subject specific training may, with the agreement of their </w:t>
      </w:r>
      <w:r w:rsidR="00B56CBE">
        <w:rPr>
          <w:rFonts w:ascii="Arial" w:hAnsi="Arial" w:cs="Arial"/>
          <w:sz w:val="24"/>
          <w:szCs w:val="24"/>
          <w:lang w:val="en-GB"/>
        </w:rPr>
        <w:lastRenderedPageBreak/>
        <w:t xml:space="preserve">supervisor and the Programme Director, take a higher credit dissertation project. This would need to be arranged at the start of the Programme. </w:t>
      </w:r>
    </w:p>
    <w:p w14:paraId="2B763776" w14:textId="77777777" w:rsidR="006B7BD1" w:rsidRPr="00CD1949" w:rsidRDefault="006B7BD1" w:rsidP="00104D85">
      <w:pPr>
        <w:pStyle w:val="BodyText"/>
        <w:spacing w:line="276" w:lineRule="auto"/>
        <w:ind w:left="142" w:right="114"/>
        <w:jc w:val="both"/>
        <w:rPr>
          <w:rFonts w:ascii="Arial" w:hAnsi="Arial" w:cs="Arial"/>
          <w:sz w:val="24"/>
          <w:szCs w:val="24"/>
          <w:lang w:val="en-GB"/>
        </w:rPr>
      </w:pPr>
    </w:p>
    <w:p w14:paraId="526D3889" w14:textId="2EEBECAE" w:rsidR="00104D85" w:rsidRPr="00CD1949" w:rsidRDefault="00E4551C" w:rsidP="00104D85">
      <w:pPr>
        <w:pStyle w:val="BodyText"/>
        <w:spacing w:line="276" w:lineRule="auto"/>
        <w:ind w:left="142" w:right="114"/>
        <w:jc w:val="both"/>
        <w:rPr>
          <w:rFonts w:ascii="Arial" w:hAnsi="Arial" w:cs="Arial"/>
          <w:sz w:val="24"/>
          <w:szCs w:val="24"/>
          <w:lang w:val="en-GB"/>
        </w:rPr>
      </w:pPr>
      <w:r w:rsidRPr="00CD1949">
        <w:rPr>
          <w:rFonts w:ascii="Arial" w:hAnsi="Arial" w:cs="Arial"/>
          <w:color w:val="000000"/>
          <w:sz w:val="24"/>
          <w:szCs w:val="24"/>
        </w:rPr>
        <w:t xml:space="preserve">All </w:t>
      </w:r>
      <w:r w:rsidR="00104D85" w:rsidRPr="00CD1949">
        <w:rPr>
          <w:rFonts w:ascii="Arial" w:hAnsi="Arial" w:cs="Arial"/>
          <w:color w:val="000000"/>
          <w:sz w:val="24"/>
          <w:szCs w:val="24"/>
        </w:rPr>
        <w:t xml:space="preserve">MSc by Research students will be included in and expected to participate in cohort activities related to their dissertation topic. These activities are more fully described in </w:t>
      </w:r>
      <w:r w:rsidR="00104D85" w:rsidRPr="006652FD">
        <w:rPr>
          <w:rFonts w:ascii="Arial" w:hAnsi="Arial" w:cs="Arial"/>
          <w:color w:val="000000"/>
          <w:sz w:val="24"/>
          <w:szCs w:val="24"/>
        </w:rPr>
        <w:t xml:space="preserve">the respective </w:t>
      </w:r>
      <w:hyperlink r:id="rId25" w:history="1">
        <w:r w:rsidR="00104D85" w:rsidRPr="006652FD">
          <w:rPr>
            <w:rStyle w:val="Hyperlink"/>
            <w:rFonts w:ascii="Arial" w:hAnsi="Arial" w:cs="Arial"/>
            <w:sz w:val="24"/>
            <w:szCs w:val="24"/>
          </w:rPr>
          <w:t>handbooks for PhD students</w:t>
        </w:r>
      </w:hyperlink>
      <w:r w:rsidR="00104D85" w:rsidRPr="006652FD">
        <w:rPr>
          <w:rFonts w:ascii="Arial" w:hAnsi="Arial" w:cs="Arial"/>
          <w:color w:val="000000"/>
          <w:sz w:val="24"/>
          <w:szCs w:val="24"/>
        </w:rPr>
        <w:t xml:space="preserve"> which should be consulted in addition to this handbook</w:t>
      </w:r>
      <w:r w:rsidR="00104D85" w:rsidRPr="00CD1949">
        <w:rPr>
          <w:rFonts w:ascii="Arial" w:hAnsi="Arial" w:cs="Arial"/>
          <w:color w:val="000000"/>
          <w:sz w:val="24"/>
          <w:szCs w:val="24"/>
        </w:rPr>
        <w:t xml:space="preserve"> for further info.</w:t>
      </w:r>
    </w:p>
    <w:p w14:paraId="14077810" w14:textId="4543883A" w:rsidR="003C47C7" w:rsidRPr="00CD1949" w:rsidRDefault="001B25C4" w:rsidP="00C32CB3">
      <w:pPr>
        <w:pStyle w:val="BodyText"/>
        <w:spacing w:before="131" w:line="276" w:lineRule="auto"/>
        <w:ind w:right="114" w:hanging="10"/>
        <w:jc w:val="both"/>
        <w:rPr>
          <w:rFonts w:ascii="Arial" w:hAnsi="Arial" w:cs="Arial"/>
          <w:sz w:val="24"/>
          <w:szCs w:val="24"/>
          <w:lang w:val="en-GB"/>
        </w:rPr>
      </w:pPr>
      <w:r w:rsidRPr="00CD1949">
        <w:rPr>
          <w:rFonts w:ascii="Arial" w:hAnsi="Arial" w:cs="Arial"/>
          <w:sz w:val="24"/>
          <w:szCs w:val="24"/>
          <w:lang w:val="en-GB"/>
        </w:rPr>
        <w:t>Both degrees</w:t>
      </w:r>
      <w:r w:rsidR="009424EC" w:rsidRPr="00CD1949">
        <w:rPr>
          <w:rFonts w:ascii="Arial" w:hAnsi="Arial" w:cs="Arial"/>
          <w:sz w:val="24"/>
          <w:szCs w:val="24"/>
          <w:lang w:val="en-GB"/>
        </w:rPr>
        <w:t xml:space="preserve"> train students in research skills to the level prescribed in the Economic and Social Research Council’s</w:t>
      </w:r>
      <w:r w:rsidR="00655FBC" w:rsidRPr="00CD1949">
        <w:rPr>
          <w:rFonts w:ascii="Arial" w:hAnsi="Arial" w:cs="Arial"/>
          <w:sz w:val="24"/>
          <w:szCs w:val="24"/>
          <w:lang w:val="en-GB"/>
        </w:rPr>
        <w:t xml:space="preserve"> </w:t>
      </w:r>
      <w:hyperlink r:id="rId26" w:history="1">
        <w:r w:rsidR="00655FBC" w:rsidRPr="00CD1949">
          <w:rPr>
            <w:rStyle w:val="Hyperlink"/>
            <w:rFonts w:ascii="Arial" w:hAnsi="Arial" w:cs="Arial"/>
            <w:sz w:val="24"/>
            <w:szCs w:val="24"/>
            <w:lang w:val="en-GB"/>
          </w:rPr>
          <w:t>(ESRC)</w:t>
        </w:r>
        <w:r w:rsidR="009424EC" w:rsidRPr="00CD1949">
          <w:rPr>
            <w:rStyle w:val="Hyperlink"/>
            <w:rFonts w:ascii="Arial" w:hAnsi="Arial" w:cs="Arial"/>
            <w:spacing w:val="-7"/>
            <w:sz w:val="24"/>
            <w:szCs w:val="24"/>
            <w:lang w:val="en-GB"/>
          </w:rPr>
          <w:t xml:space="preserve"> </w:t>
        </w:r>
        <w:r w:rsidR="009424EC" w:rsidRPr="00CD1949">
          <w:rPr>
            <w:rStyle w:val="Hyperlink"/>
            <w:rFonts w:ascii="Arial" w:hAnsi="Arial" w:cs="Arial"/>
            <w:sz w:val="24"/>
            <w:szCs w:val="24"/>
            <w:lang w:val="en-GB"/>
          </w:rPr>
          <w:t>research</w:t>
        </w:r>
        <w:r w:rsidR="009424EC" w:rsidRPr="00CD1949">
          <w:rPr>
            <w:rStyle w:val="Hyperlink"/>
            <w:rFonts w:ascii="Arial" w:hAnsi="Arial" w:cs="Arial"/>
            <w:spacing w:val="-8"/>
            <w:sz w:val="24"/>
            <w:szCs w:val="24"/>
            <w:lang w:val="en-GB"/>
          </w:rPr>
          <w:t xml:space="preserve"> </w:t>
        </w:r>
        <w:r w:rsidR="009424EC" w:rsidRPr="00CD1949">
          <w:rPr>
            <w:rStyle w:val="Hyperlink"/>
            <w:rFonts w:ascii="Arial" w:hAnsi="Arial" w:cs="Arial"/>
            <w:sz w:val="24"/>
            <w:szCs w:val="24"/>
            <w:lang w:val="en-GB"/>
          </w:rPr>
          <w:t>training</w:t>
        </w:r>
        <w:r w:rsidR="009424EC" w:rsidRPr="00CD1949">
          <w:rPr>
            <w:rStyle w:val="Hyperlink"/>
            <w:rFonts w:ascii="Arial" w:hAnsi="Arial" w:cs="Arial"/>
            <w:spacing w:val="-6"/>
            <w:sz w:val="24"/>
            <w:szCs w:val="24"/>
            <w:lang w:val="en-GB"/>
          </w:rPr>
          <w:t xml:space="preserve"> </w:t>
        </w:r>
        <w:r w:rsidR="009424EC" w:rsidRPr="00CD1949">
          <w:rPr>
            <w:rStyle w:val="Hyperlink"/>
            <w:rFonts w:ascii="Arial" w:hAnsi="Arial" w:cs="Arial"/>
            <w:sz w:val="24"/>
            <w:szCs w:val="24"/>
            <w:lang w:val="en-GB"/>
          </w:rPr>
          <w:t>guide</w:t>
        </w:r>
        <w:r w:rsidR="009424EC" w:rsidRPr="00CD1949">
          <w:rPr>
            <w:rStyle w:val="Hyperlink"/>
            <w:rFonts w:ascii="Arial" w:hAnsi="Arial" w:cs="Arial"/>
            <w:sz w:val="24"/>
            <w:szCs w:val="24"/>
            <w:lang w:val="en-GB"/>
          </w:rPr>
          <w:t>l</w:t>
        </w:r>
        <w:r w:rsidR="009424EC" w:rsidRPr="00CD1949">
          <w:rPr>
            <w:rStyle w:val="Hyperlink"/>
            <w:rFonts w:ascii="Arial" w:hAnsi="Arial" w:cs="Arial"/>
            <w:sz w:val="24"/>
            <w:szCs w:val="24"/>
            <w:lang w:val="en-GB"/>
          </w:rPr>
          <w:t>ines,</w:t>
        </w:r>
      </w:hyperlink>
      <w:r w:rsidR="009424EC" w:rsidRPr="00CD1949">
        <w:rPr>
          <w:rFonts w:ascii="Arial" w:hAnsi="Arial" w:cs="Arial"/>
          <w:spacing w:val="-8"/>
          <w:sz w:val="24"/>
          <w:szCs w:val="24"/>
          <w:lang w:val="en-GB"/>
        </w:rPr>
        <w:t xml:space="preserve"> </w:t>
      </w:r>
      <w:r w:rsidR="009424EC" w:rsidRPr="00CD1949">
        <w:rPr>
          <w:rFonts w:ascii="Arial" w:hAnsi="Arial" w:cs="Arial"/>
          <w:sz w:val="24"/>
          <w:szCs w:val="24"/>
          <w:lang w:val="en-GB"/>
        </w:rPr>
        <w:t>and</w:t>
      </w:r>
      <w:r w:rsidR="009424EC" w:rsidRPr="00CD1949">
        <w:rPr>
          <w:rFonts w:ascii="Arial" w:hAnsi="Arial" w:cs="Arial"/>
          <w:spacing w:val="-8"/>
          <w:sz w:val="24"/>
          <w:szCs w:val="24"/>
          <w:lang w:val="en-GB"/>
        </w:rPr>
        <w:t xml:space="preserve"> </w:t>
      </w:r>
      <w:r w:rsidR="00F52D17" w:rsidRPr="00CD1949">
        <w:rPr>
          <w:rFonts w:ascii="Arial" w:hAnsi="Arial" w:cs="Arial"/>
          <w:sz w:val="24"/>
          <w:szCs w:val="24"/>
          <w:lang w:val="en-GB"/>
        </w:rPr>
        <w:t>some</w:t>
      </w:r>
      <w:r w:rsidR="00F52D17" w:rsidRPr="00CD1949">
        <w:rPr>
          <w:rFonts w:ascii="Arial" w:hAnsi="Arial" w:cs="Arial"/>
          <w:spacing w:val="-6"/>
          <w:sz w:val="24"/>
          <w:szCs w:val="24"/>
          <w:lang w:val="en-GB"/>
        </w:rPr>
        <w:t xml:space="preserve"> </w:t>
      </w:r>
      <w:r w:rsidR="009424EC" w:rsidRPr="00CD1949">
        <w:rPr>
          <w:rFonts w:ascii="Arial" w:hAnsi="Arial" w:cs="Arial"/>
          <w:sz w:val="24"/>
          <w:szCs w:val="24"/>
          <w:lang w:val="en-GB"/>
        </w:rPr>
        <w:t>students</w:t>
      </w:r>
      <w:r w:rsidR="009424EC" w:rsidRPr="00CD1949">
        <w:rPr>
          <w:rFonts w:ascii="Arial" w:hAnsi="Arial" w:cs="Arial"/>
          <w:spacing w:val="-7"/>
          <w:sz w:val="24"/>
          <w:szCs w:val="24"/>
          <w:lang w:val="en-GB"/>
        </w:rPr>
        <w:t xml:space="preserve"> </w:t>
      </w:r>
      <w:r w:rsidR="009424EC" w:rsidRPr="00CD1949">
        <w:rPr>
          <w:rFonts w:ascii="Arial" w:hAnsi="Arial" w:cs="Arial"/>
          <w:sz w:val="24"/>
          <w:szCs w:val="24"/>
          <w:lang w:val="en-GB"/>
        </w:rPr>
        <w:t>on</w:t>
      </w:r>
      <w:r w:rsidR="009424EC" w:rsidRPr="00CD1949">
        <w:rPr>
          <w:rFonts w:ascii="Arial" w:hAnsi="Arial" w:cs="Arial"/>
          <w:spacing w:val="-8"/>
          <w:sz w:val="24"/>
          <w:szCs w:val="24"/>
          <w:lang w:val="en-GB"/>
        </w:rPr>
        <w:t xml:space="preserve"> </w:t>
      </w:r>
      <w:r w:rsidR="009424EC" w:rsidRPr="00CD1949">
        <w:rPr>
          <w:rFonts w:ascii="Arial" w:hAnsi="Arial" w:cs="Arial"/>
          <w:sz w:val="24"/>
          <w:szCs w:val="24"/>
          <w:lang w:val="en-GB"/>
        </w:rPr>
        <w:t>our</w:t>
      </w:r>
      <w:r w:rsidR="009424EC" w:rsidRPr="00CD1949">
        <w:rPr>
          <w:rFonts w:ascii="Arial" w:hAnsi="Arial" w:cs="Arial"/>
          <w:spacing w:val="-6"/>
          <w:sz w:val="24"/>
          <w:szCs w:val="24"/>
          <w:lang w:val="en-GB"/>
        </w:rPr>
        <w:t xml:space="preserve"> </w:t>
      </w:r>
      <w:r w:rsidR="009424EC" w:rsidRPr="00CD1949">
        <w:rPr>
          <w:rFonts w:ascii="Arial" w:hAnsi="Arial" w:cs="Arial"/>
          <w:sz w:val="24"/>
          <w:szCs w:val="24"/>
          <w:lang w:val="en-GB"/>
        </w:rPr>
        <w:t>MSc</w:t>
      </w:r>
      <w:r w:rsidR="009424EC" w:rsidRPr="00CD1949">
        <w:rPr>
          <w:rFonts w:ascii="Arial" w:hAnsi="Arial" w:cs="Arial"/>
          <w:spacing w:val="-7"/>
          <w:sz w:val="24"/>
          <w:szCs w:val="24"/>
          <w:lang w:val="en-GB"/>
        </w:rPr>
        <w:t xml:space="preserve"> </w:t>
      </w:r>
      <w:r w:rsidR="009424EC" w:rsidRPr="00CD1949">
        <w:rPr>
          <w:rFonts w:ascii="Arial" w:hAnsi="Arial" w:cs="Arial"/>
          <w:sz w:val="24"/>
          <w:szCs w:val="24"/>
          <w:lang w:val="en-GB"/>
        </w:rPr>
        <w:t>by</w:t>
      </w:r>
      <w:r w:rsidR="009424EC" w:rsidRPr="00CD1949">
        <w:rPr>
          <w:rFonts w:ascii="Arial" w:hAnsi="Arial" w:cs="Arial"/>
          <w:spacing w:val="-6"/>
          <w:sz w:val="24"/>
          <w:szCs w:val="24"/>
          <w:lang w:val="en-GB"/>
        </w:rPr>
        <w:t xml:space="preserve"> </w:t>
      </w:r>
      <w:r w:rsidR="009424EC" w:rsidRPr="00CD1949">
        <w:rPr>
          <w:rFonts w:ascii="Arial" w:hAnsi="Arial" w:cs="Arial"/>
          <w:sz w:val="24"/>
          <w:szCs w:val="24"/>
          <w:lang w:val="en-GB"/>
        </w:rPr>
        <w:t>Research</w:t>
      </w:r>
      <w:r w:rsidR="009424EC" w:rsidRPr="00CD1949">
        <w:rPr>
          <w:rFonts w:ascii="Arial" w:hAnsi="Arial" w:cs="Arial"/>
          <w:spacing w:val="-8"/>
          <w:sz w:val="24"/>
          <w:szCs w:val="24"/>
          <w:lang w:val="en-GB"/>
        </w:rPr>
        <w:t xml:space="preserve"> </w:t>
      </w:r>
      <w:r w:rsidR="009424EC" w:rsidRPr="00CD1949">
        <w:rPr>
          <w:rFonts w:ascii="Arial" w:hAnsi="Arial" w:cs="Arial"/>
          <w:sz w:val="24"/>
          <w:szCs w:val="24"/>
          <w:lang w:val="en-GB"/>
        </w:rPr>
        <w:t>programmes</w:t>
      </w:r>
      <w:r w:rsidR="009424EC" w:rsidRPr="00CD1949">
        <w:rPr>
          <w:rFonts w:ascii="Arial" w:hAnsi="Arial" w:cs="Arial"/>
          <w:spacing w:val="-7"/>
          <w:sz w:val="24"/>
          <w:szCs w:val="24"/>
          <w:lang w:val="en-GB"/>
        </w:rPr>
        <w:t xml:space="preserve"> </w:t>
      </w:r>
      <w:r w:rsidR="009424EC" w:rsidRPr="00CD1949">
        <w:rPr>
          <w:rFonts w:ascii="Arial" w:hAnsi="Arial" w:cs="Arial"/>
          <w:sz w:val="24"/>
          <w:szCs w:val="24"/>
          <w:lang w:val="en-GB"/>
        </w:rPr>
        <w:t>are</w:t>
      </w:r>
      <w:r w:rsidR="009424EC" w:rsidRPr="00CD1949">
        <w:rPr>
          <w:rFonts w:ascii="Arial" w:hAnsi="Arial" w:cs="Arial"/>
          <w:spacing w:val="-8"/>
          <w:sz w:val="24"/>
          <w:szCs w:val="24"/>
          <w:lang w:val="en-GB"/>
        </w:rPr>
        <w:t xml:space="preserve"> </w:t>
      </w:r>
      <w:r w:rsidR="009424EC" w:rsidRPr="00CD1949">
        <w:rPr>
          <w:rFonts w:ascii="Arial" w:hAnsi="Arial" w:cs="Arial"/>
          <w:sz w:val="24"/>
          <w:szCs w:val="24"/>
          <w:lang w:val="en-GB"/>
        </w:rPr>
        <w:t>funded</w:t>
      </w:r>
      <w:r w:rsidR="009424EC" w:rsidRPr="00CD1949">
        <w:rPr>
          <w:rFonts w:ascii="Arial" w:hAnsi="Arial" w:cs="Arial"/>
          <w:spacing w:val="-5"/>
          <w:sz w:val="24"/>
          <w:szCs w:val="24"/>
          <w:lang w:val="en-GB"/>
        </w:rPr>
        <w:t xml:space="preserve"> </w:t>
      </w:r>
      <w:r w:rsidR="009424EC" w:rsidRPr="00CD1949">
        <w:rPr>
          <w:rFonts w:ascii="Arial" w:hAnsi="Arial" w:cs="Arial"/>
          <w:sz w:val="24"/>
          <w:szCs w:val="24"/>
          <w:lang w:val="en-GB"/>
        </w:rPr>
        <w:t xml:space="preserve">by ESRC 1+3 studentships. The emphasis in the MSc by Research </w:t>
      </w:r>
      <w:r w:rsidR="00F52D17" w:rsidRPr="00CD1949">
        <w:rPr>
          <w:rFonts w:ascii="Arial" w:hAnsi="Arial" w:cs="Arial"/>
          <w:sz w:val="24"/>
          <w:szCs w:val="24"/>
          <w:lang w:val="en-GB"/>
        </w:rPr>
        <w:t xml:space="preserve">in SPS </w:t>
      </w:r>
      <w:r w:rsidR="009424EC" w:rsidRPr="00CD1949">
        <w:rPr>
          <w:rFonts w:ascii="Arial" w:hAnsi="Arial" w:cs="Arial"/>
          <w:sz w:val="24"/>
          <w:szCs w:val="24"/>
          <w:lang w:val="en-GB"/>
        </w:rPr>
        <w:t>is on the acquisition of social research skills, rather than intensive knowledge of a specific discipline or sub</w:t>
      </w:r>
      <w:r w:rsidR="009424EC" w:rsidRPr="00CD1949">
        <w:rPr>
          <w:rFonts w:ascii="Cambria Math" w:hAnsi="Cambria Math" w:cs="Cambria Math"/>
          <w:sz w:val="24"/>
          <w:szCs w:val="24"/>
          <w:lang w:val="en-GB"/>
        </w:rPr>
        <w:t>‐</w:t>
      </w:r>
      <w:r w:rsidR="009424EC" w:rsidRPr="00CD1949">
        <w:rPr>
          <w:rFonts w:ascii="Arial" w:hAnsi="Arial" w:cs="Arial"/>
          <w:sz w:val="24"/>
          <w:szCs w:val="24"/>
          <w:lang w:val="en-GB"/>
        </w:rPr>
        <w:t>discipline.</w:t>
      </w:r>
      <w:r w:rsidR="00F52D17" w:rsidRPr="00CD1949">
        <w:rPr>
          <w:rFonts w:ascii="Arial" w:hAnsi="Arial" w:cs="Arial"/>
          <w:sz w:val="24"/>
          <w:szCs w:val="24"/>
          <w:lang w:val="en-GB"/>
        </w:rPr>
        <w:t xml:space="preserve"> The MSc by Research in STIS complements social research training with discipline-specific courses.</w:t>
      </w:r>
      <w:r w:rsidR="009424EC" w:rsidRPr="00CD1949">
        <w:rPr>
          <w:rFonts w:ascii="Arial" w:hAnsi="Arial" w:cs="Arial"/>
          <w:sz w:val="24"/>
          <w:szCs w:val="24"/>
          <w:lang w:val="en-GB"/>
        </w:rPr>
        <w:t xml:space="preserve"> As such</w:t>
      </w:r>
      <w:r w:rsidR="00655FBC" w:rsidRPr="00CD1949">
        <w:rPr>
          <w:rFonts w:ascii="Arial" w:hAnsi="Arial" w:cs="Arial"/>
          <w:sz w:val="24"/>
          <w:szCs w:val="24"/>
          <w:lang w:val="en-GB"/>
        </w:rPr>
        <w:t>,</w:t>
      </w:r>
      <w:r w:rsidR="009424EC" w:rsidRPr="00CD1949">
        <w:rPr>
          <w:rFonts w:ascii="Arial" w:hAnsi="Arial" w:cs="Arial"/>
          <w:sz w:val="24"/>
          <w:szCs w:val="24"/>
          <w:lang w:val="en-GB"/>
        </w:rPr>
        <w:t xml:space="preserve"> the programme</w:t>
      </w:r>
      <w:r w:rsidR="00F52D17" w:rsidRPr="00CD1949">
        <w:rPr>
          <w:rFonts w:ascii="Arial" w:hAnsi="Arial" w:cs="Arial"/>
          <w:sz w:val="24"/>
          <w:szCs w:val="24"/>
          <w:lang w:val="en-GB"/>
        </w:rPr>
        <w:t>s</w:t>
      </w:r>
      <w:r w:rsidR="009424EC" w:rsidRPr="00CD1949">
        <w:rPr>
          <w:rFonts w:ascii="Arial" w:hAnsi="Arial" w:cs="Arial"/>
          <w:sz w:val="24"/>
          <w:szCs w:val="24"/>
          <w:lang w:val="en-GB"/>
        </w:rPr>
        <w:t xml:space="preserve"> </w:t>
      </w:r>
      <w:r w:rsidR="00F52D17" w:rsidRPr="00CD1949">
        <w:rPr>
          <w:rFonts w:ascii="Arial" w:hAnsi="Arial" w:cs="Arial"/>
          <w:sz w:val="24"/>
          <w:szCs w:val="24"/>
          <w:lang w:val="en-GB"/>
        </w:rPr>
        <w:t xml:space="preserve">are </w:t>
      </w:r>
      <w:r w:rsidR="009424EC" w:rsidRPr="00CD1949">
        <w:rPr>
          <w:rFonts w:ascii="Arial" w:hAnsi="Arial" w:cs="Arial"/>
          <w:sz w:val="24"/>
          <w:szCs w:val="24"/>
          <w:lang w:val="en-GB"/>
        </w:rPr>
        <w:t xml:space="preserve">intended for students with either a good first degree in a relevant discipline or with a relevant taught </w:t>
      </w:r>
      <w:proofErr w:type="spellStart"/>
      <w:r w:rsidR="009424EC" w:rsidRPr="00CD1949">
        <w:rPr>
          <w:rFonts w:ascii="Arial" w:hAnsi="Arial" w:cs="Arial"/>
          <w:sz w:val="24"/>
          <w:szCs w:val="24"/>
          <w:lang w:val="en-GB"/>
        </w:rPr>
        <w:t>Masters</w:t>
      </w:r>
      <w:proofErr w:type="spellEnd"/>
      <w:r w:rsidR="009424EC" w:rsidRPr="00CD1949">
        <w:rPr>
          <w:rFonts w:ascii="Arial" w:hAnsi="Arial" w:cs="Arial"/>
          <w:spacing w:val="-2"/>
          <w:sz w:val="24"/>
          <w:szCs w:val="24"/>
          <w:lang w:val="en-GB"/>
        </w:rPr>
        <w:t xml:space="preserve"> </w:t>
      </w:r>
      <w:r w:rsidR="009424EC" w:rsidRPr="00CD1949">
        <w:rPr>
          <w:rFonts w:ascii="Arial" w:hAnsi="Arial" w:cs="Arial"/>
          <w:sz w:val="24"/>
          <w:szCs w:val="24"/>
          <w:lang w:val="en-GB"/>
        </w:rPr>
        <w:t>degree.</w:t>
      </w:r>
    </w:p>
    <w:p w14:paraId="733ACFFE" w14:textId="0F8153F0" w:rsidR="003C47C7" w:rsidRPr="00CD1949" w:rsidRDefault="009424EC">
      <w:pPr>
        <w:pStyle w:val="BodyText"/>
        <w:spacing w:before="124" w:line="256" w:lineRule="auto"/>
        <w:ind w:right="114" w:hanging="10"/>
        <w:jc w:val="both"/>
        <w:rPr>
          <w:rFonts w:ascii="Arial" w:hAnsi="Arial" w:cs="Arial"/>
          <w:sz w:val="24"/>
          <w:szCs w:val="24"/>
          <w:lang w:val="en-GB"/>
        </w:rPr>
      </w:pPr>
      <w:r w:rsidRPr="00CD1949">
        <w:rPr>
          <w:rFonts w:ascii="Arial" w:hAnsi="Arial" w:cs="Arial"/>
          <w:sz w:val="24"/>
          <w:szCs w:val="24"/>
          <w:lang w:val="en-GB"/>
        </w:rPr>
        <w:t>Decisions</w:t>
      </w:r>
      <w:r w:rsidRPr="00CD1949">
        <w:rPr>
          <w:rFonts w:ascii="Arial" w:hAnsi="Arial" w:cs="Arial"/>
          <w:spacing w:val="-9"/>
          <w:sz w:val="24"/>
          <w:szCs w:val="24"/>
          <w:lang w:val="en-GB"/>
        </w:rPr>
        <w:t xml:space="preserve"> </w:t>
      </w:r>
      <w:r w:rsidRPr="00CD1949">
        <w:rPr>
          <w:rFonts w:ascii="Arial" w:hAnsi="Arial" w:cs="Arial"/>
          <w:sz w:val="24"/>
          <w:szCs w:val="24"/>
          <w:lang w:val="en-GB"/>
        </w:rPr>
        <w:t>about</w:t>
      </w:r>
      <w:r w:rsidRPr="00CD1949">
        <w:rPr>
          <w:rFonts w:ascii="Arial" w:hAnsi="Arial" w:cs="Arial"/>
          <w:spacing w:val="-10"/>
          <w:sz w:val="24"/>
          <w:szCs w:val="24"/>
          <w:lang w:val="en-GB"/>
        </w:rPr>
        <w:t xml:space="preserve"> </w:t>
      </w:r>
      <w:r w:rsidRPr="00CD1949">
        <w:rPr>
          <w:rFonts w:ascii="Arial" w:hAnsi="Arial" w:cs="Arial"/>
          <w:sz w:val="24"/>
          <w:szCs w:val="24"/>
          <w:lang w:val="en-GB"/>
        </w:rPr>
        <w:t>individual</w:t>
      </w:r>
      <w:r w:rsidRPr="00CD1949">
        <w:rPr>
          <w:rFonts w:ascii="Arial" w:hAnsi="Arial" w:cs="Arial"/>
          <w:spacing w:val="-9"/>
          <w:sz w:val="24"/>
          <w:szCs w:val="24"/>
          <w:lang w:val="en-GB"/>
        </w:rPr>
        <w:t xml:space="preserve"> </w:t>
      </w:r>
      <w:r w:rsidRPr="00CD1949">
        <w:rPr>
          <w:rFonts w:ascii="Arial" w:hAnsi="Arial" w:cs="Arial"/>
          <w:sz w:val="24"/>
          <w:szCs w:val="24"/>
          <w:lang w:val="en-GB"/>
        </w:rPr>
        <w:t>course choices</w:t>
      </w:r>
      <w:r w:rsidRPr="00CD1949">
        <w:rPr>
          <w:rFonts w:ascii="Arial" w:hAnsi="Arial" w:cs="Arial"/>
          <w:spacing w:val="-4"/>
          <w:sz w:val="24"/>
          <w:szCs w:val="24"/>
          <w:lang w:val="en-GB"/>
        </w:rPr>
        <w:t xml:space="preserve"> </w:t>
      </w:r>
      <w:r w:rsidRPr="00CD1949">
        <w:rPr>
          <w:rFonts w:ascii="Arial" w:hAnsi="Arial" w:cs="Arial"/>
          <w:sz w:val="24"/>
          <w:szCs w:val="24"/>
          <w:lang w:val="en-GB"/>
        </w:rPr>
        <w:t>must</w:t>
      </w:r>
      <w:r w:rsidRPr="00CD1949">
        <w:rPr>
          <w:rFonts w:ascii="Arial" w:hAnsi="Arial" w:cs="Arial"/>
          <w:spacing w:val="-5"/>
          <w:sz w:val="24"/>
          <w:szCs w:val="24"/>
          <w:lang w:val="en-GB"/>
        </w:rPr>
        <w:t xml:space="preserve"> </w:t>
      </w:r>
      <w:r w:rsidRPr="00CD1949">
        <w:rPr>
          <w:rFonts w:ascii="Arial" w:hAnsi="Arial" w:cs="Arial"/>
          <w:sz w:val="24"/>
          <w:szCs w:val="24"/>
          <w:lang w:val="en-GB"/>
        </w:rPr>
        <w:t>be</w:t>
      </w:r>
      <w:r w:rsidRPr="00CD1949">
        <w:rPr>
          <w:rFonts w:ascii="Arial" w:hAnsi="Arial" w:cs="Arial"/>
          <w:spacing w:val="-4"/>
          <w:sz w:val="24"/>
          <w:szCs w:val="24"/>
          <w:lang w:val="en-GB"/>
        </w:rPr>
        <w:t xml:space="preserve"> </w:t>
      </w:r>
      <w:r w:rsidRPr="00CD1949">
        <w:rPr>
          <w:rFonts w:ascii="Arial" w:hAnsi="Arial" w:cs="Arial"/>
          <w:sz w:val="24"/>
          <w:szCs w:val="24"/>
          <w:lang w:val="en-GB"/>
        </w:rPr>
        <w:t>made</w:t>
      </w:r>
      <w:r w:rsidRPr="00CD1949">
        <w:rPr>
          <w:rFonts w:ascii="Arial" w:hAnsi="Arial" w:cs="Arial"/>
          <w:spacing w:val="-4"/>
          <w:sz w:val="24"/>
          <w:szCs w:val="24"/>
          <w:lang w:val="en-GB"/>
        </w:rPr>
        <w:t xml:space="preserve"> </w:t>
      </w:r>
      <w:r w:rsidRPr="00CD1949">
        <w:rPr>
          <w:rFonts w:ascii="Arial" w:hAnsi="Arial" w:cs="Arial"/>
          <w:sz w:val="24"/>
          <w:szCs w:val="24"/>
          <w:lang w:val="en-GB"/>
        </w:rPr>
        <w:t>at</w:t>
      </w:r>
      <w:r w:rsidRPr="00CD1949">
        <w:rPr>
          <w:rFonts w:ascii="Arial" w:hAnsi="Arial" w:cs="Arial"/>
          <w:spacing w:val="-5"/>
          <w:sz w:val="24"/>
          <w:szCs w:val="24"/>
          <w:lang w:val="en-GB"/>
        </w:rPr>
        <w:t xml:space="preserve"> </w:t>
      </w:r>
      <w:r w:rsidRPr="00CD1949">
        <w:rPr>
          <w:rFonts w:ascii="Arial" w:hAnsi="Arial" w:cs="Arial"/>
          <w:sz w:val="24"/>
          <w:szCs w:val="24"/>
          <w:lang w:val="en-GB"/>
        </w:rPr>
        <w:t>the</w:t>
      </w:r>
      <w:r w:rsidRPr="00CD1949">
        <w:rPr>
          <w:rFonts w:ascii="Arial" w:hAnsi="Arial" w:cs="Arial"/>
          <w:spacing w:val="-6"/>
          <w:sz w:val="24"/>
          <w:szCs w:val="24"/>
          <w:lang w:val="en-GB"/>
        </w:rPr>
        <w:t xml:space="preserve"> </w:t>
      </w:r>
      <w:r w:rsidRPr="00CD1949">
        <w:rPr>
          <w:rFonts w:ascii="Arial" w:hAnsi="Arial" w:cs="Arial"/>
          <w:sz w:val="24"/>
          <w:szCs w:val="24"/>
          <w:lang w:val="en-GB"/>
        </w:rPr>
        <w:t>start</w:t>
      </w:r>
      <w:r w:rsidRPr="00CD1949">
        <w:rPr>
          <w:rFonts w:ascii="Arial" w:hAnsi="Arial" w:cs="Arial"/>
          <w:spacing w:val="-4"/>
          <w:sz w:val="24"/>
          <w:szCs w:val="24"/>
          <w:lang w:val="en-GB"/>
        </w:rPr>
        <w:t xml:space="preserve"> </w:t>
      </w:r>
      <w:r w:rsidRPr="00CD1949">
        <w:rPr>
          <w:rFonts w:ascii="Arial" w:hAnsi="Arial" w:cs="Arial"/>
          <w:sz w:val="24"/>
          <w:szCs w:val="24"/>
          <w:lang w:val="en-GB"/>
        </w:rPr>
        <w:t>of</w:t>
      </w:r>
      <w:r w:rsidRPr="00CD1949">
        <w:rPr>
          <w:rFonts w:ascii="Arial" w:hAnsi="Arial" w:cs="Arial"/>
          <w:spacing w:val="-4"/>
          <w:sz w:val="24"/>
          <w:szCs w:val="24"/>
          <w:lang w:val="en-GB"/>
        </w:rPr>
        <w:t xml:space="preserve"> </w:t>
      </w:r>
      <w:r w:rsidRPr="00CD1949">
        <w:rPr>
          <w:rFonts w:ascii="Arial" w:hAnsi="Arial" w:cs="Arial"/>
          <w:sz w:val="24"/>
          <w:szCs w:val="24"/>
          <w:lang w:val="en-GB"/>
        </w:rPr>
        <w:t>the</w:t>
      </w:r>
      <w:r w:rsidRPr="00CD1949">
        <w:rPr>
          <w:rFonts w:ascii="Arial" w:hAnsi="Arial" w:cs="Arial"/>
          <w:spacing w:val="-6"/>
          <w:sz w:val="24"/>
          <w:szCs w:val="24"/>
          <w:lang w:val="en-GB"/>
        </w:rPr>
        <w:t xml:space="preserve"> </w:t>
      </w:r>
      <w:r w:rsidRPr="00CD1949">
        <w:rPr>
          <w:rFonts w:ascii="Arial" w:hAnsi="Arial" w:cs="Arial"/>
          <w:sz w:val="24"/>
          <w:szCs w:val="24"/>
          <w:lang w:val="en-GB"/>
        </w:rPr>
        <w:t>programme,</w:t>
      </w:r>
      <w:r w:rsidRPr="00CD1949">
        <w:rPr>
          <w:rFonts w:ascii="Arial" w:hAnsi="Arial" w:cs="Arial"/>
          <w:spacing w:val="-5"/>
          <w:sz w:val="24"/>
          <w:szCs w:val="24"/>
          <w:lang w:val="en-GB"/>
        </w:rPr>
        <w:t xml:space="preserve"> </w:t>
      </w:r>
      <w:r w:rsidRPr="00CD1949">
        <w:rPr>
          <w:rFonts w:ascii="Arial" w:hAnsi="Arial" w:cs="Arial"/>
          <w:sz w:val="24"/>
          <w:szCs w:val="24"/>
          <w:lang w:val="en-GB"/>
        </w:rPr>
        <w:t>based</w:t>
      </w:r>
      <w:r w:rsidRPr="00CD1949">
        <w:rPr>
          <w:rFonts w:ascii="Arial" w:hAnsi="Arial" w:cs="Arial"/>
          <w:spacing w:val="-4"/>
          <w:sz w:val="24"/>
          <w:szCs w:val="24"/>
          <w:lang w:val="en-GB"/>
        </w:rPr>
        <w:t xml:space="preserve"> </w:t>
      </w:r>
      <w:r w:rsidRPr="00CD1949">
        <w:rPr>
          <w:rFonts w:ascii="Arial" w:hAnsi="Arial" w:cs="Arial"/>
          <w:sz w:val="24"/>
          <w:szCs w:val="24"/>
          <w:lang w:val="en-GB"/>
        </w:rPr>
        <w:t>on</w:t>
      </w:r>
      <w:r w:rsidRPr="00CD1949">
        <w:rPr>
          <w:rFonts w:ascii="Arial" w:hAnsi="Arial" w:cs="Arial"/>
          <w:spacing w:val="-6"/>
          <w:sz w:val="24"/>
          <w:szCs w:val="24"/>
          <w:lang w:val="en-GB"/>
        </w:rPr>
        <w:t xml:space="preserve"> </w:t>
      </w:r>
      <w:r w:rsidRPr="00CD1949">
        <w:rPr>
          <w:rFonts w:ascii="Arial" w:hAnsi="Arial" w:cs="Arial"/>
          <w:sz w:val="24"/>
          <w:szCs w:val="24"/>
          <w:lang w:val="en-GB"/>
        </w:rPr>
        <w:t>assessment</w:t>
      </w:r>
      <w:r w:rsidRPr="00CD1949">
        <w:rPr>
          <w:rFonts w:ascii="Arial" w:hAnsi="Arial" w:cs="Arial"/>
          <w:spacing w:val="-6"/>
          <w:sz w:val="24"/>
          <w:szCs w:val="24"/>
          <w:lang w:val="en-GB"/>
        </w:rPr>
        <w:t xml:space="preserve"> </w:t>
      </w:r>
      <w:r w:rsidRPr="00CD1949">
        <w:rPr>
          <w:rFonts w:ascii="Arial" w:hAnsi="Arial" w:cs="Arial"/>
          <w:sz w:val="24"/>
          <w:szCs w:val="24"/>
          <w:lang w:val="en-GB"/>
        </w:rPr>
        <w:t>of</w:t>
      </w:r>
      <w:r w:rsidRPr="00CD1949">
        <w:rPr>
          <w:rFonts w:ascii="Arial" w:hAnsi="Arial" w:cs="Arial"/>
          <w:spacing w:val="-4"/>
          <w:sz w:val="24"/>
          <w:szCs w:val="24"/>
          <w:lang w:val="en-GB"/>
        </w:rPr>
        <w:t xml:space="preserve"> </w:t>
      </w:r>
      <w:r w:rsidRPr="00CD1949">
        <w:rPr>
          <w:rFonts w:ascii="Arial" w:hAnsi="Arial" w:cs="Arial"/>
          <w:sz w:val="24"/>
          <w:szCs w:val="24"/>
          <w:lang w:val="en-GB"/>
        </w:rPr>
        <w:t>the</w:t>
      </w:r>
      <w:r w:rsidRPr="00CD1949">
        <w:rPr>
          <w:rFonts w:ascii="Arial" w:hAnsi="Arial" w:cs="Arial"/>
          <w:spacing w:val="-6"/>
          <w:sz w:val="24"/>
          <w:szCs w:val="24"/>
          <w:lang w:val="en-GB"/>
        </w:rPr>
        <w:t xml:space="preserve"> </w:t>
      </w:r>
      <w:r w:rsidRPr="00CD1949">
        <w:rPr>
          <w:rFonts w:ascii="Arial" w:hAnsi="Arial" w:cs="Arial"/>
          <w:sz w:val="24"/>
          <w:szCs w:val="24"/>
          <w:lang w:val="en-GB"/>
        </w:rPr>
        <w:t>student’s</w:t>
      </w:r>
      <w:r w:rsidRPr="00CD1949">
        <w:rPr>
          <w:rFonts w:ascii="Arial" w:hAnsi="Arial" w:cs="Arial"/>
          <w:spacing w:val="-5"/>
          <w:sz w:val="24"/>
          <w:szCs w:val="24"/>
          <w:lang w:val="en-GB"/>
        </w:rPr>
        <w:t xml:space="preserve"> </w:t>
      </w:r>
      <w:r w:rsidRPr="00CD1949">
        <w:rPr>
          <w:rFonts w:ascii="Arial" w:hAnsi="Arial" w:cs="Arial"/>
          <w:sz w:val="24"/>
          <w:szCs w:val="24"/>
          <w:lang w:val="en-GB"/>
        </w:rPr>
        <w:t>training</w:t>
      </w:r>
      <w:r w:rsidRPr="00CD1949">
        <w:rPr>
          <w:rFonts w:ascii="Arial" w:hAnsi="Arial" w:cs="Arial"/>
          <w:spacing w:val="-4"/>
          <w:sz w:val="24"/>
          <w:szCs w:val="24"/>
          <w:lang w:val="en-GB"/>
        </w:rPr>
        <w:t xml:space="preserve"> </w:t>
      </w:r>
      <w:r w:rsidRPr="00CD1949">
        <w:rPr>
          <w:rFonts w:ascii="Arial" w:hAnsi="Arial" w:cs="Arial"/>
          <w:sz w:val="24"/>
          <w:szCs w:val="24"/>
          <w:lang w:val="en-GB"/>
        </w:rPr>
        <w:t>needs,</w:t>
      </w:r>
      <w:r w:rsidRPr="00CD1949">
        <w:rPr>
          <w:rFonts w:ascii="Arial" w:hAnsi="Arial" w:cs="Arial"/>
          <w:spacing w:val="-4"/>
          <w:sz w:val="24"/>
          <w:szCs w:val="24"/>
          <w:lang w:val="en-GB"/>
        </w:rPr>
        <w:t xml:space="preserve"> </w:t>
      </w:r>
      <w:r w:rsidRPr="00CD1949">
        <w:rPr>
          <w:rFonts w:ascii="Arial" w:hAnsi="Arial" w:cs="Arial"/>
          <w:sz w:val="24"/>
          <w:szCs w:val="24"/>
          <w:lang w:val="en-GB"/>
        </w:rPr>
        <w:t xml:space="preserve">in active discussion with individual supervisors and the </w:t>
      </w:r>
      <w:r w:rsidR="00517906" w:rsidRPr="00CD1949">
        <w:rPr>
          <w:rFonts w:ascii="Arial" w:hAnsi="Arial" w:cs="Arial"/>
          <w:sz w:val="24"/>
          <w:szCs w:val="24"/>
          <w:lang w:val="en-GB"/>
        </w:rPr>
        <w:t xml:space="preserve">director </w:t>
      </w:r>
      <w:r w:rsidRPr="00CD1949">
        <w:rPr>
          <w:rFonts w:ascii="Arial" w:hAnsi="Arial" w:cs="Arial"/>
          <w:sz w:val="24"/>
          <w:szCs w:val="24"/>
          <w:lang w:val="en-GB"/>
        </w:rPr>
        <w:t>of the particular</w:t>
      </w:r>
      <w:r w:rsidRPr="00CD1949">
        <w:rPr>
          <w:rFonts w:ascii="Arial" w:hAnsi="Arial" w:cs="Arial"/>
          <w:spacing w:val="-11"/>
          <w:sz w:val="24"/>
          <w:szCs w:val="24"/>
          <w:lang w:val="en-GB"/>
        </w:rPr>
        <w:t xml:space="preserve"> </w:t>
      </w:r>
      <w:r w:rsidRPr="00CD1949">
        <w:rPr>
          <w:rFonts w:ascii="Arial" w:hAnsi="Arial" w:cs="Arial"/>
          <w:sz w:val="24"/>
          <w:szCs w:val="24"/>
          <w:lang w:val="en-GB"/>
        </w:rPr>
        <w:t>programme.</w:t>
      </w:r>
      <w:r w:rsidR="00803CDA" w:rsidRPr="00CD1949">
        <w:rPr>
          <w:rFonts w:ascii="Arial" w:hAnsi="Arial" w:cs="Arial"/>
          <w:sz w:val="24"/>
          <w:szCs w:val="24"/>
          <w:lang w:val="en-GB"/>
        </w:rPr>
        <w:t xml:space="preserve"> In cases where a student can already demonstrate competence</w:t>
      </w:r>
      <w:r w:rsidR="00803CDA" w:rsidRPr="00CD1949">
        <w:rPr>
          <w:rFonts w:ascii="Arial" w:hAnsi="Arial" w:cs="Arial"/>
          <w:spacing w:val="-15"/>
          <w:sz w:val="24"/>
          <w:szCs w:val="24"/>
          <w:lang w:val="en-GB"/>
        </w:rPr>
        <w:t xml:space="preserve"> </w:t>
      </w:r>
      <w:r w:rsidR="00803CDA" w:rsidRPr="00CD1949">
        <w:rPr>
          <w:rFonts w:ascii="Arial" w:hAnsi="Arial" w:cs="Arial"/>
          <w:sz w:val="24"/>
          <w:szCs w:val="24"/>
          <w:lang w:val="en-GB"/>
        </w:rPr>
        <w:t>in</w:t>
      </w:r>
      <w:r w:rsidR="00803CDA" w:rsidRPr="00CD1949">
        <w:rPr>
          <w:rFonts w:ascii="Arial" w:hAnsi="Arial" w:cs="Arial"/>
          <w:spacing w:val="-15"/>
          <w:sz w:val="24"/>
          <w:szCs w:val="24"/>
          <w:lang w:val="en-GB"/>
        </w:rPr>
        <w:t xml:space="preserve"> </w:t>
      </w:r>
      <w:r w:rsidR="00803CDA" w:rsidRPr="00CD1949">
        <w:rPr>
          <w:rFonts w:ascii="Arial" w:hAnsi="Arial" w:cs="Arial"/>
          <w:sz w:val="24"/>
          <w:szCs w:val="24"/>
          <w:lang w:val="en-GB"/>
        </w:rPr>
        <w:t>a</w:t>
      </w:r>
      <w:r w:rsidR="00803CDA" w:rsidRPr="00CD1949">
        <w:rPr>
          <w:rFonts w:ascii="Arial" w:hAnsi="Arial" w:cs="Arial"/>
          <w:spacing w:val="-15"/>
          <w:sz w:val="24"/>
          <w:szCs w:val="24"/>
          <w:lang w:val="en-GB"/>
        </w:rPr>
        <w:t xml:space="preserve"> </w:t>
      </w:r>
      <w:r w:rsidR="00803CDA" w:rsidRPr="00CD1949">
        <w:rPr>
          <w:rFonts w:ascii="Arial" w:hAnsi="Arial" w:cs="Arial"/>
          <w:sz w:val="24"/>
          <w:szCs w:val="24"/>
          <w:lang w:val="en-GB"/>
        </w:rPr>
        <w:t>specific</w:t>
      </w:r>
      <w:r w:rsidR="00803CDA" w:rsidRPr="00CD1949">
        <w:rPr>
          <w:rFonts w:ascii="Arial" w:hAnsi="Arial" w:cs="Arial"/>
          <w:spacing w:val="-14"/>
          <w:sz w:val="24"/>
          <w:szCs w:val="24"/>
          <w:lang w:val="en-GB"/>
        </w:rPr>
        <w:t xml:space="preserve"> </w:t>
      </w:r>
      <w:r w:rsidR="00803CDA" w:rsidRPr="00CD1949">
        <w:rPr>
          <w:rFonts w:ascii="Arial" w:hAnsi="Arial" w:cs="Arial"/>
          <w:sz w:val="24"/>
          <w:szCs w:val="24"/>
          <w:lang w:val="en-GB"/>
        </w:rPr>
        <w:t>methodological</w:t>
      </w:r>
      <w:r w:rsidR="00803CDA" w:rsidRPr="00CD1949">
        <w:rPr>
          <w:rFonts w:ascii="Arial" w:hAnsi="Arial" w:cs="Arial"/>
          <w:spacing w:val="-15"/>
          <w:sz w:val="24"/>
          <w:szCs w:val="24"/>
          <w:lang w:val="en-GB"/>
        </w:rPr>
        <w:t xml:space="preserve"> </w:t>
      </w:r>
      <w:r w:rsidR="00803CDA" w:rsidRPr="00CD1949">
        <w:rPr>
          <w:rFonts w:ascii="Arial" w:hAnsi="Arial" w:cs="Arial"/>
          <w:sz w:val="24"/>
          <w:szCs w:val="24"/>
          <w:lang w:val="en-GB"/>
        </w:rPr>
        <w:t>area</w:t>
      </w:r>
      <w:r w:rsidR="00803CDA" w:rsidRPr="00CD1949">
        <w:rPr>
          <w:rFonts w:ascii="Arial" w:hAnsi="Arial" w:cs="Arial"/>
          <w:spacing w:val="-14"/>
          <w:sz w:val="24"/>
          <w:szCs w:val="24"/>
          <w:lang w:val="en-GB"/>
        </w:rPr>
        <w:t xml:space="preserve"> </w:t>
      </w:r>
      <w:r w:rsidR="00803CDA" w:rsidRPr="00CD1949">
        <w:rPr>
          <w:rFonts w:ascii="Arial" w:hAnsi="Arial" w:cs="Arial"/>
          <w:sz w:val="24"/>
          <w:szCs w:val="24"/>
          <w:lang w:val="en-GB"/>
        </w:rPr>
        <w:t>at</w:t>
      </w:r>
      <w:r w:rsidR="00803CDA" w:rsidRPr="00CD1949">
        <w:rPr>
          <w:rFonts w:ascii="Arial" w:hAnsi="Arial" w:cs="Arial"/>
          <w:spacing w:val="-14"/>
          <w:sz w:val="24"/>
          <w:szCs w:val="24"/>
          <w:lang w:val="en-GB"/>
        </w:rPr>
        <w:t xml:space="preserve"> </w:t>
      </w:r>
      <w:r w:rsidR="00803CDA" w:rsidRPr="00CD1949">
        <w:rPr>
          <w:rFonts w:ascii="Arial" w:hAnsi="Arial" w:cs="Arial"/>
          <w:sz w:val="24"/>
          <w:szCs w:val="24"/>
          <w:lang w:val="en-GB"/>
        </w:rPr>
        <w:t>the</w:t>
      </w:r>
      <w:r w:rsidR="00803CDA" w:rsidRPr="00CD1949">
        <w:rPr>
          <w:rFonts w:ascii="Arial" w:hAnsi="Arial" w:cs="Arial"/>
          <w:spacing w:val="-14"/>
          <w:sz w:val="24"/>
          <w:szCs w:val="24"/>
          <w:lang w:val="en-GB"/>
        </w:rPr>
        <w:t xml:space="preserve"> </w:t>
      </w:r>
      <w:r w:rsidR="00803CDA" w:rsidRPr="00CD1949">
        <w:rPr>
          <w:rFonts w:ascii="Arial" w:hAnsi="Arial" w:cs="Arial"/>
          <w:sz w:val="24"/>
          <w:szCs w:val="24"/>
          <w:lang w:val="en-GB"/>
        </w:rPr>
        <w:t>start</w:t>
      </w:r>
      <w:r w:rsidR="00803CDA" w:rsidRPr="00CD1949">
        <w:rPr>
          <w:rFonts w:ascii="Arial" w:hAnsi="Arial" w:cs="Arial"/>
          <w:spacing w:val="-15"/>
          <w:sz w:val="24"/>
          <w:szCs w:val="24"/>
          <w:lang w:val="en-GB"/>
        </w:rPr>
        <w:t xml:space="preserve"> </w:t>
      </w:r>
      <w:r w:rsidR="00803CDA" w:rsidRPr="00CD1949">
        <w:rPr>
          <w:rFonts w:ascii="Arial" w:hAnsi="Arial" w:cs="Arial"/>
          <w:sz w:val="24"/>
          <w:szCs w:val="24"/>
          <w:lang w:val="en-GB"/>
        </w:rPr>
        <w:t>of</w:t>
      </w:r>
      <w:r w:rsidR="00803CDA" w:rsidRPr="00CD1949">
        <w:rPr>
          <w:rFonts w:ascii="Arial" w:hAnsi="Arial" w:cs="Arial"/>
          <w:spacing w:val="-15"/>
          <w:sz w:val="24"/>
          <w:szCs w:val="24"/>
          <w:lang w:val="en-GB"/>
        </w:rPr>
        <w:t xml:space="preserve"> </w:t>
      </w:r>
      <w:r w:rsidR="00803CDA" w:rsidRPr="00CD1949">
        <w:rPr>
          <w:rFonts w:ascii="Arial" w:hAnsi="Arial" w:cs="Arial"/>
          <w:sz w:val="24"/>
          <w:szCs w:val="24"/>
          <w:lang w:val="en-GB"/>
        </w:rPr>
        <w:t>the</w:t>
      </w:r>
      <w:r w:rsidR="00803CDA" w:rsidRPr="00CD1949">
        <w:rPr>
          <w:rFonts w:ascii="Arial" w:hAnsi="Arial" w:cs="Arial"/>
          <w:spacing w:val="-15"/>
          <w:sz w:val="24"/>
          <w:szCs w:val="24"/>
          <w:lang w:val="en-GB"/>
        </w:rPr>
        <w:t xml:space="preserve"> </w:t>
      </w:r>
      <w:r w:rsidR="00803CDA" w:rsidRPr="00CD1949">
        <w:rPr>
          <w:rFonts w:ascii="Arial" w:hAnsi="Arial" w:cs="Arial"/>
          <w:sz w:val="24"/>
          <w:szCs w:val="24"/>
          <w:lang w:val="en-GB"/>
        </w:rPr>
        <w:t>programme,</w:t>
      </w:r>
      <w:r w:rsidR="00803CDA" w:rsidRPr="00CD1949">
        <w:rPr>
          <w:rFonts w:ascii="Arial" w:hAnsi="Arial" w:cs="Arial"/>
          <w:spacing w:val="-14"/>
          <w:sz w:val="24"/>
          <w:szCs w:val="24"/>
          <w:lang w:val="en-GB"/>
        </w:rPr>
        <w:t xml:space="preserve"> </w:t>
      </w:r>
      <w:r w:rsidR="00803CDA" w:rsidRPr="00CD1949">
        <w:rPr>
          <w:rFonts w:ascii="Arial" w:hAnsi="Arial" w:cs="Arial"/>
          <w:sz w:val="24"/>
          <w:szCs w:val="24"/>
          <w:lang w:val="en-GB"/>
        </w:rPr>
        <w:t>they</w:t>
      </w:r>
      <w:r w:rsidR="00803CDA" w:rsidRPr="00CD1949">
        <w:rPr>
          <w:rFonts w:ascii="Arial" w:hAnsi="Arial" w:cs="Arial"/>
          <w:spacing w:val="-15"/>
          <w:sz w:val="24"/>
          <w:szCs w:val="24"/>
          <w:lang w:val="en-GB"/>
        </w:rPr>
        <w:t xml:space="preserve"> </w:t>
      </w:r>
      <w:r w:rsidR="00803CDA" w:rsidRPr="00CD1949">
        <w:rPr>
          <w:rFonts w:ascii="Arial" w:hAnsi="Arial" w:cs="Arial"/>
          <w:sz w:val="24"/>
          <w:szCs w:val="24"/>
          <w:lang w:val="en-GB"/>
        </w:rPr>
        <w:t>are</w:t>
      </w:r>
      <w:r w:rsidR="00803CDA" w:rsidRPr="00CD1949">
        <w:rPr>
          <w:rFonts w:ascii="Arial" w:hAnsi="Arial" w:cs="Arial"/>
          <w:spacing w:val="-15"/>
          <w:sz w:val="24"/>
          <w:szCs w:val="24"/>
          <w:lang w:val="en-GB"/>
        </w:rPr>
        <w:t xml:space="preserve"> </w:t>
      </w:r>
      <w:r w:rsidR="00803CDA" w:rsidRPr="00CD1949">
        <w:rPr>
          <w:rFonts w:ascii="Arial" w:hAnsi="Arial" w:cs="Arial"/>
          <w:sz w:val="24"/>
          <w:szCs w:val="24"/>
          <w:lang w:val="en-GB"/>
        </w:rPr>
        <w:t>not</w:t>
      </w:r>
      <w:r w:rsidR="00803CDA" w:rsidRPr="00CD1949">
        <w:rPr>
          <w:rFonts w:ascii="Arial" w:hAnsi="Arial" w:cs="Arial"/>
          <w:spacing w:val="-14"/>
          <w:sz w:val="24"/>
          <w:szCs w:val="24"/>
          <w:lang w:val="en-GB"/>
        </w:rPr>
        <w:t xml:space="preserve"> </w:t>
      </w:r>
      <w:r w:rsidR="00803CDA" w:rsidRPr="00CD1949">
        <w:rPr>
          <w:rFonts w:ascii="Arial" w:hAnsi="Arial" w:cs="Arial"/>
          <w:sz w:val="24"/>
          <w:szCs w:val="24"/>
          <w:lang w:val="en-GB"/>
        </w:rPr>
        <w:t>required</w:t>
      </w:r>
      <w:r w:rsidR="00803CDA" w:rsidRPr="00CD1949">
        <w:rPr>
          <w:rFonts w:ascii="Arial" w:hAnsi="Arial" w:cs="Arial"/>
          <w:spacing w:val="-16"/>
          <w:sz w:val="24"/>
          <w:szCs w:val="24"/>
          <w:lang w:val="en-GB"/>
        </w:rPr>
        <w:t xml:space="preserve"> </w:t>
      </w:r>
      <w:r w:rsidR="00803CDA" w:rsidRPr="00CD1949">
        <w:rPr>
          <w:rFonts w:ascii="Arial" w:hAnsi="Arial" w:cs="Arial"/>
          <w:sz w:val="24"/>
          <w:szCs w:val="24"/>
          <w:lang w:val="en-GB"/>
        </w:rPr>
        <w:t>to</w:t>
      </w:r>
      <w:r w:rsidR="00803CDA" w:rsidRPr="00CD1949">
        <w:rPr>
          <w:rFonts w:ascii="Arial" w:hAnsi="Arial" w:cs="Arial"/>
          <w:spacing w:val="-13"/>
          <w:sz w:val="24"/>
          <w:szCs w:val="24"/>
          <w:lang w:val="en-GB"/>
        </w:rPr>
        <w:t xml:space="preserve"> </w:t>
      </w:r>
      <w:r w:rsidR="00803CDA" w:rsidRPr="00CD1949">
        <w:rPr>
          <w:rFonts w:ascii="Arial" w:hAnsi="Arial" w:cs="Arial"/>
          <w:sz w:val="24"/>
          <w:szCs w:val="24"/>
          <w:lang w:val="en-GB"/>
        </w:rPr>
        <w:t>duplicate that particular area of</w:t>
      </w:r>
      <w:r w:rsidR="00803CDA" w:rsidRPr="00CD1949">
        <w:rPr>
          <w:rFonts w:ascii="Arial" w:hAnsi="Arial" w:cs="Arial"/>
          <w:spacing w:val="-3"/>
          <w:sz w:val="24"/>
          <w:szCs w:val="24"/>
          <w:lang w:val="en-GB"/>
        </w:rPr>
        <w:t xml:space="preserve"> </w:t>
      </w:r>
      <w:r w:rsidR="00803CDA" w:rsidRPr="00CD1949">
        <w:rPr>
          <w:rFonts w:ascii="Arial" w:hAnsi="Arial" w:cs="Arial"/>
          <w:sz w:val="24"/>
          <w:szCs w:val="24"/>
          <w:lang w:val="en-GB"/>
        </w:rPr>
        <w:t>training.</w:t>
      </w:r>
    </w:p>
    <w:p w14:paraId="324A2B5A" w14:textId="0983F460" w:rsidR="003C47C7" w:rsidRPr="00CD1949" w:rsidRDefault="009424EC">
      <w:pPr>
        <w:pStyle w:val="BodyText"/>
        <w:spacing w:before="129" w:line="256" w:lineRule="auto"/>
        <w:ind w:right="114" w:hanging="10"/>
        <w:jc w:val="both"/>
        <w:rPr>
          <w:rFonts w:ascii="Arial" w:hAnsi="Arial" w:cs="Arial"/>
          <w:sz w:val="24"/>
          <w:szCs w:val="24"/>
          <w:lang w:val="en-GB"/>
        </w:rPr>
      </w:pPr>
      <w:r w:rsidRPr="00CD1949">
        <w:rPr>
          <w:rFonts w:ascii="Arial" w:hAnsi="Arial" w:cs="Arial"/>
          <w:sz w:val="24"/>
          <w:szCs w:val="24"/>
          <w:lang w:val="en-GB"/>
        </w:rPr>
        <w:t>Each</w:t>
      </w:r>
      <w:r w:rsidRPr="00CD1949">
        <w:rPr>
          <w:rFonts w:ascii="Arial" w:hAnsi="Arial" w:cs="Arial"/>
          <w:spacing w:val="-16"/>
          <w:sz w:val="24"/>
          <w:szCs w:val="24"/>
          <w:lang w:val="en-GB"/>
        </w:rPr>
        <w:t xml:space="preserve"> </w:t>
      </w:r>
      <w:r w:rsidRPr="00CD1949">
        <w:rPr>
          <w:rFonts w:ascii="Arial" w:hAnsi="Arial" w:cs="Arial"/>
          <w:sz w:val="24"/>
          <w:szCs w:val="24"/>
          <w:lang w:val="en-GB"/>
        </w:rPr>
        <w:t>student</w:t>
      </w:r>
      <w:r w:rsidRPr="00CD1949">
        <w:rPr>
          <w:rFonts w:ascii="Arial" w:hAnsi="Arial" w:cs="Arial"/>
          <w:spacing w:val="-15"/>
          <w:sz w:val="24"/>
          <w:szCs w:val="24"/>
          <w:lang w:val="en-GB"/>
        </w:rPr>
        <w:t xml:space="preserve"> </w:t>
      </w:r>
      <w:r w:rsidRPr="00CD1949">
        <w:rPr>
          <w:rFonts w:ascii="Arial" w:hAnsi="Arial" w:cs="Arial"/>
          <w:sz w:val="24"/>
          <w:szCs w:val="24"/>
          <w:lang w:val="en-GB"/>
        </w:rPr>
        <w:t>should</w:t>
      </w:r>
      <w:r w:rsidRPr="00CD1949">
        <w:rPr>
          <w:rFonts w:ascii="Arial" w:hAnsi="Arial" w:cs="Arial"/>
          <w:spacing w:val="-16"/>
          <w:sz w:val="24"/>
          <w:szCs w:val="24"/>
          <w:lang w:val="en-GB"/>
        </w:rPr>
        <w:t xml:space="preserve"> </w:t>
      </w:r>
      <w:r w:rsidRPr="00CD1949">
        <w:rPr>
          <w:rFonts w:ascii="Arial" w:hAnsi="Arial" w:cs="Arial"/>
          <w:sz w:val="24"/>
          <w:szCs w:val="24"/>
          <w:lang w:val="en-GB"/>
        </w:rPr>
        <w:t>agree</w:t>
      </w:r>
      <w:r w:rsidRPr="00CD1949">
        <w:rPr>
          <w:rFonts w:ascii="Arial" w:hAnsi="Arial" w:cs="Arial"/>
          <w:spacing w:val="-15"/>
          <w:sz w:val="24"/>
          <w:szCs w:val="24"/>
          <w:lang w:val="en-GB"/>
        </w:rPr>
        <w:t xml:space="preserve"> </w:t>
      </w:r>
      <w:r w:rsidRPr="00CD1949">
        <w:rPr>
          <w:rFonts w:ascii="Arial" w:hAnsi="Arial" w:cs="Arial"/>
          <w:sz w:val="24"/>
          <w:szCs w:val="24"/>
          <w:lang w:val="en-GB"/>
        </w:rPr>
        <w:t>a</w:t>
      </w:r>
      <w:r w:rsidRPr="00CD1949">
        <w:rPr>
          <w:rFonts w:ascii="Arial" w:hAnsi="Arial" w:cs="Arial"/>
          <w:spacing w:val="-16"/>
          <w:sz w:val="24"/>
          <w:szCs w:val="24"/>
          <w:lang w:val="en-GB"/>
        </w:rPr>
        <w:t xml:space="preserve"> </w:t>
      </w:r>
      <w:r w:rsidRPr="00CD1949">
        <w:rPr>
          <w:rFonts w:ascii="Arial" w:hAnsi="Arial" w:cs="Arial"/>
          <w:sz w:val="24"/>
          <w:szCs w:val="24"/>
          <w:lang w:val="en-GB"/>
        </w:rPr>
        <w:t>programme</w:t>
      </w:r>
      <w:r w:rsidRPr="00CD1949">
        <w:rPr>
          <w:rFonts w:ascii="Arial" w:hAnsi="Arial" w:cs="Arial"/>
          <w:spacing w:val="-14"/>
          <w:sz w:val="24"/>
          <w:szCs w:val="24"/>
          <w:lang w:val="en-GB"/>
        </w:rPr>
        <w:t xml:space="preserve"> </w:t>
      </w:r>
      <w:r w:rsidRPr="00CD1949">
        <w:rPr>
          <w:rFonts w:ascii="Arial" w:hAnsi="Arial" w:cs="Arial"/>
          <w:sz w:val="24"/>
          <w:szCs w:val="24"/>
          <w:lang w:val="en-GB"/>
        </w:rPr>
        <w:t>of</w:t>
      </w:r>
      <w:r w:rsidRPr="00CD1949">
        <w:rPr>
          <w:rFonts w:ascii="Arial" w:hAnsi="Arial" w:cs="Arial"/>
          <w:spacing w:val="-16"/>
          <w:sz w:val="24"/>
          <w:szCs w:val="24"/>
          <w:lang w:val="en-GB"/>
        </w:rPr>
        <w:t xml:space="preserve"> </w:t>
      </w:r>
      <w:r w:rsidRPr="00CD1949">
        <w:rPr>
          <w:rFonts w:ascii="Arial" w:hAnsi="Arial" w:cs="Arial"/>
          <w:sz w:val="24"/>
          <w:szCs w:val="24"/>
          <w:lang w:val="en-GB"/>
        </w:rPr>
        <w:t>training</w:t>
      </w:r>
      <w:r w:rsidRPr="00CD1949">
        <w:rPr>
          <w:rFonts w:ascii="Arial" w:hAnsi="Arial" w:cs="Arial"/>
          <w:spacing w:val="-15"/>
          <w:sz w:val="24"/>
          <w:szCs w:val="24"/>
          <w:lang w:val="en-GB"/>
        </w:rPr>
        <w:t xml:space="preserve"> </w:t>
      </w:r>
      <w:r w:rsidRPr="00CD1949">
        <w:rPr>
          <w:rFonts w:ascii="Arial" w:hAnsi="Arial" w:cs="Arial"/>
          <w:sz w:val="24"/>
          <w:szCs w:val="24"/>
          <w:lang w:val="en-GB"/>
        </w:rPr>
        <w:t>with</w:t>
      </w:r>
      <w:r w:rsidRPr="00CD1949">
        <w:rPr>
          <w:rFonts w:ascii="Arial" w:hAnsi="Arial" w:cs="Arial"/>
          <w:spacing w:val="-16"/>
          <w:sz w:val="24"/>
          <w:szCs w:val="24"/>
          <w:lang w:val="en-GB"/>
        </w:rPr>
        <w:t xml:space="preserve"> </w:t>
      </w:r>
      <w:r w:rsidRPr="00CD1949">
        <w:rPr>
          <w:rFonts w:ascii="Arial" w:hAnsi="Arial" w:cs="Arial"/>
          <w:sz w:val="24"/>
          <w:szCs w:val="24"/>
          <w:lang w:val="en-GB"/>
        </w:rPr>
        <w:t>their</w:t>
      </w:r>
      <w:r w:rsidRPr="00CD1949">
        <w:rPr>
          <w:rFonts w:ascii="Arial" w:hAnsi="Arial" w:cs="Arial"/>
          <w:spacing w:val="-16"/>
          <w:sz w:val="24"/>
          <w:szCs w:val="24"/>
          <w:lang w:val="en-GB"/>
        </w:rPr>
        <w:t xml:space="preserve"> </w:t>
      </w:r>
      <w:r w:rsidRPr="00031251">
        <w:rPr>
          <w:rFonts w:ascii="Arial" w:hAnsi="Arial" w:cs="Arial"/>
          <w:sz w:val="24"/>
          <w:szCs w:val="24"/>
          <w:lang w:val="en-GB"/>
        </w:rPr>
        <w:t>Programme</w:t>
      </w:r>
      <w:r w:rsidRPr="00031251">
        <w:rPr>
          <w:rFonts w:ascii="Arial" w:hAnsi="Arial" w:cs="Arial"/>
          <w:spacing w:val="-16"/>
          <w:sz w:val="24"/>
          <w:szCs w:val="24"/>
          <w:lang w:val="en-GB"/>
        </w:rPr>
        <w:t xml:space="preserve"> </w:t>
      </w:r>
      <w:r w:rsidRPr="00031251">
        <w:rPr>
          <w:rFonts w:ascii="Arial" w:hAnsi="Arial" w:cs="Arial"/>
          <w:sz w:val="24"/>
          <w:szCs w:val="24"/>
          <w:lang w:val="en-GB"/>
        </w:rPr>
        <w:t>Director</w:t>
      </w:r>
      <w:r w:rsidRPr="00CD1949">
        <w:rPr>
          <w:rFonts w:ascii="Arial" w:hAnsi="Arial" w:cs="Arial"/>
          <w:sz w:val="24"/>
          <w:szCs w:val="24"/>
          <w:lang w:val="en-GB"/>
        </w:rPr>
        <w:t>.</w:t>
      </w:r>
      <w:r w:rsidRPr="00CD1949">
        <w:rPr>
          <w:rFonts w:ascii="Arial" w:hAnsi="Arial" w:cs="Arial"/>
          <w:spacing w:val="18"/>
          <w:sz w:val="24"/>
          <w:szCs w:val="24"/>
          <w:lang w:val="en-GB"/>
        </w:rPr>
        <w:t xml:space="preserve"> </w:t>
      </w:r>
      <w:r w:rsidRPr="00CD1949">
        <w:rPr>
          <w:rFonts w:ascii="Arial" w:hAnsi="Arial" w:cs="Arial"/>
          <w:sz w:val="24"/>
          <w:szCs w:val="24"/>
          <w:lang w:val="en-GB"/>
        </w:rPr>
        <w:t>For</w:t>
      </w:r>
      <w:r w:rsidRPr="00CD1949">
        <w:rPr>
          <w:rFonts w:ascii="Arial" w:hAnsi="Arial" w:cs="Arial"/>
          <w:spacing w:val="-16"/>
          <w:sz w:val="24"/>
          <w:szCs w:val="24"/>
          <w:lang w:val="en-GB"/>
        </w:rPr>
        <w:t xml:space="preserve"> </w:t>
      </w:r>
      <w:r w:rsidRPr="00CD1949">
        <w:rPr>
          <w:rFonts w:ascii="Arial" w:hAnsi="Arial" w:cs="Arial"/>
          <w:sz w:val="24"/>
          <w:szCs w:val="24"/>
          <w:lang w:val="en-GB"/>
        </w:rPr>
        <w:t>those</w:t>
      </w:r>
      <w:r w:rsidRPr="00CD1949">
        <w:rPr>
          <w:rFonts w:ascii="Arial" w:hAnsi="Arial" w:cs="Arial"/>
          <w:spacing w:val="-15"/>
          <w:sz w:val="24"/>
          <w:szCs w:val="24"/>
          <w:lang w:val="en-GB"/>
        </w:rPr>
        <w:t xml:space="preserve"> </w:t>
      </w:r>
      <w:r w:rsidRPr="00CD1949">
        <w:rPr>
          <w:rFonts w:ascii="Arial" w:hAnsi="Arial" w:cs="Arial"/>
          <w:sz w:val="24"/>
          <w:szCs w:val="24"/>
          <w:lang w:val="en-GB"/>
        </w:rPr>
        <w:t>MSc</w:t>
      </w:r>
      <w:r w:rsidRPr="00CD1949">
        <w:rPr>
          <w:rFonts w:ascii="Arial" w:hAnsi="Arial" w:cs="Arial"/>
          <w:spacing w:val="-15"/>
          <w:sz w:val="24"/>
          <w:szCs w:val="24"/>
          <w:lang w:val="en-GB"/>
        </w:rPr>
        <w:t xml:space="preserve"> </w:t>
      </w:r>
      <w:r w:rsidRPr="00CD1949">
        <w:rPr>
          <w:rFonts w:ascii="Arial" w:hAnsi="Arial" w:cs="Arial"/>
          <w:sz w:val="24"/>
          <w:szCs w:val="24"/>
          <w:lang w:val="en-GB"/>
        </w:rPr>
        <w:t>by</w:t>
      </w:r>
      <w:r w:rsidRPr="00CD1949">
        <w:rPr>
          <w:rFonts w:ascii="Arial" w:hAnsi="Arial" w:cs="Arial"/>
          <w:spacing w:val="-15"/>
          <w:sz w:val="24"/>
          <w:szCs w:val="24"/>
          <w:lang w:val="en-GB"/>
        </w:rPr>
        <w:t xml:space="preserve"> </w:t>
      </w:r>
      <w:r w:rsidRPr="00CD1949">
        <w:rPr>
          <w:rFonts w:ascii="Arial" w:hAnsi="Arial" w:cs="Arial"/>
          <w:sz w:val="24"/>
          <w:szCs w:val="24"/>
          <w:lang w:val="en-GB"/>
        </w:rPr>
        <w:t xml:space="preserve">Research students who continue on to the PhD, a formal ‘end of first year’ progress review board may be held soon after they enrol as a PhD student. This review will be based on the </w:t>
      </w:r>
      <w:r w:rsidRPr="00A22494">
        <w:rPr>
          <w:rFonts w:ascii="Arial" w:hAnsi="Arial" w:cs="Arial"/>
          <w:sz w:val="24"/>
          <w:szCs w:val="24"/>
          <w:lang w:val="en-GB"/>
        </w:rPr>
        <w:t>MSc by Research dissertation,</w:t>
      </w:r>
      <w:r w:rsidRPr="00CD1949">
        <w:rPr>
          <w:rFonts w:ascii="Arial" w:hAnsi="Arial" w:cs="Arial"/>
          <w:sz w:val="24"/>
          <w:szCs w:val="24"/>
          <w:lang w:val="en-GB"/>
        </w:rPr>
        <w:t xml:space="preserve"> which for prospective</w:t>
      </w:r>
      <w:r w:rsidRPr="00CD1949">
        <w:rPr>
          <w:rFonts w:ascii="Arial" w:hAnsi="Arial" w:cs="Arial"/>
          <w:spacing w:val="-10"/>
          <w:sz w:val="24"/>
          <w:szCs w:val="24"/>
          <w:lang w:val="en-GB"/>
        </w:rPr>
        <w:t xml:space="preserve"> </w:t>
      </w:r>
      <w:r w:rsidRPr="00CD1949">
        <w:rPr>
          <w:rFonts w:ascii="Arial" w:hAnsi="Arial" w:cs="Arial"/>
          <w:sz w:val="24"/>
          <w:szCs w:val="24"/>
          <w:lang w:val="en-GB"/>
        </w:rPr>
        <w:t>PhD</w:t>
      </w:r>
      <w:r w:rsidRPr="00CD1949">
        <w:rPr>
          <w:rFonts w:ascii="Arial" w:hAnsi="Arial" w:cs="Arial"/>
          <w:spacing w:val="-11"/>
          <w:sz w:val="24"/>
          <w:szCs w:val="24"/>
          <w:lang w:val="en-GB"/>
        </w:rPr>
        <w:t xml:space="preserve"> </w:t>
      </w:r>
      <w:r w:rsidRPr="00CD1949">
        <w:rPr>
          <w:rFonts w:ascii="Arial" w:hAnsi="Arial" w:cs="Arial"/>
          <w:sz w:val="24"/>
          <w:szCs w:val="24"/>
          <w:lang w:val="en-GB"/>
        </w:rPr>
        <w:t>students</w:t>
      </w:r>
      <w:r w:rsidRPr="00CD1949">
        <w:rPr>
          <w:rFonts w:ascii="Arial" w:hAnsi="Arial" w:cs="Arial"/>
          <w:spacing w:val="-11"/>
          <w:sz w:val="24"/>
          <w:szCs w:val="24"/>
          <w:lang w:val="en-GB"/>
        </w:rPr>
        <w:t xml:space="preserve"> </w:t>
      </w:r>
      <w:r w:rsidRPr="00CD1949">
        <w:rPr>
          <w:rFonts w:ascii="Arial" w:hAnsi="Arial" w:cs="Arial"/>
          <w:sz w:val="24"/>
          <w:szCs w:val="24"/>
          <w:lang w:val="en-GB"/>
        </w:rPr>
        <w:t>should</w:t>
      </w:r>
      <w:r w:rsidRPr="00CD1949">
        <w:rPr>
          <w:rFonts w:ascii="Arial" w:hAnsi="Arial" w:cs="Arial"/>
          <w:spacing w:val="-11"/>
          <w:sz w:val="24"/>
          <w:szCs w:val="24"/>
          <w:lang w:val="en-GB"/>
        </w:rPr>
        <w:t xml:space="preserve"> </w:t>
      </w:r>
      <w:r w:rsidRPr="00CD1949">
        <w:rPr>
          <w:rFonts w:ascii="Arial" w:hAnsi="Arial" w:cs="Arial"/>
          <w:sz w:val="24"/>
          <w:szCs w:val="24"/>
          <w:lang w:val="en-GB"/>
        </w:rPr>
        <w:t>be</w:t>
      </w:r>
      <w:r w:rsidRPr="00CD1949">
        <w:rPr>
          <w:rFonts w:ascii="Arial" w:hAnsi="Arial" w:cs="Arial"/>
          <w:spacing w:val="-11"/>
          <w:sz w:val="24"/>
          <w:szCs w:val="24"/>
          <w:lang w:val="en-GB"/>
        </w:rPr>
        <w:t xml:space="preserve"> </w:t>
      </w:r>
      <w:r w:rsidRPr="00CD1949">
        <w:rPr>
          <w:rFonts w:ascii="Arial" w:hAnsi="Arial" w:cs="Arial"/>
          <w:sz w:val="24"/>
          <w:szCs w:val="24"/>
          <w:lang w:val="en-GB"/>
        </w:rPr>
        <w:t>written</w:t>
      </w:r>
      <w:r w:rsidRPr="00CD1949">
        <w:rPr>
          <w:rFonts w:ascii="Arial" w:hAnsi="Arial" w:cs="Arial"/>
          <w:spacing w:val="-12"/>
          <w:sz w:val="24"/>
          <w:szCs w:val="24"/>
          <w:lang w:val="en-GB"/>
        </w:rPr>
        <w:t xml:space="preserve"> </w:t>
      </w:r>
      <w:r w:rsidRPr="00CD1949">
        <w:rPr>
          <w:rFonts w:ascii="Arial" w:hAnsi="Arial" w:cs="Arial"/>
          <w:sz w:val="24"/>
          <w:szCs w:val="24"/>
          <w:lang w:val="en-GB"/>
        </w:rPr>
        <w:t>as</w:t>
      </w:r>
      <w:r w:rsidRPr="00CD1949">
        <w:rPr>
          <w:rFonts w:ascii="Arial" w:hAnsi="Arial" w:cs="Arial"/>
          <w:spacing w:val="-11"/>
          <w:sz w:val="24"/>
          <w:szCs w:val="24"/>
          <w:lang w:val="en-GB"/>
        </w:rPr>
        <w:t xml:space="preserve"> </w:t>
      </w:r>
      <w:r w:rsidRPr="00CD1949">
        <w:rPr>
          <w:rFonts w:ascii="Arial" w:hAnsi="Arial" w:cs="Arial"/>
          <w:sz w:val="24"/>
          <w:szCs w:val="24"/>
          <w:lang w:val="en-GB"/>
        </w:rPr>
        <w:t>a</w:t>
      </w:r>
      <w:r w:rsidRPr="00CD1949">
        <w:rPr>
          <w:rFonts w:ascii="Arial" w:hAnsi="Arial" w:cs="Arial"/>
          <w:spacing w:val="-11"/>
          <w:sz w:val="24"/>
          <w:szCs w:val="24"/>
          <w:lang w:val="en-GB"/>
        </w:rPr>
        <w:t xml:space="preserve"> </w:t>
      </w:r>
      <w:r w:rsidRPr="00CD1949">
        <w:rPr>
          <w:rFonts w:ascii="Arial" w:hAnsi="Arial" w:cs="Arial"/>
          <w:sz w:val="24"/>
          <w:szCs w:val="24"/>
          <w:lang w:val="en-GB"/>
        </w:rPr>
        <w:t>research</w:t>
      </w:r>
      <w:r w:rsidRPr="00CD1949">
        <w:rPr>
          <w:rFonts w:ascii="Arial" w:hAnsi="Arial" w:cs="Arial"/>
          <w:spacing w:val="-11"/>
          <w:sz w:val="24"/>
          <w:szCs w:val="24"/>
          <w:lang w:val="en-GB"/>
        </w:rPr>
        <w:t xml:space="preserve"> </w:t>
      </w:r>
      <w:r w:rsidRPr="00CD1949">
        <w:rPr>
          <w:rFonts w:ascii="Arial" w:hAnsi="Arial" w:cs="Arial"/>
          <w:sz w:val="24"/>
          <w:szCs w:val="24"/>
          <w:lang w:val="en-GB"/>
        </w:rPr>
        <w:t>proposal.</w:t>
      </w:r>
      <w:r w:rsidRPr="00CD1949">
        <w:rPr>
          <w:rFonts w:ascii="Arial" w:hAnsi="Arial" w:cs="Arial"/>
          <w:spacing w:val="-11"/>
          <w:sz w:val="24"/>
          <w:szCs w:val="24"/>
          <w:lang w:val="en-GB"/>
        </w:rPr>
        <w:t xml:space="preserve"> </w:t>
      </w:r>
      <w:r w:rsidRPr="00CD1949">
        <w:rPr>
          <w:rFonts w:ascii="Arial" w:hAnsi="Arial" w:cs="Arial"/>
          <w:sz w:val="24"/>
          <w:szCs w:val="24"/>
          <w:lang w:val="en-GB"/>
        </w:rPr>
        <w:t>The</w:t>
      </w:r>
      <w:r w:rsidRPr="00CD1949">
        <w:rPr>
          <w:rFonts w:ascii="Arial" w:hAnsi="Arial" w:cs="Arial"/>
          <w:spacing w:val="-11"/>
          <w:sz w:val="24"/>
          <w:szCs w:val="24"/>
          <w:lang w:val="en-GB"/>
        </w:rPr>
        <w:t xml:space="preserve"> </w:t>
      </w:r>
      <w:r w:rsidRPr="00CD1949">
        <w:rPr>
          <w:rFonts w:ascii="Arial" w:hAnsi="Arial" w:cs="Arial"/>
          <w:sz w:val="24"/>
          <w:szCs w:val="24"/>
          <w:lang w:val="en-GB"/>
        </w:rPr>
        <w:t>aim</w:t>
      </w:r>
      <w:r w:rsidRPr="00CD1949">
        <w:rPr>
          <w:rFonts w:ascii="Arial" w:hAnsi="Arial" w:cs="Arial"/>
          <w:spacing w:val="-11"/>
          <w:sz w:val="24"/>
          <w:szCs w:val="24"/>
          <w:lang w:val="en-GB"/>
        </w:rPr>
        <w:t xml:space="preserve"> </w:t>
      </w:r>
      <w:r w:rsidRPr="00CD1949">
        <w:rPr>
          <w:rFonts w:ascii="Arial" w:hAnsi="Arial" w:cs="Arial"/>
          <w:sz w:val="24"/>
          <w:szCs w:val="24"/>
          <w:lang w:val="en-GB"/>
        </w:rPr>
        <w:t>of</w:t>
      </w:r>
      <w:r w:rsidRPr="00CD1949">
        <w:rPr>
          <w:rFonts w:ascii="Arial" w:hAnsi="Arial" w:cs="Arial"/>
          <w:spacing w:val="-11"/>
          <w:sz w:val="24"/>
          <w:szCs w:val="24"/>
          <w:lang w:val="en-GB"/>
        </w:rPr>
        <w:t xml:space="preserve"> </w:t>
      </w:r>
      <w:r w:rsidRPr="00CD1949">
        <w:rPr>
          <w:rFonts w:ascii="Arial" w:hAnsi="Arial" w:cs="Arial"/>
          <w:sz w:val="24"/>
          <w:szCs w:val="24"/>
          <w:lang w:val="en-GB"/>
        </w:rPr>
        <w:t>this</w:t>
      </w:r>
      <w:r w:rsidRPr="00CD1949">
        <w:rPr>
          <w:rFonts w:ascii="Arial" w:hAnsi="Arial" w:cs="Arial"/>
          <w:spacing w:val="-11"/>
          <w:sz w:val="24"/>
          <w:szCs w:val="24"/>
          <w:lang w:val="en-GB"/>
        </w:rPr>
        <w:t xml:space="preserve"> </w:t>
      </w:r>
      <w:r w:rsidRPr="00CD1949">
        <w:rPr>
          <w:rFonts w:ascii="Arial" w:hAnsi="Arial" w:cs="Arial"/>
          <w:sz w:val="24"/>
          <w:szCs w:val="24"/>
          <w:lang w:val="en-GB"/>
        </w:rPr>
        <w:t>review</w:t>
      </w:r>
      <w:r w:rsidRPr="00CD1949">
        <w:rPr>
          <w:rFonts w:ascii="Arial" w:hAnsi="Arial" w:cs="Arial"/>
          <w:spacing w:val="-11"/>
          <w:sz w:val="24"/>
          <w:szCs w:val="24"/>
          <w:lang w:val="en-GB"/>
        </w:rPr>
        <w:t xml:space="preserve"> </w:t>
      </w:r>
      <w:r w:rsidRPr="00CD1949">
        <w:rPr>
          <w:rFonts w:ascii="Arial" w:hAnsi="Arial" w:cs="Arial"/>
          <w:sz w:val="24"/>
          <w:szCs w:val="24"/>
          <w:lang w:val="en-GB"/>
        </w:rPr>
        <w:t>is</w:t>
      </w:r>
      <w:r w:rsidRPr="00CD1949">
        <w:rPr>
          <w:rFonts w:ascii="Arial" w:hAnsi="Arial" w:cs="Arial"/>
          <w:spacing w:val="-11"/>
          <w:sz w:val="24"/>
          <w:szCs w:val="24"/>
          <w:lang w:val="en-GB"/>
        </w:rPr>
        <w:t xml:space="preserve"> </w:t>
      </w:r>
      <w:r w:rsidRPr="00CD1949">
        <w:rPr>
          <w:rFonts w:ascii="Arial" w:hAnsi="Arial" w:cs="Arial"/>
          <w:sz w:val="24"/>
          <w:szCs w:val="24"/>
          <w:lang w:val="en-GB"/>
        </w:rPr>
        <w:t>to</w:t>
      </w:r>
      <w:r w:rsidRPr="00CD1949">
        <w:rPr>
          <w:rFonts w:ascii="Arial" w:hAnsi="Arial" w:cs="Arial"/>
          <w:spacing w:val="-11"/>
          <w:sz w:val="24"/>
          <w:szCs w:val="24"/>
          <w:lang w:val="en-GB"/>
        </w:rPr>
        <w:t xml:space="preserve"> </w:t>
      </w:r>
      <w:r w:rsidRPr="00CD1949">
        <w:rPr>
          <w:rFonts w:ascii="Arial" w:hAnsi="Arial" w:cs="Arial"/>
          <w:sz w:val="24"/>
          <w:szCs w:val="24"/>
          <w:lang w:val="en-GB"/>
        </w:rPr>
        <w:t>assess</w:t>
      </w:r>
      <w:r w:rsidRPr="00CD1949">
        <w:rPr>
          <w:rFonts w:ascii="Arial" w:hAnsi="Arial" w:cs="Arial"/>
          <w:spacing w:val="-11"/>
          <w:sz w:val="24"/>
          <w:szCs w:val="24"/>
          <w:lang w:val="en-GB"/>
        </w:rPr>
        <w:t xml:space="preserve"> </w:t>
      </w:r>
      <w:r w:rsidRPr="00CD1949">
        <w:rPr>
          <w:rFonts w:ascii="Arial" w:hAnsi="Arial" w:cs="Arial"/>
          <w:sz w:val="24"/>
          <w:szCs w:val="24"/>
          <w:lang w:val="en-GB"/>
        </w:rPr>
        <w:t>whether a candidate’s work meets the required standard to justify confirmation of PhD or MPhil</w:t>
      </w:r>
      <w:r w:rsidRPr="00CD1949">
        <w:rPr>
          <w:rFonts w:ascii="Arial" w:hAnsi="Arial" w:cs="Arial"/>
          <w:spacing w:val="-18"/>
          <w:sz w:val="24"/>
          <w:szCs w:val="24"/>
          <w:lang w:val="en-GB"/>
        </w:rPr>
        <w:t xml:space="preserve"> </w:t>
      </w:r>
      <w:r w:rsidRPr="00CD1949">
        <w:rPr>
          <w:rFonts w:ascii="Arial" w:hAnsi="Arial" w:cs="Arial"/>
          <w:sz w:val="24"/>
          <w:szCs w:val="24"/>
          <w:lang w:val="en-GB"/>
        </w:rPr>
        <w:t>registration.</w:t>
      </w:r>
    </w:p>
    <w:p w14:paraId="626DDAB5" w14:textId="08BC123A" w:rsidR="006B7BD1" w:rsidRPr="00CD1949" w:rsidRDefault="009424EC">
      <w:pPr>
        <w:pStyle w:val="BodyText"/>
        <w:spacing w:before="128" w:line="256" w:lineRule="auto"/>
        <w:ind w:left="120" w:hanging="10"/>
        <w:rPr>
          <w:rFonts w:ascii="Arial" w:hAnsi="Arial" w:cs="Arial"/>
          <w:sz w:val="24"/>
          <w:szCs w:val="24"/>
          <w:lang w:val="en-GB"/>
        </w:rPr>
      </w:pPr>
      <w:r w:rsidRPr="00CD1949">
        <w:rPr>
          <w:rFonts w:ascii="Arial" w:hAnsi="Arial" w:cs="Arial"/>
          <w:sz w:val="24"/>
          <w:szCs w:val="24"/>
          <w:lang w:val="en-GB"/>
        </w:rPr>
        <w:t>Thereafter research training needs should be reviewed and updated on an annual basis as part of the Annual Review of progress.</w:t>
      </w:r>
    </w:p>
    <w:p w14:paraId="3213E3FB" w14:textId="59D3C125" w:rsidR="006B7BD1" w:rsidRPr="00CD1949" w:rsidRDefault="006B7BD1">
      <w:pPr>
        <w:rPr>
          <w:rFonts w:ascii="Arial" w:hAnsi="Arial" w:cs="Arial"/>
          <w:sz w:val="24"/>
          <w:szCs w:val="24"/>
          <w:lang w:val="en-GB"/>
        </w:rPr>
      </w:pPr>
    </w:p>
    <w:p w14:paraId="2BA58342" w14:textId="77777777" w:rsidR="00A87C13" w:rsidRPr="00CD1949" w:rsidRDefault="00A87C13">
      <w:pPr>
        <w:rPr>
          <w:rFonts w:ascii="Arial" w:hAnsi="Arial" w:cs="Arial"/>
          <w:sz w:val="24"/>
          <w:szCs w:val="24"/>
          <w:lang w:val="en-GB"/>
        </w:rPr>
      </w:pPr>
    </w:p>
    <w:p w14:paraId="742F6594" w14:textId="20D96D7E" w:rsidR="003C47C7" w:rsidRPr="00CD1949" w:rsidRDefault="009424EC">
      <w:pPr>
        <w:pStyle w:val="Heading1"/>
        <w:numPr>
          <w:ilvl w:val="0"/>
          <w:numId w:val="3"/>
        </w:numPr>
        <w:tabs>
          <w:tab w:val="left" w:pos="545"/>
          <w:tab w:val="left" w:pos="546"/>
        </w:tabs>
        <w:spacing w:before="1"/>
        <w:ind w:hanging="434"/>
        <w:rPr>
          <w:rFonts w:ascii="Arial" w:hAnsi="Arial" w:cs="Arial"/>
          <w:sz w:val="24"/>
          <w:szCs w:val="24"/>
          <w:lang w:val="en-GB"/>
        </w:rPr>
      </w:pPr>
      <w:bookmarkStart w:id="5" w:name="_Toc177474641"/>
      <w:r w:rsidRPr="00CD1949">
        <w:rPr>
          <w:rFonts w:ascii="Arial" w:hAnsi="Arial" w:cs="Arial"/>
          <w:color w:val="2E74B5"/>
          <w:sz w:val="24"/>
          <w:szCs w:val="24"/>
          <w:lang w:val="en-GB"/>
        </w:rPr>
        <w:t>Research Training and</w:t>
      </w:r>
      <w:r w:rsidRPr="00CD1949">
        <w:rPr>
          <w:rFonts w:ascii="Arial" w:hAnsi="Arial" w:cs="Arial"/>
          <w:color w:val="2E74B5"/>
          <w:spacing w:val="-14"/>
          <w:sz w:val="24"/>
          <w:szCs w:val="24"/>
          <w:lang w:val="en-GB"/>
        </w:rPr>
        <w:t xml:space="preserve"> </w:t>
      </w:r>
      <w:r w:rsidRPr="00CD1949">
        <w:rPr>
          <w:rFonts w:ascii="Arial" w:hAnsi="Arial" w:cs="Arial"/>
          <w:color w:val="2E74B5"/>
          <w:sz w:val="24"/>
          <w:szCs w:val="24"/>
          <w:lang w:val="en-GB"/>
        </w:rPr>
        <w:t>Development</w:t>
      </w:r>
      <w:bookmarkEnd w:id="5"/>
    </w:p>
    <w:p w14:paraId="5958E6AF" w14:textId="41F390C8" w:rsidR="003C47C7" w:rsidRPr="00CD1949" w:rsidRDefault="005726D4">
      <w:pPr>
        <w:pStyle w:val="BodyText"/>
        <w:spacing w:before="7"/>
        <w:ind w:left="0"/>
        <w:rPr>
          <w:rFonts w:ascii="Arial" w:hAnsi="Arial" w:cs="Arial"/>
          <w:b/>
          <w:sz w:val="24"/>
          <w:szCs w:val="24"/>
          <w:lang w:val="en-GB"/>
        </w:rPr>
      </w:pPr>
      <w:r w:rsidRPr="00CD1949">
        <w:rPr>
          <w:rFonts w:ascii="Arial" w:hAnsi="Arial" w:cs="Arial"/>
          <w:noProof/>
          <w:sz w:val="24"/>
          <w:szCs w:val="24"/>
          <w:lang w:val="en-GB" w:eastAsia="en-GB"/>
        </w:rPr>
        <mc:AlternateContent>
          <mc:Choice Requires="wps">
            <w:drawing>
              <wp:anchor distT="0" distB="0" distL="0" distR="0" simplePos="0" relativeHeight="251654144" behindDoc="0" locked="0" layoutInCell="1" allowOverlap="1" wp14:anchorId="72C263C2" wp14:editId="618EE4FC">
                <wp:simplePos x="0" y="0"/>
                <wp:positionH relativeFrom="page">
                  <wp:posOffset>685800</wp:posOffset>
                </wp:positionH>
                <wp:positionV relativeFrom="paragraph">
                  <wp:posOffset>179070</wp:posOffset>
                </wp:positionV>
                <wp:extent cx="4537710" cy="0"/>
                <wp:effectExtent l="19050" t="12700" r="15240" b="15875"/>
                <wp:wrapTopAndBottom/>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7710" cy="0"/>
                        </a:xfrm>
                        <a:prstGeom prst="line">
                          <a:avLst/>
                        </a:prstGeom>
                        <a:noFill/>
                        <a:ln w="19812">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1B10328D" id="Line 13"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4.1pt" to="411.3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" strokecolor="#7f7f7f" strokeweight="1.56pt">
                <w10:wrap type="topAndBottom" anchorx="page"/>
              </v:line>
            </w:pict>
          </mc:Fallback>
        </mc:AlternateContent>
      </w:r>
    </w:p>
    <w:p w14:paraId="4296B498" w14:textId="77777777" w:rsidR="003C47C7" w:rsidRPr="00CD1949" w:rsidRDefault="003C47C7">
      <w:pPr>
        <w:pStyle w:val="BodyText"/>
        <w:spacing w:before="11"/>
        <w:ind w:left="0"/>
        <w:rPr>
          <w:rFonts w:ascii="Arial" w:hAnsi="Arial" w:cs="Arial"/>
          <w:b/>
          <w:sz w:val="24"/>
          <w:szCs w:val="24"/>
          <w:lang w:val="en-GB"/>
        </w:rPr>
      </w:pPr>
    </w:p>
    <w:p w14:paraId="2A9B1013" w14:textId="77777777" w:rsidR="003C47C7" w:rsidRPr="00CD1949" w:rsidRDefault="009424EC">
      <w:pPr>
        <w:pStyle w:val="BodyText"/>
        <w:spacing w:line="256" w:lineRule="auto"/>
        <w:ind w:left="120" w:right="114" w:hanging="10"/>
        <w:jc w:val="both"/>
        <w:rPr>
          <w:rFonts w:ascii="Arial" w:hAnsi="Arial" w:cs="Arial"/>
          <w:sz w:val="24"/>
          <w:szCs w:val="24"/>
          <w:lang w:val="en-GB"/>
        </w:rPr>
      </w:pPr>
      <w:r w:rsidRPr="00CD1949">
        <w:rPr>
          <w:rFonts w:ascii="Arial" w:hAnsi="Arial" w:cs="Arial"/>
          <w:sz w:val="24"/>
          <w:szCs w:val="24"/>
          <w:lang w:val="en-GB"/>
        </w:rPr>
        <w:t>Successful completion of a research degree involves a balance between the pursuit of your own research project, and training in the skills which enable you to become a more effective scholar, both now and in the future. Our formal requirements for training in research methods include generic and discipline</w:t>
      </w:r>
      <w:r w:rsidRPr="00CD1949">
        <w:rPr>
          <w:rFonts w:ascii="Cambria Math" w:hAnsi="Cambria Math" w:cs="Cambria Math"/>
          <w:sz w:val="24"/>
          <w:szCs w:val="24"/>
          <w:lang w:val="en-GB"/>
        </w:rPr>
        <w:t>‐</w:t>
      </w:r>
      <w:r w:rsidRPr="00CD1949">
        <w:rPr>
          <w:rFonts w:ascii="Arial" w:hAnsi="Arial" w:cs="Arial"/>
          <w:sz w:val="24"/>
          <w:szCs w:val="24"/>
          <w:lang w:val="en-GB"/>
        </w:rPr>
        <w:t>specific courses,</w:t>
      </w:r>
      <w:r w:rsidRPr="00CD1949">
        <w:rPr>
          <w:rFonts w:ascii="Arial" w:hAnsi="Arial" w:cs="Arial"/>
          <w:spacing w:val="-7"/>
          <w:sz w:val="24"/>
          <w:szCs w:val="24"/>
          <w:lang w:val="en-GB"/>
        </w:rPr>
        <w:t xml:space="preserve"> </w:t>
      </w:r>
      <w:r w:rsidRPr="00CD1949">
        <w:rPr>
          <w:rFonts w:ascii="Arial" w:hAnsi="Arial" w:cs="Arial"/>
          <w:sz w:val="24"/>
          <w:szCs w:val="24"/>
          <w:lang w:val="en-GB"/>
        </w:rPr>
        <w:t>and</w:t>
      </w:r>
      <w:r w:rsidRPr="00CD1949">
        <w:rPr>
          <w:rFonts w:ascii="Arial" w:hAnsi="Arial" w:cs="Arial"/>
          <w:spacing w:val="-7"/>
          <w:sz w:val="24"/>
          <w:szCs w:val="24"/>
          <w:lang w:val="en-GB"/>
        </w:rPr>
        <w:t xml:space="preserve"> </w:t>
      </w:r>
      <w:r w:rsidRPr="00CD1949">
        <w:rPr>
          <w:rFonts w:ascii="Arial" w:hAnsi="Arial" w:cs="Arial"/>
          <w:sz w:val="24"/>
          <w:szCs w:val="24"/>
          <w:lang w:val="en-GB"/>
        </w:rPr>
        <w:t>the</w:t>
      </w:r>
      <w:r w:rsidRPr="00CD1949">
        <w:rPr>
          <w:rFonts w:ascii="Arial" w:hAnsi="Arial" w:cs="Arial"/>
          <w:spacing w:val="-7"/>
          <w:sz w:val="24"/>
          <w:szCs w:val="24"/>
          <w:lang w:val="en-GB"/>
        </w:rPr>
        <w:t xml:space="preserve"> </w:t>
      </w:r>
      <w:r w:rsidRPr="00CD1949">
        <w:rPr>
          <w:rFonts w:ascii="Arial" w:hAnsi="Arial" w:cs="Arial"/>
          <w:sz w:val="24"/>
          <w:szCs w:val="24"/>
          <w:lang w:val="en-GB"/>
        </w:rPr>
        <w:t>School</w:t>
      </w:r>
      <w:r w:rsidRPr="00CD1949">
        <w:rPr>
          <w:rFonts w:ascii="Arial" w:hAnsi="Arial" w:cs="Arial"/>
          <w:spacing w:val="-6"/>
          <w:sz w:val="24"/>
          <w:szCs w:val="24"/>
          <w:lang w:val="en-GB"/>
        </w:rPr>
        <w:t xml:space="preserve"> </w:t>
      </w:r>
      <w:r w:rsidRPr="00CD1949">
        <w:rPr>
          <w:rFonts w:ascii="Arial" w:hAnsi="Arial" w:cs="Arial"/>
          <w:sz w:val="24"/>
          <w:szCs w:val="24"/>
          <w:lang w:val="en-GB"/>
        </w:rPr>
        <w:t>also</w:t>
      </w:r>
      <w:r w:rsidRPr="00CD1949">
        <w:rPr>
          <w:rFonts w:ascii="Arial" w:hAnsi="Arial" w:cs="Arial"/>
          <w:spacing w:val="-6"/>
          <w:sz w:val="24"/>
          <w:szCs w:val="24"/>
          <w:lang w:val="en-GB"/>
        </w:rPr>
        <w:t xml:space="preserve"> </w:t>
      </w:r>
      <w:r w:rsidRPr="00CD1949">
        <w:rPr>
          <w:rFonts w:ascii="Arial" w:hAnsi="Arial" w:cs="Arial"/>
          <w:sz w:val="24"/>
          <w:szCs w:val="24"/>
          <w:lang w:val="en-GB"/>
        </w:rPr>
        <w:t>provides</w:t>
      </w:r>
      <w:r w:rsidRPr="00CD1949">
        <w:rPr>
          <w:rFonts w:ascii="Arial" w:hAnsi="Arial" w:cs="Arial"/>
          <w:spacing w:val="-5"/>
          <w:sz w:val="24"/>
          <w:szCs w:val="24"/>
          <w:lang w:val="en-GB"/>
        </w:rPr>
        <w:t xml:space="preserve"> </w:t>
      </w:r>
      <w:r w:rsidRPr="00CD1949">
        <w:rPr>
          <w:rFonts w:ascii="Arial" w:hAnsi="Arial" w:cs="Arial"/>
          <w:sz w:val="24"/>
          <w:szCs w:val="24"/>
          <w:lang w:val="en-GB"/>
        </w:rPr>
        <w:t>regular</w:t>
      </w:r>
      <w:r w:rsidRPr="00CD1949">
        <w:rPr>
          <w:rFonts w:ascii="Arial" w:hAnsi="Arial" w:cs="Arial"/>
          <w:spacing w:val="-7"/>
          <w:sz w:val="24"/>
          <w:szCs w:val="24"/>
          <w:lang w:val="en-GB"/>
        </w:rPr>
        <w:t xml:space="preserve"> </w:t>
      </w:r>
      <w:r w:rsidRPr="00CD1949">
        <w:rPr>
          <w:rFonts w:ascii="Arial" w:hAnsi="Arial" w:cs="Arial"/>
          <w:sz w:val="24"/>
          <w:szCs w:val="24"/>
          <w:lang w:val="en-GB"/>
        </w:rPr>
        <w:t>workshops</w:t>
      </w:r>
      <w:r w:rsidRPr="00CD1949">
        <w:rPr>
          <w:rFonts w:ascii="Arial" w:hAnsi="Arial" w:cs="Arial"/>
          <w:spacing w:val="-6"/>
          <w:sz w:val="24"/>
          <w:szCs w:val="24"/>
          <w:lang w:val="en-GB"/>
        </w:rPr>
        <w:t xml:space="preserve"> </w:t>
      </w:r>
      <w:r w:rsidRPr="00CD1949">
        <w:rPr>
          <w:rFonts w:ascii="Arial" w:hAnsi="Arial" w:cs="Arial"/>
          <w:sz w:val="24"/>
          <w:szCs w:val="24"/>
          <w:lang w:val="en-GB"/>
        </w:rPr>
        <w:t>and</w:t>
      </w:r>
      <w:r w:rsidRPr="00CD1949">
        <w:rPr>
          <w:rFonts w:ascii="Arial" w:hAnsi="Arial" w:cs="Arial"/>
          <w:spacing w:val="-7"/>
          <w:sz w:val="24"/>
          <w:szCs w:val="24"/>
          <w:lang w:val="en-GB"/>
        </w:rPr>
        <w:t xml:space="preserve"> </w:t>
      </w:r>
      <w:r w:rsidRPr="00CD1949">
        <w:rPr>
          <w:rFonts w:ascii="Arial" w:hAnsi="Arial" w:cs="Arial"/>
          <w:sz w:val="24"/>
          <w:szCs w:val="24"/>
          <w:lang w:val="en-GB"/>
        </w:rPr>
        <w:t>short</w:t>
      </w:r>
      <w:r w:rsidRPr="00CD1949">
        <w:rPr>
          <w:rFonts w:ascii="Arial" w:hAnsi="Arial" w:cs="Arial"/>
          <w:spacing w:val="-7"/>
          <w:sz w:val="24"/>
          <w:szCs w:val="24"/>
          <w:lang w:val="en-GB"/>
        </w:rPr>
        <w:t xml:space="preserve"> </w:t>
      </w:r>
      <w:r w:rsidRPr="00CD1949">
        <w:rPr>
          <w:rFonts w:ascii="Arial" w:hAnsi="Arial" w:cs="Arial"/>
          <w:sz w:val="24"/>
          <w:szCs w:val="24"/>
          <w:lang w:val="en-GB"/>
        </w:rPr>
        <w:t>courses</w:t>
      </w:r>
      <w:r w:rsidRPr="00CD1949">
        <w:rPr>
          <w:rFonts w:ascii="Arial" w:hAnsi="Arial" w:cs="Arial"/>
          <w:spacing w:val="-6"/>
          <w:sz w:val="24"/>
          <w:szCs w:val="24"/>
          <w:lang w:val="en-GB"/>
        </w:rPr>
        <w:t xml:space="preserve"> </w:t>
      </w:r>
      <w:r w:rsidRPr="00CD1949">
        <w:rPr>
          <w:rFonts w:ascii="Arial" w:hAnsi="Arial" w:cs="Arial"/>
          <w:sz w:val="24"/>
          <w:szCs w:val="24"/>
          <w:lang w:val="en-GB"/>
        </w:rPr>
        <w:t>in</w:t>
      </w:r>
      <w:r w:rsidRPr="00CD1949">
        <w:rPr>
          <w:rFonts w:ascii="Arial" w:hAnsi="Arial" w:cs="Arial"/>
          <w:spacing w:val="-7"/>
          <w:sz w:val="24"/>
          <w:szCs w:val="24"/>
          <w:lang w:val="en-GB"/>
        </w:rPr>
        <w:t xml:space="preserve"> </w:t>
      </w:r>
      <w:r w:rsidRPr="00CD1949">
        <w:rPr>
          <w:rFonts w:ascii="Arial" w:hAnsi="Arial" w:cs="Arial"/>
          <w:sz w:val="24"/>
          <w:szCs w:val="24"/>
          <w:lang w:val="en-GB"/>
        </w:rPr>
        <w:t>advanced</w:t>
      </w:r>
      <w:r w:rsidRPr="00CD1949">
        <w:rPr>
          <w:rFonts w:ascii="Arial" w:hAnsi="Arial" w:cs="Arial"/>
          <w:spacing w:val="-7"/>
          <w:sz w:val="24"/>
          <w:szCs w:val="24"/>
          <w:lang w:val="en-GB"/>
        </w:rPr>
        <w:t xml:space="preserve"> </w:t>
      </w:r>
      <w:r w:rsidRPr="00CD1949">
        <w:rPr>
          <w:rFonts w:ascii="Arial" w:hAnsi="Arial" w:cs="Arial"/>
          <w:sz w:val="24"/>
          <w:szCs w:val="24"/>
          <w:lang w:val="en-GB"/>
        </w:rPr>
        <w:t>research</w:t>
      </w:r>
      <w:r w:rsidRPr="00CD1949">
        <w:rPr>
          <w:rFonts w:ascii="Arial" w:hAnsi="Arial" w:cs="Arial"/>
          <w:spacing w:val="-7"/>
          <w:sz w:val="24"/>
          <w:szCs w:val="24"/>
          <w:lang w:val="en-GB"/>
        </w:rPr>
        <w:t xml:space="preserve"> </w:t>
      </w:r>
      <w:r w:rsidRPr="00CD1949">
        <w:rPr>
          <w:rFonts w:ascii="Arial" w:hAnsi="Arial" w:cs="Arial"/>
          <w:sz w:val="24"/>
          <w:szCs w:val="24"/>
          <w:lang w:val="en-GB"/>
        </w:rPr>
        <w:t>methods.</w:t>
      </w:r>
      <w:r w:rsidRPr="00CD1949">
        <w:rPr>
          <w:rFonts w:ascii="Arial" w:hAnsi="Arial" w:cs="Arial"/>
          <w:spacing w:val="-6"/>
          <w:sz w:val="24"/>
          <w:szCs w:val="24"/>
          <w:lang w:val="en-GB"/>
        </w:rPr>
        <w:t xml:space="preserve"> </w:t>
      </w:r>
      <w:r w:rsidRPr="00CD1949">
        <w:rPr>
          <w:rFonts w:ascii="Arial" w:hAnsi="Arial" w:cs="Arial"/>
          <w:sz w:val="24"/>
          <w:szCs w:val="24"/>
          <w:lang w:val="en-GB"/>
        </w:rPr>
        <w:t>All of those are open to students at any stage of their</w:t>
      </w:r>
      <w:r w:rsidRPr="00CD1949">
        <w:rPr>
          <w:rFonts w:ascii="Arial" w:hAnsi="Arial" w:cs="Arial"/>
          <w:spacing w:val="-8"/>
          <w:sz w:val="24"/>
          <w:szCs w:val="24"/>
          <w:lang w:val="en-GB"/>
        </w:rPr>
        <w:t xml:space="preserve"> </w:t>
      </w:r>
      <w:r w:rsidRPr="00CD1949">
        <w:rPr>
          <w:rFonts w:ascii="Arial" w:hAnsi="Arial" w:cs="Arial"/>
          <w:sz w:val="24"/>
          <w:szCs w:val="24"/>
          <w:lang w:val="en-GB"/>
        </w:rPr>
        <w:t>degree.</w:t>
      </w:r>
    </w:p>
    <w:p w14:paraId="19C46F1D" w14:textId="77777777" w:rsidR="003C47C7" w:rsidRPr="00CD1949" w:rsidRDefault="009424EC">
      <w:pPr>
        <w:pStyle w:val="BodyText"/>
        <w:spacing w:before="128" w:line="256" w:lineRule="auto"/>
        <w:ind w:left="120" w:hanging="10"/>
        <w:rPr>
          <w:rFonts w:ascii="Arial" w:hAnsi="Arial" w:cs="Arial"/>
          <w:sz w:val="24"/>
          <w:szCs w:val="24"/>
          <w:lang w:val="en-GB"/>
        </w:rPr>
      </w:pPr>
      <w:r w:rsidRPr="00CD1949">
        <w:rPr>
          <w:rFonts w:ascii="Arial" w:hAnsi="Arial" w:cs="Arial"/>
          <w:sz w:val="24"/>
          <w:szCs w:val="24"/>
          <w:lang w:val="en-GB"/>
        </w:rPr>
        <w:t>The modes of delivery of different research training courses have been designed around four key considerations:</w:t>
      </w:r>
    </w:p>
    <w:p w14:paraId="1FE76695" w14:textId="7E5A62D4" w:rsidR="003C47C7" w:rsidRPr="00CD1949" w:rsidRDefault="009424EC">
      <w:pPr>
        <w:pStyle w:val="ListParagraph"/>
        <w:numPr>
          <w:ilvl w:val="0"/>
          <w:numId w:val="2"/>
        </w:numPr>
        <w:tabs>
          <w:tab w:val="left" w:pos="481"/>
        </w:tabs>
        <w:spacing w:before="148"/>
        <w:jc w:val="both"/>
        <w:rPr>
          <w:rFonts w:ascii="Arial" w:hAnsi="Arial" w:cs="Arial"/>
          <w:sz w:val="24"/>
          <w:szCs w:val="24"/>
          <w:lang w:val="en-GB"/>
        </w:rPr>
      </w:pPr>
      <w:r w:rsidRPr="00CD1949">
        <w:rPr>
          <w:rFonts w:ascii="Arial" w:hAnsi="Arial" w:cs="Arial"/>
          <w:sz w:val="24"/>
          <w:szCs w:val="24"/>
          <w:lang w:val="en-GB"/>
        </w:rPr>
        <w:t>Methods and methodology should be understood in their theoretical or epistemological</w:t>
      </w:r>
      <w:r w:rsidRPr="00CD1949">
        <w:rPr>
          <w:rFonts w:ascii="Arial" w:hAnsi="Arial" w:cs="Arial"/>
          <w:spacing w:val="-17"/>
          <w:sz w:val="24"/>
          <w:szCs w:val="24"/>
          <w:lang w:val="en-GB"/>
        </w:rPr>
        <w:t xml:space="preserve"> </w:t>
      </w:r>
      <w:r w:rsidRPr="00CD1949">
        <w:rPr>
          <w:rFonts w:ascii="Arial" w:hAnsi="Arial" w:cs="Arial"/>
          <w:sz w:val="24"/>
          <w:szCs w:val="24"/>
          <w:lang w:val="en-GB"/>
        </w:rPr>
        <w:t>context;</w:t>
      </w:r>
    </w:p>
    <w:p w14:paraId="0B571AB4" w14:textId="77777777" w:rsidR="003C47C7" w:rsidRPr="00CD1949" w:rsidRDefault="009424EC">
      <w:pPr>
        <w:pStyle w:val="ListParagraph"/>
        <w:numPr>
          <w:ilvl w:val="0"/>
          <w:numId w:val="2"/>
        </w:numPr>
        <w:tabs>
          <w:tab w:val="left" w:pos="480"/>
        </w:tabs>
        <w:spacing w:before="21"/>
        <w:ind w:left="479"/>
        <w:jc w:val="both"/>
        <w:rPr>
          <w:rFonts w:ascii="Arial" w:hAnsi="Arial" w:cs="Arial"/>
          <w:sz w:val="24"/>
          <w:szCs w:val="24"/>
          <w:lang w:val="en-GB"/>
        </w:rPr>
      </w:pPr>
      <w:r w:rsidRPr="00CD1949">
        <w:rPr>
          <w:rFonts w:ascii="Arial" w:hAnsi="Arial" w:cs="Arial"/>
          <w:sz w:val="24"/>
          <w:szCs w:val="24"/>
          <w:lang w:val="en-GB"/>
        </w:rPr>
        <w:t>Training should emphasise hands</w:t>
      </w:r>
      <w:r w:rsidRPr="00CD1949">
        <w:rPr>
          <w:rFonts w:ascii="Cambria Math" w:hAnsi="Cambria Math" w:cs="Cambria Math"/>
          <w:sz w:val="24"/>
          <w:szCs w:val="24"/>
          <w:lang w:val="en-GB"/>
        </w:rPr>
        <w:t>‐</w:t>
      </w:r>
      <w:r w:rsidRPr="00CD1949">
        <w:rPr>
          <w:rFonts w:ascii="Arial" w:hAnsi="Arial" w:cs="Arial"/>
          <w:sz w:val="24"/>
          <w:szCs w:val="24"/>
          <w:lang w:val="en-GB"/>
        </w:rPr>
        <w:t>on</w:t>
      </w:r>
      <w:r w:rsidRPr="00CD1949">
        <w:rPr>
          <w:rFonts w:ascii="Arial" w:hAnsi="Arial" w:cs="Arial"/>
          <w:spacing w:val="-2"/>
          <w:sz w:val="24"/>
          <w:szCs w:val="24"/>
          <w:lang w:val="en-GB"/>
        </w:rPr>
        <w:t xml:space="preserve"> </w:t>
      </w:r>
      <w:r w:rsidRPr="00CD1949">
        <w:rPr>
          <w:rFonts w:ascii="Arial" w:hAnsi="Arial" w:cs="Arial"/>
          <w:sz w:val="24"/>
          <w:szCs w:val="24"/>
          <w:lang w:val="en-GB"/>
        </w:rPr>
        <w:t>competence;</w:t>
      </w:r>
    </w:p>
    <w:p w14:paraId="27A82430" w14:textId="77777777" w:rsidR="003C47C7" w:rsidRPr="00CD1949" w:rsidRDefault="009424EC">
      <w:pPr>
        <w:pStyle w:val="ListParagraph"/>
        <w:numPr>
          <w:ilvl w:val="0"/>
          <w:numId w:val="2"/>
        </w:numPr>
        <w:tabs>
          <w:tab w:val="left" w:pos="480"/>
        </w:tabs>
        <w:spacing w:before="20"/>
        <w:ind w:left="479"/>
        <w:jc w:val="both"/>
        <w:rPr>
          <w:rFonts w:ascii="Arial" w:hAnsi="Arial" w:cs="Arial"/>
          <w:sz w:val="24"/>
          <w:szCs w:val="24"/>
          <w:lang w:val="en-GB"/>
        </w:rPr>
      </w:pPr>
      <w:r w:rsidRPr="00CD1949">
        <w:rPr>
          <w:rFonts w:ascii="Arial" w:hAnsi="Arial" w:cs="Arial"/>
          <w:sz w:val="24"/>
          <w:szCs w:val="24"/>
          <w:lang w:val="en-GB"/>
        </w:rPr>
        <w:lastRenderedPageBreak/>
        <w:t>Wherever possible, training should focus on the area of the student’s own</w:t>
      </w:r>
      <w:r w:rsidRPr="00CD1949">
        <w:rPr>
          <w:rFonts w:ascii="Arial" w:hAnsi="Arial" w:cs="Arial"/>
          <w:spacing w:val="-10"/>
          <w:sz w:val="24"/>
          <w:szCs w:val="24"/>
          <w:lang w:val="en-GB"/>
        </w:rPr>
        <w:t xml:space="preserve"> </w:t>
      </w:r>
      <w:r w:rsidRPr="00CD1949">
        <w:rPr>
          <w:rFonts w:ascii="Arial" w:hAnsi="Arial" w:cs="Arial"/>
          <w:sz w:val="24"/>
          <w:szCs w:val="24"/>
          <w:lang w:val="en-GB"/>
        </w:rPr>
        <w:t>research;</w:t>
      </w:r>
    </w:p>
    <w:p w14:paraId="73E91FE1" w14:textId="1517AB23" w:rsidR="00031251" w:rsidRPr="00DF0E8B" w:rsidRDefault="009424EC" w:rsidP="00DF0E8B">
      <w:pPr>
        <w:pStyle w:val="ListParagraph"/>
        <w:numPr>
          <w:ilvl w:val="0"/>
          <w:numId w:val="2"/>
        </w:numPr>
        <w:tabs>
          <w:tab w:val="left" w:pos="480"/>
        </w:tabs>
        <w:spacing w:before="19"/>
        <w:ind w:left="479"/>
        <w:jc w:val="both"/>
        <w:rPr>
          <w:rFonts w:ascii="Arial" w:hAnsi="Arial" w:cs="Arial"/>
          <w:sz w:val="24"/>
          <w:szCs w:val="24"/>
          <w:lang w:val="en-GB"/>
        </w:rPr>
      </w:pPr>
      <w:r w:rsidRPr="00CD1949">
        <w:rPr>
          <w:rFonts w:ascii="Arial" w:hAnsi="Arial" w:cs="Arial"/>
          <w:sz w:val="24"/>
          <w:szCs w:val="24"/>
          <w:lang w:val="en-GB"/>
        </w:rPr>
        <w:t>Training should be as flexible as possible, within the constraints of the</w:t>
      </w:r>
      <w:r w:rsidRPr="00CD1949">
        <w:rPr>
          <w:rFonts w:ascii="Arial" w:hAnsi="Arial" w:cs="Arial"/>
          <w:spacing w:val="-11"/>
          <w:sz w:val="24"/>
          <w:szCs w:val="24"/>
          <w:lang w:val="en-GB"/>
        </w:rPr>
        <w:t xml:space="preserve"> </w:t>
      </w:r>
      <w:r w:rsidRPr="00CD1949">
        <w:rPr>
          <w:rFonts w:ascii="Arial" w:hAnsi="Arial" w:cs="Arial"/>
          <w:sz w:val="24"/>
          <w:szCs w:val="24"/>
          <w:lang w:val="en-GB"/>
        </w:rPr>
        <w:t>Programme.</w:t>
      </w:r>
    </w:p>
    <w:p w14:paraId="37B78455" w14:textId="77777777" w:rsidR="003C47C7" w:rsidRPr="00CD1949" w:rsidRDefault="003C47C7">
      <w:pPr>
        <w:pStyle w:val="BodyText"/>
        <w:spacing w:before="8"/>
        <w:ind w:left="0"/>
        <w:rPr>
          <w:rFonts w:ascii="Arial" w:hAnsi="Arial" w:cs="Arial"/>
          <w:sz w:val="24"/>
          <w:szCs w:val="24"/>
          <w:lang w:val="en-GB"/>
        </w:rPr>
      </w:pPr>
    </w:p>
    <w:p w14:paraId="165C8F24" w14:textId="77777777" w:rsidR="003C47C7" w:rsidRPr="00CD1949" w:rsidRDefault="009424EC">
      <w:pPr>
        <w:pStyle w:val="Heading2"/>
        <w:numPr>
          <w:ilvl w:val="1"/>
          <w:numId w:val="3"/>
        </w:numPr>
        <w:tabs>
          <w:tab w:val="left" w:pos="687"/>
          <w:tab w:val="left" w:pos="688"/>
        </w:tabs>
        <w:rPr>
          <w:rFonts w:ascii="Arial" w:hAnsi="Arial" w:cs="Arial"/>
          <w:lang w:val="en-GB"/>
        </w:rPr>
      </w:pPr>
      <w:bookmarkStart w:id="6" w:name="_Toc177474642"/>
      <w:r w:rsidRPr="00CD1949">
        <w:rPr>
          <w:rFonts w:ascii="Arial" w:hAnsi="Arial" w:cs="Arial"/>
          <w:color w:val="2E74B5"/>
          <w:lang w:val="en-GB"/>
        </w:rPr>
        <w:t>Research Training</w:t>
      </w:r>
      <w:r w:rsidRPr="00CD1949">
        <w:rPr>
          <w:rFonts w:ascii="Arial" w:hAnsi="Arial" w:cs="Arial"/>
          <w:color w:val="2E74B5"/>
          <w:spacing w:val="-3"/>
          <w:lang w:val="en-GB"/>
        </w:rPr>
        <w:t xml:space="preserve"> </w:t>
      </w:r>
      <w:r w:rsidRPr="00CD1949">
        <w:rPr>
          <w:rFonts w:ascii="Arial" w:hAnsi="Arial" w:cs="Arial"/>
          <w:color w:val="2E74B5"/>
          <w:lang w:val="en-GB"/>
        </w:rPr>
        <w:t>Courses</w:t>
      </w:r>
      <w:bookmarkEnd w:id="6"/>
    </w:p>
    <w:p w14:paraId="77EC1EE2" w14:textId="53E9D8D5" w:rsidR="007736D9" w:rsidRPr="00CD1949" w:rsidRDefault="009F4594">
      <w:pPr>
        <w:pStyle w:val="BodyText"/>
        <w:spacing w:before="123"/>
        <w:ind w:right="209"/>
        <w:rPr>
          <w:rFonts w:ascii="Arial" w:hAnsi="Arial" w:cs="Arial"/>
          <w:color w:val="000000"/>
          <w:sz w:val="24"/>
          <w:szCs w:val="24"/>
        </w:rPr>
      </w:pPr>
      <w:r w:rsidRPr="00CD1949">
        <w:rPr>
          <w:rFonts w:ascii="Arial" w:hAnsi="Arial" w:cs="Arial"/>
          <w:sz w:val="24"/>
          <w:szCs w:val="24"/>
          <w:lang w:val="en-GB"/>
        </w:rPr>
        <w:t>The courses students can take as part</w:t>
      </w:r>
      <w:r w:rsidRPr="00CD1949">
        <w:rPr>
          <w:rFonts w:ascii="Arial" w:hAnsi="Arial" w:cs="Arial"/>
          <w:spacing w:val="-14"/>
          <w:sz w:val="24"/>
          <w:szCs w:val="24"/>
          <w:lang w:val="en-GB"/>
        </w:rPr>
        <w:t xml:space="preserve"> </w:t>
      </w:r>
      <w:r w:rsidRPr="00CD1949">
        <w:rPr>
          <w:rFonts w:ascii="Arial" w:hAnsi="Arial" w:cs="Arial"/>
          <w:sz w:val="24"/>
          <w:szCs w:val="24"/>
          <w:lang w:val="en-GB"/>
        </w:rPr>
        <w:t>of</w:t>
      </w:r>
      <w:r w:rsidRPr="00CD1949">
        <w:rPr>
          <w:rFonts w:ascii="Arial" w:hAnsi="Arial" w:cs="Arial"/>
          <w:spacing w:val="-13"/>
          <w:sz w:val="24"/>
          <w:szCs w:val="24"/>
          <w:lang w:val="en-GB"/>
        </w:rPr>
        <w:t xml:space="preserve"> </w:t>
      </w:r>
      <w:r w:rsidRPr="00CD1949">
        <w:rPr>
          <w:rFonts w:ascii="Arial" w:hAnsi="Arial" w:cs="Arial"/>
          <w:sz w:val="24"/>
          <w:szCs w:val="24"/>
          <w:lang w:val="en-GB"/>
        </w:rPr>
        <w:t>their</w:t>
      </w:r>
      <w:r w:rsidRPr="00CD1949">
        <w:rPr>
          <w:rFonts w:ascii="Arial" w:hAnsi="Arial" w:cs="Arial"/>
          <w:spacing w:val="-13"/>
          <w:sz w:val="24"/>
          <w:szCs w:val="24"/>
          <w:lang w:val="en-GB"/>
        </w:rPr>
        <w:t xml:space="preserve"> </w:t>
      </w:r>
      <w:r w:rsidRPr="00CD1949">
        <w:rPr>
          <w:rFonts w:ascii="Arial" w:hAnsi="Arial" w:cs="Arial"/>
          <w:sz w:val="24"/>
          <w:szCs w:val="24"/>
          <w:lang w:val="en-GB"/>
        </w:rPr>
        <w:t>programme</w:t>
      </w:r>
      <w:r w:rsidRPr="00CD1949">
        <w:rPr>
          <w:rFonts w:ascii="Arial" w:hAnsi="Arial" w:cs="Arial"/>
          <w:spacing w:val="-13"/>
          <w:sz w:val="24"/>
          <w:szCs w:val="24"/>
          <w:lang w:val="en-GB"/>
        </w:rPr>
        <w:t xml:space="preserve"> </w:t>
      </w:r>
      <w:r w:rsidRPr="00CD1949">
        <w:rPr>
          <w:rFonts w:ascii="Arial" w:hAnsi="Arial" w:cs="Arial"/>
          <w:sz w:val="24"/>
          <w:szCs w:val="24"/>
          <w:lang w:val="en-GB"/>
        </w:rPr>
        <w:t>are</w:t>
      </w:r>
      <w:r w:rsidRPr="00CD1949">
        <w:rPr>
          <w:rFonts w:ascii="Arial" w:hAnsi="Arial" w:cs="Arial"/>
          <w:spacing w:val="-14"/>
          <w:sz w:val="24"/>
          <w:szCs w:val="24"/>
          <w:lang w:val="en-GB"/>
        </w:rPr>
        <w:t xml:space="preserve"> </w:t>
      </w:r>
      <w:r w:rsidRPr="00CD1949">
        <w:rPr>
          <w:rFonts w:ascii="Arial" w:hAnsi="Arial" w:cs="Arial"/>
          <w:sz w:val="24"/>
          <w:szCs w:val="24"/>
          <w:lang w:val="en-GB"/>
        </w:rPr>
        <w:t>listed</w:t>
      </w:r>
      <w:r w:rsidRPr="00CD1949">
        <w:rPr>
          <w:rFonts w:ascii="Arial" w:hAnsi="Arial" w:cs="Arial"/>
          <w:spacing w:val="-12"/>
          <w:sz w:val="24"/>
          <w:szCs w:val="24"/>
          <w:lang w:val="en-GB"/>
        </w:rPr>
        <w:t xml:space="preserve"> </w:t>
      </w:r>
      <w:r w:rsidRPr="00CD1949">
        <w:rPr>
          <w:rFonts w:ascii="Arial" w:hAnsi="Arial" w:cs="Arial"/>
          <w:sz w:val="24"/>
          <w:szCs w:val="24"/>
          <w:lang w:val="en-GB"/>
        </w:rPr>
        <w:t>in</w:t>
      </w:r>
      <w:r w:rsidRPr="00CD1949">
        <w:rPr>
          <w:rFonts w:ascii="Arial" w:hAnsi="Arial" w:cs="Arial"/>
          <w:spacing w:val="-12"/>
          <w:sz w:val="24"/>
          <w:szCs w:val="24"/>
          <w:lang w:val="en-GB"/>
        </w:rPr>
        <w:t xml:space="preserve"> </w:t>
      </w:r>
      <w:r w:rsidRPr="00CD1949">
        <w:rPr>
          <w:rFonts w:ascii="Arial" w:hAnsi="Arial" w:cs="Arial"/>
          <w:sz w:val="24"/>
          <w:szCs w:val="24"/>
          <w:lang w:val="en-GB"/>
        </w:rPr>
        <w:t>the</w:t>
      </w:r>
      <w:r w:rsidRPr="00CD1949">
        <w:rPr>
          <w:rFonts w:ascii="Arial" w:hAnsi="Arial" w:cs="Arial"/>
          <w:spacing w:val="-11"/>
          <w:sz w:val="24"/>
          <w:szCs w:val="24"/>
          <w:lang w:val="en-GB"/>
        </w:rPr>
        <w:t xml:space="preserve"> </w:t>
      </w:r>
      <w:hyperlink r:id="rId27" w:history="1">
        <w:r w:rsidRPr="00C030BF">
          <w:rPr>
            <w:rStyle w:val="Hyperlink"/>
            <w:rFonts w:ascii="Arial" w:hAnsi="Arial" w:cs="Arial"/>
            <w:sz w:val="24"/>
            <w:szCs w:val="24"/>
            <w:u w:color="0563C1"/>
            <w:lang w:val="en-GB"/>
          </w:rPr>
          <w:t>Degree</w:t>
        </w:r>
        <w:r w:rsidRPr="00C030BF">
          <w:rPr>
            <w:rStyle w:val="Hyperlink"/>
            <w:rFonts w:ascii="Arial" w:hAnsi="Arial" w:cs="Arial"/>
            <w:spacing w:val="-13"/>
            <w:sz w:val="24"/>
            <w:szCs w:val="24"/>
            <w:u w:color="0563C1"/>
            <w:lang w:val="en-GB"/>
          </w:rPr>
          <w:t xml:space="preserve"> </w:t>
        </w:r>
        <w:r w:rsidRPr="00C030BF">
          <w:rPr>
            <w:rStyle w:val="Hyperlink"/>
            <w:rFonts w:ascii="Arial" w:hAnsi="Arial" w:cs="Arial"/>
            <w:sz w:val="24"/>
            <w:szCs w:val="24"/>
            <w:u w:color="0563C1"/>
            <w:lang w:val="en-GB"/>
          </w:rPr>
          <w:t>Programme</w:t>
        </w:r>
        <w:r w:rsidRPr="00C030BF">
          <w:rPr>
            <w:rStyle w:val="Hyperlink"/>
            <w:rFonts w:ascii="Arial" w:hAnsi="Arial" w:cs="Arial"/>
            <w:spacing w:val="-13"/>
            <w:sz w:val="24"/>
            <w:szCs w:val="24"/>
            <w:u w:color="0563C1"/>
            <w:lang w:val="en-GB"/>
          </w:rPr>
          <w:t xml:space="preserve"> </w:t>
        </w:r>
        <w:r w:rsidRPr="00C030BF">
          <w:rPr>
            <w:rStyle w:val="Hyperlink"/>
            <w:rFonts w:ascii="Arial" w:hAnsi="Arial" w:cs="Arial"/>
            <w:sz w:val="24"/>
            <w:szCs w:val="24"/>
            <w:u w:color="0563C1"/>
            <w:lang w:val="en-GB"/>
          </w:rPr>
          <w:t>Table</w:t>
        </w:r>
        <w:r w:rsidRPr="00C030BF">
          <w:rPr>
            <w:rStyle w:val="Hyperlink"/>
            <w:rFonts w:ascii="Arial" w:hAnsi="Arial" w:cs="Arial"/>
            <w:spacing w:val="-12"/>
            <w:sz w:val="24"/>
            <w:szCs w:val="24"/>
            <w:lang w:val="en-GB"/>
          </w:rPr>
          <w:t xml:space="preserve"> </w:t>
        </w:r>
        <w:r w:rsidRPr="00C030BF">
          <w:rPr>
            <w:rStyle w:val="Hyperlink"/>
            <w:rFonts w:ascii="Arial" w:hAnsi="Arial" w:cs="Arial"/>
            <w:sz w:val="24"/>
            <w:szCs w:val="24"/>
            <w:lang w:val="en-GB"/>
          </w:rPr>
          <w:t>(D</w:t>
        </w:r>
        <w:r w:rsidRPr="00C030BF">
          <w:rPr>
            <w:rStyle w:val="Hyperlink"/>
            <w:rFonts w:ascii="Arial" w:hAnsi="Arial" w:cs="Arial"/>
            <w:sz w:val="24"/>
            <w:szCs w:val="24"/>
            <w:lang w:val="en-GB"/>
          </w:rPr>
          <w:t>P</w:t>
        </w:r>
        <w:r w:rsidRPr="00C030BF">
          <w:rPr>
            <w:rStyle w:val="Hyperlink"/>
            <w:rFonts w:ascii="Arial" w:hAnsi="Arial" w:cs="Arial"/>
            <w:sz w:val="24"/>
            <w:szCs w:val="24"/>
            <w:lang w:val="en-GB"/>
          </w:rPr>
          <w:t>T)</w:t>
        </w:r>
      </w:hyperlink>
      <w:r w:rsidRPr="00CD1949">
        <w:rPr>
          <w:rFonts w:ascii="Arial" w:hAnsi="Arial" w:cs="Arial"/>
          <w:sz w:val="24"/>
          <w:szCs w:val="24"/>
          <w:lang w:val="en-GB"/>
        </w:rPr>
        <w:t xml:space="preserve">. </w:t>
      </w:r>
      <w:r w:rsidR="005906C9" w:rsidRPr="00CD1949">
        <w:rPr>
          <w:rFonts w:ascii="Arial" w:hAnsi="Arial" w:cs="Arial"/>
          <w:sz w:val="24"/>
          <w:szCs w:val="24"/>
          <w:lang w:val="en-GB"/>
        </w:rPr>
        <w:t>Please visit our website for</w:t>
      </w:r>
      <w:r w:rsidR="009424EC" w:rsidRPr="00CD1949">
        <w:rPr>
          <w:rFonts w:ascii="Arial" w:hAnsi="Arial" w:cs="Arial"/>
          <w:sz w:val="24"/>
          <w:szCs w:val="24"/>
          <w:lang w:val="en-GB"/>
        </w:rPr>
        <w:t xml:space="preserve"> details of our </w:t>
      </w:r>
      <w:hyperlink r:id="rId28" w:history="1">
        <w:r w:rsidR="009424EC" w:rsidRPr="00CD1949">
          <w:rPr>
            <w:rStyle w:val="Hyperlink"/>
            <w:rFonts w:ascii="Arial" w:hAnsi="Arial" w:cs="Arial"/>
            <w:sz w:val="24"/>
            <w:szCs w:val="24"/>
            <w:lang w:val="en-GB"/>
          </w:rPr>
          <w:t>Research Tra</w:t>
        </w:r>
        <w:r w:rsidR="009424EC" w:rsidRPr="00CD1949">
          <w:rPr>
            <w:rStyle w:val="Hyperlink"/>
            <w:rFonts w:ascii="Arial" w:hAnsi="Arial" w:cs="Arial"/>
            <w:sz w:val="24"/>
            <w:szCs w:val="24"/>
            <w:lang w:val="en-GB"/>
          </w:rPr>
          <w:t>i</w:t>
        </w:r>
        <w:r w:rsidR="009424EC" w:rsidRPr="00CD1949">
          <w:rPr>
            <w:rStyle w:val="Hyperlink"/>
            <w:rFonts w:ascii="Arial" w:hAnsi="Arial" w:cs="Arial"/>
            <w:sz w:val="24"/>
            <w:szCs w:val="24"/>
            <w:lang w:val="en-GB"/>
          </w:rPr>
          <w:t>ni</w:t>
        </w:r>
        <w:r w:rsidR="009424EC" w:rsidRPr="00CD1949">
          <w:rPr>
            <w:rStyle w:val="Hyperlink"/>
            <w:rFonts w:ascii="Arial" w:hAnsi="Arial" w:cs="Arial"/>
            <w:sz w:val="24"/>
            <w:szCs w:val="24"/>
            <w:lang w:val="en-GB"/>
          </w:rPr>
          <w:t>n</w:t>
        </w:r>
        <w:r w:rsidR="009424EC" w:rsidRPr="00CD1949">
          <w:rPr>
            <w:rStyle w:val="Hyperlink"/>
            <w:rFonts w:ascii="Arial" w:hAnsi="Arial" w:cs="Arial"/>
            <w:sz w:val="24"/>
            <w:szCs w:val="24"/>
            <w:lang w:val="en-GB"/>
          </w:rPr>
          <w:t>g Courses</w:t>
        </w:r>
      </w:hyperlink>
      <w:r w:rsidR="005906C9" w:rsidRPr="00CD1949">
        <w:rPr>
          <w:rFonts w:ascii="Arial" w:hAnsi="Arial" w:cs="Arial"/>
          <w:sz w:val="24"/>
          <w:szCs w:val="24"/>
          <w:lang w:val="en-GB"/>
        </w:rPr>
        <w:t>.</w:t>
      </w:r>
      <w:r w:rsidR="007736D9" w:rsidRPr="00CD1949">
        <w:rPr>
          <w:rFonts w:ascii="Arial" w:hAnsi="Arial" w:cs="Arial"/>
          <w:color w:val="0563C1"/>
          <w:sz w:val="24"/>
          <w:szCs w:val="24"/>
          <w:lang w:val="en-GB"/>
        </w:rPr>
        <w:t xml:space="preserve"> </w:t>
      </w:r>
      <w:r w:rsidR="00285255" w:rsidRPr="00CD1949">
        <w:rPr>
          <w:rFonts w:ascii="Arial" w:hAnsi="Arial" w:cs="Arial"/>
          <w:color w:val="000000"/>
          <w:sz w:val="24"/>
          <w:szCs w:val="24"/>
        </w:rPr>
        <w:t xml:space="preserve">You should also explore the </w:t>
      </w:r>
      <w:hyperlink r:id="rId29" w:history="1">
        <w:r w:rsidR="00285255" w:rsidRPr="00CD1949">
          <w:rPr>
            <w:rStyle w:val="Hyperlink"/>
            <w:rFonts w:ascii="Arial" w:hAnsi="Arial" w:cs="Arial"/>
            <w:sz w:val="24"/>
            <w:szCs w:val="24"/>
          </w:rPr>
          <w:t>Resear</w:t>
        </w:r>
        <w:r w:rsidR="00285255" w:rsidRPr="00CD1949">
          <w:rPr>
            <w:rStyle w:val="Hyperlink"/>
            <w:rFonts w:ascii="Arial" w:hAnsi="Arial" w:cs="Arial"/>
            <w:sz w:val="24"/>
            <w:szCs w:val="24"/>
          </w:rPr>
          <w:t>c</w:t>
        </w:r>
        <w:r w:rsidR="00285255" w:rsidRPr="00CD1949">
          <w:rPr>
            <w:rStyle w:val="Hyperlink"/>
            <w:rFonts w:ascii="Arial" w:hAnsi="Arial" w:cs="Arial"/>
            <w:sz w:val="24"/>
            <w:szCs w:val="24"/>
          </w:rPr>
          <w:t>h Training</w:t>
        </w:r>
        <w:r w:rsidR="00285255" w:rsidRPr="00CD1949">
          <w:rPr>
            <w:rStyle w:val="Hyperlink"/>
            <w:rFonts w:ascii="Arial" w:hAnsi="Arial" w:cs="Arial"/>
            <w:sz w:val="24"/>
            <w:szCs w:val="24"/>
          </w:rPr>
          <w:t xml:space="preserve"> </w:t>
        </w:r>
        <w:r w:rsidR="00285255" w:rsidRPr="00CD1949">
          <w:rPr>
            <w:rStyle w:val="Hyperlink"/>
            <w:rFonts w:ascii="Arial" w:hAnsi="Arial" w:cs="Arial"/>
            <w:sz w:val="24"/>
            <w:szCs w:val="24"/>
          </w:rPr>
          <w:t>Centre</w:t>
        </w:r>
      </w:hyperlink>
      <w:r w:rsidR="00285255" w:rsidRPr="00CD1949">
        <w:rPr>
          <w:rFonts w:ascii="Arial" w:hAnsi="Arial" w:cs="Arial"/>
          <w:color w:val="000000"/>
          <w:sz w:val="24"/>
          <w:szCs w:val="24"/>
        </w:rPr>
        <w:t xml:space="preserve"> website for additional methods training that you might access including the </w:t>
      </w:r>
      <w:hyperlink r:id="rId30" w:history="1">
        <w:r w:rsidR="00285255" w:rsidRPr="00CD1949">
          <w:rPr>
            <w:rStyle w:val="Hyperlink"/>
            <w:rFonts w:ascii="Arial" w:hAnsi="Arial" w:cs="Arial"/>
            <w:sz w:val="24"/>
            <w:szCs w:val="24"/>
          </w:rPr>
          <w:t>Micro-Meth</w:t>
        </w:r>
        <w:r w:rsidR="00285255" w:rsidRPr="00CD1949">
          <w:rPr>
            <w:rStyle w:val="Hyperlink"/>
            <w:rFonts w:ascii="Arial" w:hAnsi="Arial" w:cs="Arial"/>
            <w:sz w:val="24"/>
            <w:szCs w:val="24"/>
          </w:rPr>
          <w:t>o</w:t>
        </w:r>
        <w:r w:rsidR="00285255" w:rsidRPr="00CD1949">
          <w:rPr>
            <w:rStyle w:val="Hyperlink"/>
            <w:rFonts w:ascii="Arial" w:hAnsi="Arial" w:cs="Arial"/>
            <w:sz w:val="24"/>
            <w:szCs w:val="24"/>
          </w:rPr>
          <w:t>ds wor</w:t>
        </w:r>
        <w:r w:rsidR="00285255" w:rsidRPr="00CD1949">
          <w:rPr>
            <w:rStyle w:val="Hyperlink"/>
            <w:rFonts w:ascii="Arial" w:hAnsi="Arial" w:cs="Arial"/>
            <w:sz w:val="24"/>
            <w:szCs w:val="24"/>
          </w:rPr>
          <w:t>k</w:t>
        </w:r>
        <w:r w:rsidR="00285255" w:rsidRPr="00CD1949">
          <w:rPr>
            <w:rStyle w:val="Hyperlink"/>
            <w:rFonts w:ascii="Arial" w:hAnsi="Arial" w:cs="Arial"/>
            <w:sz w:val="24"/>
            <w:szCs w:val="24"/>
          </w:rPr>
          <w:t>shops</w:t>
        </w:r>
      </w:hyperlink>
      <w:r w:rsidR="00285255" w:rsidRPr="00CD1949">
        <w:rPr>
          <w:rFonts w:ascii="Arial" w:hAnsi="Arial" w:cs="Arial"/>
          <w:color w:val="000000"/>
          <w:sz w:val="24"/>
          <w:szCs w:val="24"/>
        </w:rPr>
        <w:t xml:space="preserve"> and associated Edinburgh Social Science Methods certificate.</w:t>
      </w:r>
    </w:p>
    <w:p w14:paraId="3869B6E4" w14:textId="77777777" w:rsidR="007736D9" w:rsidRPr="00CD1949" w:rsidRDefault="009424EC" w:rsidP="007736D9">
      <w:pPr>
        <w:pStyle w:val="BodyText"/>
        <w:spacing w:before="123"/>
        <w:ind w:right="3693"/>
        <w:rPr>
          <w:rFonts w:ascii="Arial" w:hAnsi="Arial" w:cs="Arial"/>
          <w:sz w:val="24"/>
          <w:szCs w:val="24"/>
          <w:lang w:val="en-GB"/>
        </w:rPr>
      </w:pPr>
      <w:r w:rsidRPr="00CD1949">
        <w:rPr>
          <w:rFonts w:ascii="Arial" w:hAnsi="Arial" w:cs="Arial"/>
          <w:sz w:val="24"/>
          <w:szCs w:val="24"/>
          <w:lang w:val="en-GB"/>
        </w:rPr>
        <w:t>We offer</w:t>
      </w:r>
      <w:r w:rsidR="007736D9" w:rsidRPr="00CD1949">
        <w:rPr>
          <w:rFonts w:ascii="Arial" w:hAnsi="Arial" w:cs="Arial"/>
          <w:sz w:val="24"/>
          <w:szCs w:val="24"/>
          <w:lang w:val="en-GB"/>
        </w:rPr>
        <w:t xml:space="preserve"> a set of ‘core skills’ courses:</w:t>
      </w:r>
      <w:r w:rsidRPr="00CD1949">
        <w:rPr>
          <w:rFonts w:ascii="Arial" w:hAnsi="Arial" w:cs="Arial"/>
          <w:sz w:val="24"/>
          <w:szCs w:val="24"/>
          <w:lang w:val="en-GB"/>
        </w:rPr>
        <w:t xml:space="preserve"> </w:t>
      </w:r>
    </w:p>
    <w:p w14:paraId="4A9A2D28" w14:textId="6BA9246D" w:rsidR="003C47C7" w:rsidRPr="00CD1949" w:rsidRDefault="00C44D97" w:rsidP="007736D9">
      <w:pPr>
        <w:pStyle w:val="BodyText"/>
        <w:spacing w:before="123"/>
        <w:ind w:left="709" w:right="3044"/>
        <w:rPr>
          <w:rFonts w:ascii="Arial" w:hAnsi="Arial" w:cs="Arial"/>
          <w:i/>
          <w:sz w:val="24"/>
          <w:szCs w:val="24"/>
          <w:lang w:val="en-GB"/>
        </w:rPr>
      </w:pPr>
      <w:hyperlink r:id="rId31" w:history="1">
        <w:r w:rsidR="00591BB8" w:rsidRPr="00C44D97">
          <w:rPr>
            <w:rStyle w:val="Hyperlink"/>
            <w:rFonts w:ascii="Arial" w:hAnsi="Arial" w:cs="Arial"/>
            <w:i/>
            <w:sz w:val="24"/>
            <w:szCs w:val="24"/>
            <w:lang w:val="en-GB"/>
          </w:rPr>
          <w:t>Advanced Research Design</w:t>
        </w:r>
      </w:hyperlink>
      <w:r w:rsidR="00591BB8">
        <w:rPr>
          <w:rFonts w:ascii="Arial" w:hAnsi="Arial" w:cs="Arial"/>
          <w:i/>
          <w:sz w:val="24"/>
          <w:szCs w:val="24"/>
          <w:lang w:val="en-GB"/>
        </w:rPr>
        <w:t xml:space="preserve"> </w:t>
      </w:r>
      <w:r w:rsidR="009424EC" w:rsidRPr="00CD1949">
        <w:rPr>
          <w:rFonts w:ascii="Arial" w:hAnsi="Arial" w:cs="Arial"/>
          <w:i/>
          <w:color w:val="7F7F7F"/>
          <w:sz w:val="24"/>
          <w:szCs w:val="24"/>
          <w:lang w:val="en-GB"/>
        </w:rPr>
        <w:t>| PGSP1</w:t>
      </w:r>
      <w:r w:rsidR="00591BB8">
        <w:rPr>
          <w:rFonts w:ascii="Arial" w:hAnsi="Arial" w:cs="Arial"/>
          <w:i/>
          <w:color w:val="7F7F7F"/>
          <w:sz w:val="24"/>
          <w:szCs w:val="24"/>
          <w:lang w:val="en-GB"/>
        </w:rPr>
        <w:t>200</w:t>
      </w:r>
      <w:r>
        <w:rPr>
          <w:rFonts w:ascii="Arial" w:hAnsi="Arial" w:cs="Arial"/>
          <w:i/>
          <w:color w:val="7F7F7F"/>
          <w:sz w:val="24"/>
          <w:szCs w:val="24"/>
          <w:lang w:val="en-GB"/>
        </w:rPr>
        <w:t>3</w:t>
      </w:r>
    </w:p>
    <w:p w14:paraId="0EB10A4A" w14:textId="6E294BA0" w:rsidR="00EF4567" w:rsidRDefault="00C44D97" w:rsidP="007736D9">
      <w:pPr>
        <w:pStyle w:val="BodyText"/>
        <w:spacing w:before="7"/>
        <w:ind w:left="709" w:right="3044"/>
        <w:rPr>
          <w:rFonts w:ascii="Arial" w:hAnsi="Arial" w:cs="Arial"/>
          <w:i/>
          <w:color w:val="7F7F7F"/>
          <w:sz w:val="24"/>
          <w:szCs w:val="24"/>
          <w:lang w:val="en-GB"/>
        </w:rPr>
      </w:pPr>
      <w:hyperlink r:id="rId32" w:history="1">
        <w:r w:rsidR="009424EC" w:rsidRPr="00C44D97">
          <w:rPr>
            <w:rStyle w:val="Hyperlink"/>
            <w:rFonts w:ascii="Arial" w:hAnsi="Arial" w:cs="Arial"/>
            <w:i/>
            <w:sz w:val="24"/>
            <w:szCs w:val="24"/>
            <w:lang w:val="en-GB"/>
          </w:rPr>
          <w:t>Research Skills in the Social Sciences: Data Collection</w:t>
        </w:r>
      </w:hyperlink>
      <w:r w:rsidR="009424EC" w:rsidRPr="00CD1949">
        <w:rPr>
          <w:rFonts w:ascii="Arial" w:hAnsi="Arial" w:cs="Arial"/>
          <w:i/>
          <w:sz w:val="24"/>
          <w:szCs w:val="24"/>
          <w:lang w:val="en-GB"/>
        </w:rPr>
        <w:t xml:space="preserve"> </w:t>
      </w:r>
      <w:r w:rsidR="009424EC" w:rsidRPr="00CD1949">
        <w:rPr>
          <w:rFonts w:ascii="Arial" w:hAnsi="Arial" w:cs="Arial"/>
          <w:i/>
          <w:color w:val="7F7F7F"/>
          <w:sz w:val="24"/>
          <w:szCs w:val="24"/>
          <w:lang w:val="en-GB"/>
        </w:rPr>
        <w:t xml:space="preserve">| PGSP11016 </w:t>
      </w:r>
    </w:p>
    <w:p w14:paraId="17C339B1" w14:textId="6DB9E565" w:rsidR="003C47C7" w:rsidRPr="00CD1949" w:rsidRDefault="00C44D97" w:rsidP="007736D9">
      <w:pPr>
        <w:pStyle w:val="BodyText"/>
        <w:spacing w:before="7"/>
        <w:ind w:left="709" w:right="3044"/>
        <w:rPr>
          <w:rFonts w:ascii="Arial" w:hAnsi="Arial" w:cs="Arial"/>
          <w:i/>
          <w:sz w:val="24"/>
          <w:szCs w:val="24"/>
          <w:lang w:val="en-GB"/>
        </w:rPr>
      </w:pPr>
      <w:hyperlink r:id="rId33" w:history="1">
        <w:r w:rsidR="009424EC" w:rsidRPr="00C44D97">
          <w:rPr>
            <w:rStyle w:val="Hyperlink"/>
            <w:rFonts w:ascii="Arial" w:hAnsi="Arial" w:cs="Arial"/>
            <w:i/>
            <w:sz w:val="24"/>
            <w:szCs w:val="24"/>
            <w:lang w:val="en-GB"/>
          </w:rPr>
          <w:t xml:space="preserve">Core Quantitative Data Analysis </w:t>
        </w:r>
        <w:r w:rsidR="00EF4567" w:rsidRPr="00C44D97">
          <w:rPr>
            <w:rStyle w:val="Hyperlink"/>
            <w:rFonts w:ascii="Arial" w:hAnsi="Arial" w:cs="Arial"/>
            <w:i/>
            <w:sz w:val="24"/>
            <w:szCs w:val="24"/>
            <w:lang w:val="en-GB"/>
          </w:rPr>
          <w:t>1 &amp; 2</w:t>
        </w:r>
      </w:hyperlink>
      <w:r w:rsidR="009424EC" w:rsidRPr="00CD1949">
        <w:rPr>
          <w:rFonts w:ascii="Arial" w:hAnsi="Arial" w:cs="Arial"/>
          <w:i/>
          <w:sz w:val="24"/>
          <w:szCs w:val="24"/>
          <w:lang w:val="en-GB"/>
        </w:rPr>
        <w:t xml:space="preserve"> </w:t>
      </w:r>
      <w:r w:rsidR="009424EC" w:rsidRPr="00CD1949">
        <w:rPr>
          <w:rFonts w:ascii="Arial" w:hAnsi="Arial" w:cs="Arial"/>
          <w:i/>
          <w:color w:val="7F7F7F"/>
          <w:sz w:val="24"/>
          <w:szCs w:val="24"/>
          <w:lang w:val="en-GB"/>
        </w:rPr>
        <w:t xml:space="preserve">| SCIL11009 </w:t>
      </w:r>
    </w:p>
    <w:p w14:paraId="3788ECD4" w14:textId="226D6D33" w:rsidR="003C47C7" w:rsidRPr="00CD1949" w:rsidRDefault="0004109F" w:rsidP="00344D4E">
      <w:pPr>
        <w:pStyle w:val="BodyText"/>
        <w:spacing w:before="122" w:line="256" w:lineRule="auto"/>
        <w:ind w:hanging="10"/>
        <w:jc w:val="both"/>
        <w:rPr>
          <w:rFonts w:ascii="Arial" w:hAnsi="Arial" w:cs="Arial"/>
          <w:sz w:val="24"/>
          <w:szCs w:val="24"/>
          <w:lang w:val="en-GB"/>
        </w:rPr>
      </w:pPr>
      <w:r w:rsidRPr="00CD1949">
        <w:rPr>
          <w:rFonts w:ascii="Arial" w:hAnsi="Arial" w:cs="Arial"/>
          <w:sz w:val="24"/>
          <w:szCs w:val="24"/>
          <w:lang w:val="en-GB"/>
        </w:rPr>
        <w:t xml:space="preserve">All of </w:t>
      </w:r>
      <w:r w:rsidR="009424EC" w:rsidRPr="00CD1949">
        <w:rPr>
          <w:rFonts w:ascii="Arial" w:hAnsi="Arial" w:cs="Arial"/>
          <w:sz w:val="24"/>
          <w:szCs w:val="24"/>
          <w:lang w:val="en-GB"/>
        </w:rPr>
        <w:t>our</w:t>
      </w:r>
      <w:r w:rsidRPr="00CD1949">
        <w:rPr>
          <w:rFonts w:ascii="Arial" w:hAnsi="Arial" w:cs="Arial"/>
          <w:sz w:val="24"/>
          <w:szCs w:val="24"/>
          <w:lang w:val="en-GB"/>
        </w:rPr>
        <w:t xml:space="preserve"> MSc by</w:t>
      </w:r>
      <w:r w:rsidR="009424EC" w:rsidRPr="00CD1949">
        <w:rPr>
          <w:rFonts w:ascii="Arial" w:hAnsi="Arial" w:cs="Arial"/>
          <w:sz w:val="24"/>
          <w:szCs w:val="24"/>
          <w:lang w:val="en-GB"/>
        </w:rPr>
        <w:t xml:space="preserve"> </w:t>
      </w:r>
      <w:r w:rsidRPr="00CD1949">
        <w:rPr>
          <w:rFonts w:ascii="Arial" w:hAnsi="Arial" w:cs="Arial"/>
          <w:sz w:val="24"/>
          <w:szCs w:val="24"/>
          <w:lang w:val="en-GB"/>
        </w:rPr>
        <w:t>R</w:t>
      </w:r>
      <w:r w:rsidR="009424EC" w:rsidRPr="00CD1949">
        <w:rPr>
          <w:rFonts w:ascii="Arial" w:hAnsi="Arial" w:cs="Arial"/>
          <w:sz w:val="24"/>
          <w:szCs w:val="24"/>
          <w:lang w:val="en-GB"/>
        </w:rPr>
        <w:t xml:space="preserve">esearch students </w:t>
      </w:r>
      <w:r w:rsidRPr="00CD1949">
        <w:rPr>
          <w:rFonts w:ascii="Arial" w:hAnsi="Arial" w:cs="Arial"/>
          <w:sz w:val="24"/>
          <w:szCs w:val="24"/>
          <w:lang w:val="en-GB"/>
        </w:rPr>
        <w:t xml:space="preserve">normally </w:t>
      </w:r>
      <w:r w:rsidR="009424EC" w:rsidRPr="00CD1949">
        <w:rPr>
          <w:rFonts w:ascii="Arial" w:hAnsi="Arial" w:cs="Arial"/>
          <w:sz w:val="24"/>
          <w:szCs w:val="24"/>
          <w:lang w:val="en-GB"/>
        </w:rPr>
        <w:t>take these</w:t>
      </w:r>
      <w:r w:rsidRPr="00CD1949">
        <w:rPr>
          <w:rFonts w:ascii="Arial" w:hAnsi="Arial" w:cs="Arial"/>
          <w:sz w:val="24"/>
          <w:szCs w:val="24"/>
          <w:lang w:val="en-GB"/>
        </w:rPr>
        <w:t xml:space="preserve"> three courses</w:t>
      </w:r>
      <w:r w:rsidR="005906C9" w:rsidRPr="00CD1949">
        <w:rPr>
          <w:rFonts w:ascii="Arial" w:hAnsi="Arial" w:cs="Arial"/>
          <w:sz w:val="24"/>
          <w:szCs w:val="24"/>
          <w:lang w:val="en-GB"/>
        </w:rPr>
        <w:t>.</w:t>
      </w:r>
      <w:r w:rsidRPr="00CD1949">
        <w:rPr>
          <w:rFonts w:ascii="Arial" w:hAnsi="Arial" w:cs="Arial"/>
          <w:sz w:val="24"/>
          <w:szCs w:val="24"/>
          <w:lang w:val="en-GB"/>
        </w:rPr>
        <w:t xml:space="preserve"> Depending on prior research training or dissertation-topic specific requirements these can be replaced by courses from the following list:</w:t>
      </w:r>
    </w:p>
    <w:p w14:paraId="0F677232" w14:textId="700B8697" w:rsidR="0004109F" w:rsidRPr="007D1EC9" w:rsidRDefault="00C44D97" w:rsidP="0036447D">
      <w:pPr>
        <w:pStyle w:val="BodyText"/>
        <w:spacing w:before="123" w:line="276" w:lineRule="auto"/>
        <w:ind w:left="676"/>
        <w:rPr>
          <w:rFonts w:ascii="Arial" w:hAnsi="Arial" w:cs="Arial"/>
          <w:i/>
          <w:color w:val="7F7F7F"/>
          <w:sz w:val="24"/>
          <w:szCs w:val="24"/>
          <w:lang w:val="en-GB"/>
        </w:rPr>
      </w:pPr>
      <w:hyperlink r:id="rId34" w:history="1">
        <w:r w:rsidR="0004109F" w:rsidRPr="00C44D97">
          <w:rPr>
            <w:rStyle w:val="Hyperlink"/>
            <w:rFonts w:ascii="Arial" w:hAnsi="Arial" w:cs="Arial"/>
            <w:i/>
            <w:sz w:val="24"/>
            <w:szCs w:val="24"/>
            <w:lang w:val="en-GB"/>
          </w:rPr>
          <w:t>Analysing Qualitative Data</w:t>
        </w:r>
      </w:hyperlink>
      <w:r w:rsidR="0004109F" w:rsidRPr="007D1EC9">
        <w:rPr>
          <w:rFonts w:ascii="Arial" w:hAnsi="Arial" w:cs="Arial"/>
          <w:i/>
          <w:sz w:val="24"/>
          <w:szCs w:val="24"/>
          <w:lang w:val="en-GB"/>
        </w:rPr>
        <w:t xml:space="preserve"> </w:t>
      </w:r>
      <w:r w:rsidR="0004109F" w:rsidRPr="007D1EC9">
        <w:rPr>
          <w:rFonts w:ascii="Arial" w:hAnsi="Arial" w:cs="Arial"/>
          <w:i/>
          <w:color w:val="7F7F7F"/>
          <w:sz w:val="24"/>
          <w:szCs w:val="24"/>
          <w:lang w:val="en-GB"/>
        </w:rPr>
        <w:t>| PGSP11110</w:t>
      </w:r>
    </w:p>
    <w:p w14:paraId="1AF25D54" w14:textId="45538D3A" w:rsidR="003C47C7" w:rsidRPr="007D1EC9" w:rsidRDefault="00C44D97" w:rsidP="009D54F4">
      <w:pPr>
        <w:pStyle w:val="BodyText"/>
        <w:spacing w:line="276" w:lineRule="auto"/>
        <w:ind w:left="675"/>
        <w:rPr>
          <w:rFonts w:ascii="Arial" w:hAnsi="Arial" w:cs="Arial"/>
          <w:i/>
          <w:sz w:val="24"/>
          <w:szCs w:val="24"/>
          <w:lang w:val="en-GB"/>
        </w:rPr>
      </w:pPr>
      <w:hyperlink r:id="rId35" w:history="1">
        <w:r w:rsidR="009424EC" w:rsidRPr="00C44D97">
          <w:rPr>
            <w:rStyle w:val="Hyperlink"/>
            <w:rFonts w:ascii="Arial" w:hAnsi="Arial" w:cs="Arial"/>
            <w:i/>
            <w:sz w:val="24"/>
            <w:szCs w:val="24"/>
            <w:lang w:val="en-GB"/>
          </w:rPr>
          <w:t>Qualitative Methods and Ethnographic Fieldwork</w:t>
        </w:r>
      </w:hyperlink>
      <w:r w:rsidR="009424EC" w:rsidRPr="007D1EC9">
        <w:rPr>
          <w:rFonts w:ascii="Arial" w:hAnsi="Arial" w:cs="Arial"/>
          <w:i/>
          <w:sz w:val="24"/>
          <w:szCs w:val="24"/>
          <w:lang w:val="en-GB"/>
        </w:rPr>
        <w:t xml:space="preserve"> </w:t>
      </w:r>
      <w:r w:rsidR="009424EC" w:rsidRPr="007D1EC9">
        <w:rPr>
          <w:rFonts w:ascii="Arial" w:hAnsi="Arial" w:cs="Arial"/>
          <w:i/>
          <w:color w:val="7F7F7F"/>
          <w:sz w:val="24"/>
          <w:szCs w:val="24"/>
          <w:lang w:val="en-GB"/>
        </w:rPr>
        <w:t>| PGSP11188</w:t>
      </w:r>
    </w:p>
    <w:p w14:paraId="715915FA" w14:textId="6F1C7661" w:rsidR="002A60F9" w:rsidRPr="007D1EC9" w:rsidRDefault="00C44D97" w:rsidP="0036447D">
      <w:pPr>
        <w:pStyle w:val="BodyText"/>
        <w:spacing w:before="21" w:line="276" w:lineRule="auto"/>
        <w:ind w:left="676" w:right="1521"/>
        <w:rPr>
          <w:rFonts w:ascii="Arial" w:hAnsi="Arial" w:cs="Arial"/>
          <w:i/>
          <w:sz w:val="24"/>
          <w:szCs w:val="24"/>
          <w:lang w:val="en-GB"/>
        </w:rPr>
      </w:pPr>
      <w:hyperlink r:id="rId36" w:history="1">
        <w:r w:rsidR="002A60F9" w:rsidRPr="00C44D97">
          <w:rPr>
            <w:rStyle w:val="Hyperlink"/>
            <w:rFonts w:ascii="Arial" w:hAnsi="Arial" w:cs="Arial"/>
            <w:i/>
            <w:sz w:val="24"/>
            <w:szCs w:val="24"/>
            <w:lang w:val="en-GB"/>
          </w:rPr>
          <w:t>Statistical modelling in the Social Sciences</w:t>
        </w:r>
      </w:hyperlink>
      <w:r w:rsidR="002A60F9" w:rsidRPr="007D1EC9">
        <w:rPr>
          <w:rFonts w:ascii="Arial" w:hAnsi="Arial" w:cs="Arial"/>
          <w:i/>
          <w:sz w:val="24"/>
          <w:szCs w:val="24"/>
          <w:lang w:val="en-GB"/>
        </w:rPr>
        <w:t xml:space="preserve"> </w:t>
      </w:r>
      <w:r w:rsidR="002A60F9" w:rsidRPr="007D1EC9">
        <w:rPr>
          <w:rFonts w:ascii="Arial" w:hAnsi="Arial" w:cs="Arial"/>
          <w:i/>
          <w:color w:val="808080" w:themeColor="background1" w:themeShade="80"/>
          <w:sz w:val="24"/>
          <w:szCs w:val="24"/>
          <w:lang w:val="en-GB"/>
        </w:rPr>
        <w:t>| PGSP11486</w:t>
      </w:r>
    </w:p>
    <w:p w14:paraId="6C6A10C5" w14:textId="3B3958F0" w:rsidR="003E2D9A" w:rsidRPr="007D1EC9" w:rsidRDefault="00C44D97">
      <w:pPr>
        <w:pStyle w:val="BodyText"/>
        <w:spacing w:line="259" w:lineRule="auto"/>
        <w:ind w:left="676" w:right="3735"/>
        <w:rPr>
          <w:rFonts w:ascii="Arial" w:hAnsi="Arial" w:cs="Arial"/>
          <w:i/>
          <w:color w:val="7F7F7F"/>
          <w:sz w:val="24"/>
          <w:szCs w:val="24"/>
          <w:lang w:val="en-GB"/>
        </w:rPr>
      </w:pPr>
      <w:hyperlink r:id="rId37" w:history="1">
        <w:r w:rsidR="009424EC" w:rsidRPr="00C44D97">
          <w:rPr>
            <w:rStyle w:val="Hyperlink"/>
            <w:rFonts w:ascii="Arial" w:hAnsi="Arial" w:cs="Arial"/>
            <w:i/>
            <w:sz w:val="24"/>
            <w:szCs w:val="24"/>
            <w:lang w:val="en-GB"/>
          </w:rPr>
          <w:t>Comparative Analysis of Social and Public Policy</w:t>
        </w:r>
      </w:hyperlink>
      <w:r w:rsidR="009424EC" w:rsidRPr="007D1EC9">
        <w:rPr>
          <w:rFonts w:ascii="Arial" w:hAnsi="Arial" w:cs="Arial"/>
          <w:i/>
          <w:sz w:val="24"/>
          <w:szCs w:val="24"/>
          <w:lang w:val="en-GB"/>
        </w:rPr>
        <w:t xml:space="preserve"> </w:t>
      </w:r>
      <w:r w:rsidR="009424EC" w:rsidRPr="007D1EC9">
        <w:rPr>
          <w:rFonts w:ascii="Arial" w:hAnsi="Arial" w:cs="Arial"/>
          <w:i/>
          <w:color w:val="7F7F7F"/>
          <w:sz w:val="24"/>
          <w:szCs w:val="24"/>
          <w:lang w:val="en-GB"/>
        </w:rPr>
        <w:t xml:space="preserve">| PGSP11104 </w:t>
      </w:r>
    </w:p>
    <w:p w14:paraId="1C410F3A" w14:textId="442C68D8" w:rsidR="003C47C7" w:rsidRPr="007D1EC9" w:rsidRDefault="00C44D97">
      <w:pPr>
        <w:pStyle w:val="BodyText"/>
        <w:spacing w:line="259" w:lineRule="auto"/>
        <w:ind w:left="676" w:right="3735"/>
        <w:rPr>
          <w:rFonts w:ascii="Arial" w:hAnsi="Arial" w:cs="Arial"/>
          <w:i/>
          <w:color w:val="7F7F7F"/>
          <w:sz w:val="24"/>
          <w:szCs w:val="24"/>
          <w:lang w:val="en-GB"/>
        </w:rPr>
      </w:pPr>
      <w:hyperlink r:id="rId38" w:history="1">
        <w:r w:rsidR="009424EC" w:rsidRPr="00C44D97">
          <w:rPr>
            <w:rStyle w:val="Hyperlink"/>
            <w:rFonts w:ascii="Arial" w:hAnsi="Arial" w:cs="Arial"/>
            <w:i/>
            <w:sz w:val="24"/>
            <w:szCs w:val="24"/>
            <w:lang w:val="en-GB"/>
          </w:rPr>
          <w:t>Research in Africa</w:t>
        </w:r>
      </w:hyperlink>
      <w:r w:rsidR="009424EC" w:rsidRPr="007D1EC9">
        <w:rPr>
          <w:rFonts w:ascii="Arial" w:hAnsi="Arial" w:cs="Arial"/>
          <w:i/>
          <w:sz w:val="24"/>
          <w:szCs w:val="24"/>
          <w:lang w:val="en-GB"/>
        </w:rPr>
        <w:t xml:space="preserve"> </w:t>
      </w:r>
      <w:r w:rsidR="009424EC" w:rsidRPr="007D1EC9">
        <w:rPr>
          <w:rFonts w:ascii="Arial" w:hAnsi="Arial" w:cs="Arial"/>
          <w:i/>
          <w:color w:val="7F7F7F"/>
          <w:sz w:val="24"/>
          <w:szCs w:val="24"/>
          <w:lang w:val="en-GB"/>
        </w:rPr>
        <w:t>| PGSP11340</w:t>
      </w:r>
    </w:p>
    <w:p w14:paraId="5CC9A7F7" w14:textId="3F06E24F" w:rsidR="00285255" w:rsidRDefault="00191670">
      <w:pPr>
        <w:pStyle w:val="BodyText"/>
        <w:spacing w:line="259" w:lineRule="auto"/>
        <w:ind w:left="676" w:right="3735"/>
        <w:rPr>
          <w:rFonts w:ascii="Arial" w:hAnsi="Arial" w:cs="Arial"/>
          <w:i/>
          <w:color w:val="7F7F7F"/>
          <w:sz w:val="24"/>
          <w:szCs w:val="24"/>
          <w:lang w:val="en-GB"/>
        </w:rPr>
      </w:pPr>
      <w:hyperlink r:id="rId39" w:history="1">
        <w:r w:rsidRPr="00191670">
          <w:rPr>
            <w:rStyle w:val="Hyperlink"/>
            <w:rFonts w:ascii="Arial" w:hAnsi="Arial" w:cs="Arial"/>
            <w:i/>
            <w:sz w:val="24"/>
            <w:szCs w:val="24"/>
          </w:rPr>
          <w:t>Principles and Practices of Higher Education</w:t>
        </w:r>
      </w:hyperlink>
      <w:r>
        <w:rPr>
          <w:rFonts w:ascii="Arial" w:hAnsi="Arial" w:cs="Arial"/>
          <w:i/>
          <w:sz w:val="24"/>
          <w:szCs w:val="24"/>
        </w:rPr>
        <w:t xml:space="preserve"> </w:t>
      </w:r>
      <w:r w:rsidR="00285255" w:rsidRPr="007D1EC9">
        <w:rPr>
          <w:rFonts w:ascii="Arial" w:hAnsi="Arial" w:cs="Arial"/>
          <w:i/>
          <w:sz w:val="24"/>
          <w:szCs w:val="24"/>
          <w:lang w:val="en-GB"/>
        </w:rPr>
        <w:t xml:space="preserve">| </w:t>
      </w:r>
      <w:r w:rsidRPr="00191670">
        <w:rPr>
          <w:rFonts w:ascii="Arial" w:hAnsi="Arial" w:cs="Arial"/>
          <w:i/>
          <w:color w:val="7F7F7F"/>
          <w:sz w:val="24"/>
          <w:szCs w:val="24"/>
          <w:lang w:val="en-GB"/>
        </w:rPr>
        <w:t>PGSP12001</w:t>
      </w:r>
    </w:p>
    <w:p w14:paraId="7998D111" w14:textId="0624D64E" w:rsidR="00191670" w:rsidRPr="00CD1949" w:rsidRDefault="00191670">
      <w:pPr>
        <w:pStyle w:val="BodyText"/>
        <w:spacing w:line="259" w:lineRule="auto"/>
        <w:ind w:left="676" w:right="3735"/>
        <w:rPr>
          <w:rFonts w:ascii="Arial" w:hAnsi="Arial" w:cs="Arial"/>
          <w:i/>
          <w:color w:val="7F7F7F"/>
          <w:sz w:val="24"/>
          <w:szCs w:val="24"/>
          <w:lang w:val="en-GB"/>
        </w:rPr>
      </w:pPr>
      <w:hyperlink r:id="rId40" w:history="1">
        <w:r w:rsidRPr="00191670">
          <w:rPr>
            <w:rStyle w:val="Hyperlink"/>
            <w:rFonts w:ascii="Arial" w:hAnsi="Arial" w:cs="Arial"/>
            <w:i/>
            <w:sz w:val="24"/>
            <w:szCs w:val="24"/>
            <w:lang w:val="en-GB"/>
          </w:rPr>
          <w:t>Evaluation Research Methods</w:t>
        </w:r>
      </w:hyperlink>
      <w:r>
        <w:rPr>
          <w:rFonts w:ascii="Arial" w:hAnsi="Arial" w:cs="Arial"/>
          <w:i/>
          <w:color w:val="7F7F7F"/>
          <w:sz w:val="24"/>
          <w:szCs w:val="24"/>
          <w:lang w:val="en-GB"/>
        </w:rPr>
        <w:t xml:space="preserve"> </w:t>
      </w:r>
      <w:r w:rsidRPr="00191670">
        <w:rPr>
          <w:rFonts w:ascii="Arial" w:hAnsi="Arial" w:cs="Arial"/>
          <w:i/>
          <w:color w:val="7F7F7F"/>
          <w:sz w:val="24"/>
          <w:szCs w:val="24"/>
          <w:lang w:val="en-GB"/>
        </w:rPr>
        <w:t>| PGSP11373</w:t>
      </w:r>
    </w:p>
    <w:p w14:paraId="6DF29261" w14:textId="7E01485D" w:rsidR="00517906" w:rsidRPr="00CD1949" w:rsidRDefault="00517906" w:rsidP="009F4594">
      <w:pPr>
        <w:pStyle w:val="BodyText"/>
        <w:spacing w:before="127" w:line="256" w:lineRule="auto"/>
        <w:ind w:right="114" w:hanging="10"/>
        <w:jc w:val="both"/>
        <w:rPr>
          <w:rFonts w:ascii="Arial" w:hAnsi="Arial" w:cs="Arial"/>
          <w:sz w:val="24"/>
          <w:szCs w:val="24"/>
          <w:lang w:val="en-GB"/>
        </w:rPr>
      </w:pPr>
      <w:r w:rsidRPr="00CD1949">
        <w:rPr>
          <w:rFonts w:ascii="Arial" w:hAnsi="Arial" w:cs="Arial"/>
          <w:sz w:val="24"/>
          <w:szCs w:val="24"/>
          <w:lang w:val="en-GB"/>
        </w:rPr>
        <w:t xml:space="preserve">For students on the </w:t>
      </w:r>
      <w:r w:rsidRPr="00CD1949">
        <w:rPr>
          <w:rFonts w:ascii="Arial" w:hAnsi="Arial" w:cs="Arial"/>
          <w:b/>
          <w:bCs/>
          <w:sz w:val="24"/>
          <w:szCs w:val="24"/>
          <w:lang w:val="en-GB"/>
        </w:rPr>
        <w:t>MSc by Research in SPS</w:t>
      </w:r>
      <w:r w:rsidRPr="00CD1949">
        <w:rPr>
          <w:rFonts w:ascii="Arial" w:hAnsi="Arial" w:cs="Arial"/>
          <w:sz w:val="24"/>
          <w:szCs w:val="24"/>
          <w:lang w:val="en-GB"/>
        </w:rPr>
        <w:t xml:space="preserve"> t</w:t>
      </w:r>
      <w:r w:rsidR="0004109F" w:rsidRPr="00CD1949">
        <w:rPr>
          <w:rFonts w:ascii="Arial" w:hAnsi="Arial" w:cs="Arial"/>
          <w:sz w:val="24"/>
          <w:szCs w:val="24"/>
          <w:lang w:val="en-GB"/>
        </w:rPr>
        <w:t>he 60 credits from taught research courses are followed by a 120-cred</w:t>
      </w:r>
      <w:r w:rsidR="00ED0402" w:rsidRPr="00CD1949">
        <w:rPr>
          <w:rFonts w:ascii="Arial" w:hAnsi="Arial" w:cs="Arial"/>
          <w:sz w:val="24"/>
          <w:szCs w:val="24"/>
          <w:lang w:val="en-GB"/>
        </w:rPr>
        <w:t>i</w:t>
      </w:r>
      <w:r w:rsidR="0004109F" w:rsidRPr="00CD1949">
        <w:rPr>
          <w:rFonts w:ascii="Arial" w:hAnsi="Arial" w:cs="Arial"/>
          <w:sz w:val="24"/>
          <w:szCs w:val="24"/>
          <w:lang w:val="en-GB"/>
        </w:rPr>
        <w:t xml:space="preserve">t research dissertation. </w:t>
      </w:r>
    </w:p>
    <w:p w14:paraId="0C987E65" w14:textId="39E673BB" w:rsidR="009F4594" w:rsidRPr="00CD1949" w:rsidRDefault="0004109F" w:rsidP="009F4594">
      <w:pPr>
        <w:pStyle w:val="BodyText"/>
        <w:spacing w:before="127" w:line="256" w:lineRule="auto"/>
        <w:ind w:right="114" w:hanging="10"/>
        <w:jc w:val="both"/>
        <w:rPr>
          <w:rFonts w:ascii="Arial" w:hAnsi="Arial" w:cs="Arial"/>
          <w:sz w:val="24"/>
          <w:szCs w:val="24"/>
          <w:lang w:val="en-GB"/>
        </w:rPr>
      </w:pPr>
      <w:r w:rsidRPr="00CD1949">
        <w:rPr>
          <w:rFonts w:ascii="Arial" w:hAnsi="Arial" w:cs="Arial"/>
          <w:sz w:val="24"/>
          <w:szCs w:val="24"/>
          <w:lang w:val="en-GB"/>
        </w:rPr>
        <w:t xml:space="preserve">Students on the </w:t>
      </w:r>
      <w:r w:rsidRPr="00CD1949">
        <w:rPr>
          <w:rFonts w:ascii="Arial" w:hAnsi="Arial" w:cs="Arial"/>
          <w:b/>
          <w:bCs/>
          <w:sz w:val="24"/>
          <w:szCs w:val="24"/>
          <w:lang w:val="en-GB"/>
        </w:rPr>
        <w:t>MSc by Research in STIS</w:t>
      </w:r>
      <w:r w:rsidRPr="00CD1949">
        <w:rPr>
          <w:rFonts w:ascii="Arial" w:hAnsi="Arial" w:cs="Arial"/>
          <w:sz w:val="24"/>
          <w:szCs w:val="24"/>
          <w:lang w:val="en-GB"/>
        </w:rPr>
        <w:t xml:space="preserve"> are </w:t>
      </w:r>
      <w:r w:rsidR="00470814" w:rsidRPr="00CD1949">
        <w:rPr>
          <w:rFonts w:ascii="Arial" w:hAnsi="Arial" w:cs="Arial"/>
          <w:sz w:val="24"/>
          <w:szCs w:val="24"/>
          <w:lang w:val="en-GB"/>
        </w:rPr>
        <w:t xml:space="preserve">normally </w:t>
      </w:r>
      <w:r w:rsidRPr="00CD1949">
        <w:rPr>
          <w:rFonts w:ascii="Arial" w:hAnsi="Arial" w:cs="Arial"/>
          <w:sz w:val="24"/>
          <w:szCs w:val="24"/>
          <w:lang w:val="en-GB"/>
        </w:rPr>
        <w:t>writing a 60</w:t>
      </w:r>
      <w:r w:rsidR="00470814" w:rsidRPr="00CD1949">
        <w:rPr>
          <w:rFonts w:ascii="Arial" w:hAnsi="Arial" w:cs="Arial"/>
          <w:sz w:val="24"/>
          <w:szCs w:val="24"/>
          <w:lang w:val="en-GB"/>
        </w:rPr>
        <w:t>-</w:t>
      </w:r>
      <w:r w:rsidRPr="00CD1949">
        <w:rPr>
          <w:rFonts w:ascii="Arial" w:hAnsi="Arial" w:cs="Arial"/>
          <w:sz w:val="24"/>
          <w:szCs w:val="24"/>
          <w:lang w:val="en-GB"/>
        </w:rPr>
        <w:t xml:space="preserve">credit research dissertation in STIS. They should refer to the </w:t>
      </w:r>
      <w:hyperlink r:id="rId41" w:history="1">
        <w:r w:rsidR="00470814" w:rsidRPr="00C030BF">
          <w:rPr>
            <w:rStyle w:val="Hyperlink"/>
            <w:rFonts w:ascii="Arial" w:hAnsi="Arial" w:cs="Arial"/>
            <w:sz w:val="24"/>
            <w:szCs w:val="24"/>
            <w:lang w:val="en-GB"/>
          </w:rPr>
          <w:t>Science, Technology Studies degree programme table</w:t>
        </w:r>
      </w:hyperlink>
      <w:r w:rsidR="00470814" w:rsidRPr="00CD1949">
        <w:rPr>
          <w:rFonts w:ascii="Arial" w:hAnsi="Arial" w:cs="Arial"/>
          <w:sz w:val="24"/>
          <w:szCs w:val="24"/>
          <w:lang w:val="en-GB"/>
        </w:rPr>
        <w:t xml:space="preserve"> </w:t>
      </w:r>
      <w:r w:rsidRPr="00CD1949">
        <w:rPr>
          <w:rFonts w:ascii="Arial" w:hAnsi="Arial" w:cs="Arial"/>
          <w:sz w:val="24"/>
          <w:szCs w:val="24"/>
          <w:lang w:val="en-GB"/>
        </w:rPr>
        <w:t>for a list of courses recommended to make up for the remaining 60 credits.</w:t>
      </w:r>
      <w:r w:rsidR="009F4594" w:rsidRPr="00CD1949">
        <w:rPr>
          <w:rFonts w:ascii="Arial" w:hAnsi="Arial" w:cs="Arial"/>
          <w:sz w:val="24"/>
          <w:szCs w:val="24"/>
          <w:lang w:val="en-GB"/>
        </w:rPr>
        <w:t xml:space="preserve"> Normally, MSc by Research students in STIS take 60 credits in semester 1 and 60 in semester 2. In exceptional circumstances, and with your Programme Director’s agreement, it may be possible to change this weighting (i.e. take 40 credits in one semester and 80 in another).</w:t>
      </w:r>
    </w:p>
    <w:p w14:paraId="61F52AF8" w14:textId="75712606" w:rsidR="009F4594" w:rsidRPr="00CD1949" w:rsidRDefault="009F4594" w:rsidP="009F4594">
      <w:pPr>
        <w:pStyle w:val="BodyText"/>
        <w:spacing w:before="125" w:line="256" w:lineRule="auto"/>
        <w:ind w:right="115" w:hanging="10"/>
        <w:jc w:val="both"/>
        <w:rPr>
          <w:rFonts w:ascii="Arial" w:hAnsi="Arial" w:cs="Arial"/>
          <w:b/>
          <w:sz w:val="24"/>
          <w:szCs w:val="24"/>
          <w:lang w:val="en-GB"/>
        </w:rPr>
      </w:pPr>
      <w:r w:rsidRPr="00CD1949">
        <w:rPr>
          <w:rFonts w:ascii="Arial" w:hAnsi="Arial" w:cs="Arial"/>
          <w:sz w:val="24"/>
          <w:szCs w:val="24"/>
          <w:lang w:val="en-GB"/>
        </w:rPr>
        <w:t>More</w:t>
      </w:r>
      <w:r w:rsidRPr="00CD1949">
        <w:rPr>
          <w:rFonts w:ascii="Arial" w:hAnsi="Arial" w:cs="Arial"/>
          <w:spacing w:val="-14"/>
          <w:sz w:val="24"/>
          <w:szCs w:val="24"/>
          <w:lang w:val="en-GB"/>
        </w:rPr>
        <w:t xml:space="preserve"> </w:t>
      </w:r>
      <w:r w:rsidRPr="00CD1949">
        <w:rPr>
          <w:rFonts w:ascii="Arial" w:hAnsi="Arial" w:cs="Arial"/>
          <w:sz w:val="24"/>
          <w:szCs w:val="24"/>
          <w:lang w:val="en-GB"/>
        </w:rPr>
        <w:t>information</w:t>
      </w:r>
      <w:r w:rsidRPr="00CD1949">
        <w:rPr>
          <w:rFonts w:ascii="Arial" w:hAnsi="Arial" w:cs="Arial"/>
          <w:spacing w:val="-13"/>
          <w:sz w:val="24"/>
          <w:szCs w:val="24"/>
          <w:lang w:val="en-GB"/>
        </w:rPr>
        <w:t xml:space="preserve"> </w:t>
      </w:r>
      <w:r w:rsidRPr="00CD1949">
        <w:rPr>
          <w:rFonts w:ascii="Arial" w:hAnsi="Arial" w:cs="Arial"/>
          <w:sz w:val="24"/>
          <w:szCs w:val="24"/>
          <w:lang w:val="en-GB"/>
        </w:rPr>
        <w:t>about</w:t>
      </w:r>
      <w:r w:rsidRPr="00CD1949">
        <w:rPr>
          <w:rFonts w:ascii="Arial" w:hAnsi="Arial" w:cs="Arial"/>
          <w:spacing w:val="-14"/>
          <w:sz w:val="24"/>
          <w:szCs w:val="24"/>
          <w:lang w:val="en-GB"/>
        </w:rPr>
        <w:t xml:space="preserve"> </w:t>
      </w:r>
      <w:r w:rsidRPr="00CD1949">
        <w:rPr>
          <w:rFonts w:ascii="Arial" w:hAnsi="Arial" w:cs="Arial"/>
          <w:sz w:val="24"/>
          <w:szCs w:val="24"/>
          <w:lang w:val="en-GB"/>
        </w:rPr>
        <w:t>each</w:t>
      </w:r>
      <w:r w:rsidRPr="00CD1949">
        <w:rPr>
          <w:rFonts w:ascii="Arial" w:hAnsi="Arial" w:cs="Arial"/>
          <w:spacing w:val="-14"/>
          <w:sz w:val="24"/>
          <w:szCs w:val="24"/>
          <w:lang w:val="en-GB"/>
        </w:rPr>
        <w:t xml:space="preserve"> </w:t>
      </w:r>
      <w:r w:rsidRPr="00CD1949">
        <w:rPr>
          <w:rFonts w:ascii="Arial" w:hAnsi="Arial" w:cs="Arial"/>
          <w:sz w:val="24"/>
          <w:szCs w:val="24"/>
          <w:lang w:val="en-GB"/>
        </w:rPr>
        <w:t>course is available through the clickable links in the</w:t>
      </w:r>
      <w:r w:rsidR="005906C9" w:rsidRPr="00CD1949">
        <w:rPr>
          <w:rFonts w:ascii="Arial" w:hAnsi="Arial" w:cs="Arial"/>
          <w:sz w:val="24"/>
          <w:szCs w:val="24"/>
          <w:lang w:val="en-GB"/>
        </w:rPr>
        <w:t xml:space="preserve"> </w:t>
      </w:r>
      <w:hyperlink r:id="rId42" w:history="1">
        <w:r w:rsidR="005906C9" w:rsidRPr="007D2EF5">
          <w:rPr>
            <w:rStyle w:val="Hyperlink"/>
            <w:rFonts w:ascii="Arial" w:hAnsi="Arial" w:cs="Arial"/>
            <w:sz w:val="24"/>
            <w:szCs w:val="24"/>
            <w:lang w:val="en-GB"/>
          </w:rPr>
          <w:t>De</w:t>
        </w:r>
        <w:r w:rsidR="005906C9" w:rsidRPr="007D2EF5">
          <w:rPr>
            <w:rStyle w:val="Hyperlink"/>
            <w:rFonts w:ascii="Arial" w:hAnsi="Arial" w:cs="Arial"/>
            <w:sz w:val="24"/>
            <w:szCs w:val="24"/>
            <w:lang w:val="en-GB"/>
          </w:rPr>
          <w:t>g</w:t>
        </w:r>
        <w:r w:rsidR="005906C9" w:rsidRPr="007D2EF5">
          <w:rPr>
            <w:rStyle w:val="Hyperlink"/>
            <w:rFonts w:ascii="Arial" w:hAnsi="Arial" w:cs="Arial"/>
            <w:sz w:val="24"/>
            <w:szCs w:val="24"/>
            <w:lang w:val="en-GB"/>
          </w:rPr>
          <w:t>ree Programme Tables (DPT)</w:t>
        </w:r>
      </w:hyperlink>
      <w:r w:rsidRPr="00CD1949">
        <w:rPr>
          <w:rFonts w:ascii="Arial" w:hAnsi="Arial" w:cs="Arial"/>
          <w:sz w:val="24"/>
          <w:szCs w:val="24"/>
          <w:lang w:val="en-GB"/>
        </w:rPr>
        <w:t>. Students are responsible for checking that the courses they choose</w:t>
      </w:r>
      <w:r w:rsidR="00ED0402" w:rsidRPr="00CD1949">
        <w:rPr>
          <w:rFonts w:ascii="Arial" w:hAnsi="Arial" w:cs="Arial"/>
          <w:sz w:val="24"/>
          <w:szCs w:val="24"/>
          <w:lang w:val="en-GB"/>
        </w:rPr>
        <w:t xml:space="preserve"> are available for the current academic year and</w:t>
      </w:r>
      <w:r w:rsidRPr="00CD1949">
        <w:rPr>
          <w:rFonts w:ascii="Arial" w:hAnsi="Arial" w:cs="Arial"/>
          <w:sz w:val="24"/>
          <w:szCs w:val="24"/>
          <w:lang w:val="en-GB"/>
        </w:rPr>
        <w:t xml:space="preserve"> do not have clashing timetables. The easiest way to plan the semester timetable is to use the </w:t>
      </w:r>
      <w:hyperlink r:id="rId43" w:history="1">
        <w:r w:rsidRPr="00CD1949">
          <w:rPr>
            <w:rStyle w:val="Hyperlink"/>
            <w:rFonts w:ascii="Arial" w:hAnsi="Arial" w:cs="Arial"/>
            <w:sz w:val="24"/>
            <w:szCs w:val="24"/>
            <w:u w:color="0563C1"/>
            <w:lang w:val="en-GB"/>
          </w:rPr>
          <w:t>PATH</w:t>
        </w:r>
        <w:r w:rsidRPr="00CD1949">
          <w:rPr>
            <w:rStyle w:val="Hyperlink"/>
            <w:rFonts w:ascii="Arial" w:hAnsi="Arial" w:cs="Arial"/>
            <w:sz w:val="24"/>
            <w:szCs w:val="24"/>
            <w:lang w:val="en-GB"/>
          </w:rPr>
          <w:t xml:space="preserve"> </w:t>
        </w:r>
        <w:r w:rsidRPr="00CD1949">
          <w:rPr>
            <w:rStyle w:val="Hyperlink"/>
            <w:rFonts w:ascii="Arial" w:hAnsi="Arial" w:cs="Arial"/>
            <w:sz w:val="24"/>
            <w:szCs w:val="24"/>
            <w:u w:color="0563C1"/>
            <w:lang w:val="en-GB"/>
          </w:rPr>
          <w:t>t</w:t>
        </w:r>
        <w:r w:rsidRPr="00CD1949">
          <w:rPr>
            <w:rStyle w:val="Hyperlink"/>
            <w:rFonts w:ascii="Arial" w:hAnsi="Arial" w:cs="Arial"/>
            <w:sz w:val="24"/>
            <w:szCs w:val="24"/>
            <w:u w:color="0563C1"/>
            <w:lang w:val="en-GB"/>
          </w:rPr>
          <w:t>o</w:t>
        </w:r>
        <w:r w:rsidRPr="00CD1949">
          <w:rPr>
            <w:rStyle w:val="Hyperlink"/>
            <w:rFonts w:ascii="Arial" w:hAnsi="Arial" w:cs="Arial"/>
            <w:sz w:val="24"/>
            <w:szCs w:val="24"/>
            <w:u w:color="0563C1"/>
            <w:lang w:val="en-GB"/>
          </w:rPr>
          <w:t>ol</w:t>
        </w:r>
      </w:hyperlink>
      <w:r w:rsidRPr="00CD1949">
        <w:rPr>
          <w:rFonts w:ascii="Arial" w:hAnsi="Arial" w:cs="Arial"/>
          <w:sz w:val="24"/>
          <w:szCs w:val="24"/>
          <w:lang w:val="en-GB"/>
        </w:rPr>
        <w:t xml:space="preserve">. </w:t>
      </w:r>
      <w:r w:rsidRPr="00CD1949">
        <w:rPr>
          <w:rFonts w:ascii="Arial" w:hAnsi="Arial" w:cs="Arial"/>
          <w:b/>
          <w:sz w:val="24"/>
          <w:szCs w:val="24"/>
          <w:lang w:val="en-GB"/>
        </w:rPr>
        <w:t>Please note that PATH does NOT register students for</w:t>
      </w:r>
      <w:r w:rsidRPr="00CD1949">
        <w:rPr>
          <w:rFonts w:ascii="Arial" w:hAnsi="Arial" w:cs="Arial"/>
          <w:b/>
          <w:spacing w:val="-11"/>
          <w:sz w:val="24"/>
          <w:szCs w:val="24"/>
          <w:lang w:val="en-GB"/>
        </w:rPr>
        <w:t xml:space="preserve"> </w:t>
      </w:r>
      <w:r w:rsidRPr="00CD1949">
        <w:rPr>
          <w:rFonts w:ascii="Arial" w:hAnsi="Arial" w:cs="Arial"/>
          <w:b/>
          <w:sz w:val="24"/>
          <w:szCs w:val="24"/>
          <w:lang w:val="en-GB"/>
        </w:rPr>
        <w:t>courses.</w:t>
      </w:r>
    </w:p>
    <w:p w14:paraId="6198CC92" w14:textId="151E2708" w:rsidR="00285255" w:rsidRPr="00CD1949" w:rsidRDefault="00285255" w:rsidP="00285255">
      <w:pPr>
        <w:pStyle w:val="BodyText"/>
        <w:spacing w:before="125" w:line="252" w:lineRule="auto"/>
        <w:ind w:right="115" w:hanging="10"/>
        <w:jc w:val="both"/>
        <w:rPr>
          <w:rFonts w:ascii="Arial" w:hAnsi="Arial" w:cs="Arial"/>
          <w:color w:val="000000"/>
          <w:sz w:val="24"/>
          <w:szCs w:val="24"/>
        </w:rPr>
      </w:pPr>
      <w:r w:rsidRPr="00CD1949">
        <w:rPr>
          <w:rFonts w:ascii="Arial" w:hAnsi="Arial" w:cs="Arial"/>
          <w:color w:val="000000"/>
          <w:sz w:val="24"/>
          <w:szCs w:val="24"/>
        </w:rPr>
        <w:t xml:space="preserve">In addition to the above credit-bearing courses, the </w:t>
      </w:r>
      <w:hyperlink r:id="rId44" w:history="1">
        <w:r w:rsidRPr="00FF1080">
          <w:rPr>
            <w:rStyle w:val="Hyperlink"/>
            <w:rFonts w:ascii="Arial" w:hAnsi="Arial" w:cs="Arial"/>
            <w:sz w:val="24"/>
            <w:szCs w:val="24"/>
          </w:rPr>
          <w:t>Research Training Centre</w:t>
        </w:r>
      </w:hyperlink>
      <w:r w:rsidRPr="00CD1949">
        <w:rPr>
          <w:rFonts w:ascii="Arial" w:hAnsi="Arial" w:cs="Arial"/>
          <w:color w:val="000000"/>
          <w:sz w:val="24"/>
          <w:szCs w:val="24"/>
        </w:rPr>
        <w:t xml:space="preserve"> and the </w:t>
      </w:r>
      <w:hyperlink r:id="rId45" w:history="1">
        <w:r w:rsidRPr="00FF1080">
          <w:rPr>
            <w:rStyle w:val="Hyperlink"/>
            <w:rFonts w:ascii="Arial" w:hAnsi="Arial" w:cs="Arial"/>
            <w:sz w:val="24"/>
            <w:szCs w:val="24"/>
          </w:rPr>
          <w:t>Student Development Office</w:t>
        </w:r>
      </w:hyperlink>
      <w:r w:rsidRPr="00CD1949">
        <w:rPr>
          <w:rFonts w:ascii="Arial" w:hAnsi="Arial" w:cs="Arial"/>
          <w:color w:val="000000"/>
          <w:sz w:val="24"/>
          <w:szCs w:val="24"/>
        </w:rPr>
        <w:t xml:space="preserve"> within the School of Social and Political Science (SPS) are providing an exciting new series of </w:t>
      </w:r>
      <w:hyperlink r:id="rId46" w:history="1">
        <w:r w:rsidRPr="00FF1080">
          <w:rPr>
            <w:rStyle w:val="Hyperlink"/>
            <w:rFonts w:ascii="Arial" w:hAnsi="Arial" w:cs="Arial"/>
            <w:sz w:val="24"/>
            <w:szCs w:val="24"/>
          </w:rPr>
          <w:t>Micro-Methods Workshops</w:t>
        </w:r>
      </w:hyperlink>
      <w:r w:rsidRPr="00CD1949">
        <w:rPr>
          <w:rFonts w:ascii="Arial" w:hAnsi="Arial" w:cs="Arial"/>
          <w:color w:val="000000"/>
          <w:sz w:val="24"/>
          <w:szCs w:val="24"/>
        </w:rPr>
        <w:t xml:space="preserve"> open to students from across the School. Each workshop will:</w:t>
      </w:r>
    </w:p>
    <w:p w14:paraId="3DECE544" w14:textId="77777777" w:rsidR="00285255" w:rsidRPr="00CD1949" w:rsidRDefault="00285255" w:rsidP="00285255">
      <w:pPr>
        <w:pStyle w:val="BodyText"/>
        <w:widowControl/>
        <w:numPr>
          <w:ilvl w:val="0"/>
          <w:numId w:val="7"/>
        </w:numPr>
        <w:autoSpaceDE/>
        <w:autoSpaceDN/>
        <w:spacing w:before="125" w:line="252" w:lineRule="auto"/>
        <w:ind w:right="115"/>
        <w:jc w:val="both"/>
        <w:rPr>
          <w:rFonts w:ascii="Arial" w:hAnsi="Arial" w:cs="Arial"/>
          <w:color w:val="000000"/>
          <w:sz w:val="24"/>
          <w:szCs w:val="24"/>
        </w:rPr>
      </w:pPr>
      <w:r w:rsidRPr="00CD1949">
        <w:rPr>
          <w:rFonts w:ascii="Arial" w:hAnsi="Arial" w:cs="Arial"/>
          <w:color w:val="000000"/>
          <w:sz w:val="24"/>
          <w:szCs w:val="24"/>
        </w:rPr>
        <w:t>be delivered by experts in social science methods from the Research Training Centre team and our affiliated colleagues.</w:t>
      </w:r>
    </w:p>
    <w:p w14:paraId="44242E94" w14:textId="77777777" w:rsidR="00285255" w:rsidRPr="00CD1949" w:rsidRDefault="00285255" w:rsidP="00285255">
      <w:pPr>
        <w:pStyle w:val="BodyText"/>
        <w:widowControl/>
        <w:numPr>
          <w:ilvl w:val="0"/>
          <w:numId w:val="7"/>
        </w:numPr>
        <w:autoSpaceDE/>
        <w:autoSpaceDN/>
        <w:spacing w:before="125" w:line="252" w:lineRule="auto"/>
        <w:ind w:right="115"/>
        <w:jc w:val="both"/>
        <w:rPr>
          <w:rFonts w:ascii="Arial" w:hAnsi="Arial" w:cs="Arial"/>
          <w:color w:val="000000"/>
          <w:sz w:val="24"/>
          <w:szCs w:val="24"/>
        </w:rPr>
      </w:pPr>
      <w:r w:rsidRPr="00CD1949">
        <w:rPr>
          <w:rFonts w:ascii="Arial" w:hAnsi="Arial" w:cs="Arial"/>
          <w:color w:val="000000"/>
          <w:sz w:val="24"/>
          <w:szCs w:val="24"/>
        </w:rPr>
        <w:lastRenderedPageBreak/>
        <w:t>typically include two to three hours of content on a social science method (a lecture element and a practical session such as a computer lab session or a group discussion session).</w:t>
      </w:r>
    </w:p>
    <w:p w14:paraId="242604F4" w14:textId="5A99EB65" w:rsidR="00285255" w:rsidRPr="00CD1949" w:rsidRDefault="00285255" w:rsidP="00310512">
      <w:pPr>
        <w:pStyle w:val="BodyText"/>
        <w:widowControl/>
        <w:numPr>
          <w:ilvl w:val="0"/>
          <w:numId w:val="7"/>
        </w:numPr>
        <w:autoSpaceDE/>
        <w:autoSpaceDN/>
        <w:spacing w:before="125" w:line="252" w:lineRule="auto"/>
        <w:ind w:right="115"/>
        <w:jc w:val="both"/>
        <w:rPr>
          <w:rFonts w:ascii="Arial" w:hAnsi="Arial" w:cs="Arial"/>
          <w:color w:val="000000"/>
          <w:sz w:val="24"/>
          <w:szCs w:val="24"/>
        </w:rPr>
      </w:pPr>
      <w:r w:rsidRPr="00CD1949">
        <w:rPr>
          <w:rFonts w:ascii="Arial" w:hAnsi="Arial" w:cs="Arial"/>
          <w:color w:val="000000"/>
          <w:sz w:val="24"/>
          <w:szCs w:val="24"/>
        </w:rPr>
        <w:t>be delivered online in semester 1 and all materials will be shared via the Micro-Methods Courses Learn Page.</w:t>
      </w:r>
    </w:p>
    <w:p w14:paraId="035C1396" w14:textId="77777777" w:rsidR="009F4594" w:rsidRPr="00CD1949" w:rsidRDefault="009F4594" w:rsidP="009F4594">
      <w:pPr>
        <w:pStyle w:val="BodyText"/>
        <w:spacing w:before="56" w:line="259" w:lineRule="auto"/>
        <w:ind w:right="113" w:hanging="10"/>
        <w:jc w:val="both"/>
        <w:rPr>
          <w:rFonts w:ascii="Arial" w:hAnsi="Arial" w:cs="Arial"/>
          <w:sz w:val="24"/>
          <w:szCs w:val="24"/>
          <w:lang w:val="en-GB"/>
        </w:rPr>
      </w:pPr>
    </w:p>
    <w:p w14:paraId="7E68047B" w14:textId="379E253F" w:rsidR="009F4594" w:rsidRPr="00CD1949" w:rsidRDefault="009F4594" w:rsidP="00CA3951">
      <w:pPr>
        <w:pStyle w:val="Heading2"/>
        <w:numPr>
          <w:ilvl w:val="1"/>
          <w:numId w:val="3"/>
        </w:numPr>
        <w:tabs>
          <w:tab w:val="left" w:pos="687"/>
          <w:tab w:val="left" w:pos="688"/>
        </w:tabs>
        <w:rPr>
          <w:rFonts w:ascii="Arial" w:hAnsi="Arial" w:cs="Arial"/>
          <w:color w:val="2E74B5"/>
          <w:lang w:val="en-GB"/>
        </w:rPr>
      </w:pPr>
      <w:bookmarkStart w:id="7" w:name="_Toc177474643"/>
      <w:r w:rsidRPr="00CD1949">
        <w:rPr>
          <w:rFonts w:ascii="Arial" w:hAnsi="Arial" w:cs="Arial"/>
          <w:color w:val="2E74B5"/>
          <w:lang w:val="en-GB"/>
        </w:rPr>
        <w:t>Choosing and auditing courses</w:t>
      </w:r>
      <w:bookmarkEnd w:id="7"/>
    </w:p>
    <w:p w14:paraId="37F2FA8E" w14:textId="2B2F9354" w:rsidR="009F4594" w:rsidRPr="00CD1949" w:rsidRDefault="009F4594" w:rsidP="009F4594">
      <w:pPr>
        <w:pStyle w:val="BodyText"/>
        <w:spacing w:before="56" w:line="259" w:lineRule="auto"/>
        <w:ind w:right="113" w:hanging="10"/>
        <w:jc w:val="both"/>
        <w:rPr>
          <w:rFonts w:ascii="Arial" w:hAnsi="Arial" w:cs="Arial"/>
          <w:sz w:val="24"/>
          <w:szCs w:val="24"/>
          <w:lang w:val="en-GB"/>
        </w:rPr>
      </w:pPr>
      <w:r w:rsidRPr="00CD1949">
        <w:rPr>
          <w:rFonts w:ascii="Arial" w:hAnsi="Arial" w:cs="Arial"/>
          <w:sz w:val="24"/>
          <w:szCs w:val="24"/>
          <w:lang w:val="en-GB"/>
        </w:rPr>
        <w:t>MScR student</w:t>
      </w:r>
      <w:r w:rsidR="00BF3A92" w:rsidRPr="00CD1949">
        <w:rPr>
          <w:rFonts w:ascii="Arial" w:hAnsi="Arial" w:cs="Arial"/>
          <w:sz w:val="24"/>
          <w:szCs w:val="24"/>
          <w:lang w:val="en-GB"/>
        </w:rPr>
        <w:t>s</w:t>
      </w:r>
      <w:r w:rsidRPr="00CD1949">
        <w:rPr>
          <w:rFonts w:ascii="Arial" w:hAnsi="Arial" w:cs="Arial"/>
          <w:sz w:val="24"/>
          <w:szCs w:val="24"/>
          <w:lang w:val="en-GB"/>
        </w:rPr>
        <w:t xml:space="preserve"> will be automatically enrolled on all compulsory courses. </w:t>
      </w:r>
      <w:r w:rsidR="00F54980" w:rsidRPr="00CD1949">
        <w:rPr>
          <w:rFonts w:ascii="Arial" w:hAnsi="Arial" w:cs="Arial"/>
          <w:sz w:val="24"/>
          <w:szCs w:val="24"/>
          <w:lang w:val="en-GB"/>
        </w:rPr>
        <w:t>Those students who choose optional courses as part of their programme</w:t>
      </w:r>
      <w:r w:rsidRPr="00CD1949">
        <w:rPr>
          <w:rFonts w:ascii="Arial" w:hAnsi="Arial" w:cs="Arial"/>
          <w:sz w:val="24"/>
          <w:szCs w:val="24"/>
          <w:lang w:val="en-GB"/>
        </w:rPr>
        <w:t xml:space="preserve"> </w:t>
      </w:r>
      <w:r w:rsidR="005906C9" w:rsidRPr="00CD1949">
        <w:rPr>
          <w:rFonts w:ascii="Arial" w:hAnsi="Arial" w:cs="Arial"/>
          <w:sz w:val="24"/>
          <w:szCs w:val="24"/>
          <w:lang w:val="en-GB"/>
        </w:rPr>
        <w:t>must</w:t>
      </w:r>
      <w:r w:rsidRPr="00CD1949">
        <w:rPr>
          <w:rFonts w:ascii="Arial" w:hAnsi="Arial" w:cs="Arial"/>
          <w:sz w:val="24"/>
          <w:szCs w:val="24"/>
          <w:lang w:val="en-GB"/>
        </w:rPr>
        <w:t xml:space="preserve"> inform the </w:t>
      </w:r>
      <w:r w:rsidR="00481709">
        <w:rPr>
          <w:rFonts w:ascii="Arial" w:hAnsi="Arial" w:cs="Arial"/>
          <w:sz w:val="24"/>
          <w:szCs w:val="24"/>
          <w:lang w:val="en-GB"/>
        </w:rPr>
        <w:t>Postgraduate Teaching Office</w:t>
      </w:r>
      <w:r w:rsidRPr="00CD1949">
        <w:rPr>
          <w:rFonts w:ascii="Arial" w:hAnsi="Arial" w:cs="Arial"/>
          <w:sz w:val="24"/>
          <w:szCs w:val="24"/>
          <w:lang w:val="en-GB"/>
        </w:rPr>
        <w:t xml:space="preserve"> of </w:t>
      </w:r>
      <w:r w:rsidR="00F54980" w:rsidRPr="00CD1949">
        <w:rPr>
          <w:rFonts w:ascii="Arial" w:hAnsi="Arial" w:cs="Arial"/>
          <w:sz w:val="24"/>
          <w:szCs w:val="24"/>
          <w:lang w:val="en-GB"/>
        </w:rPr>
        <w:t xml:space="preserve">their </w:t>
      </w:r>
      <w:r w:rsidRPr="00CD1949">
        <w:rPr>
          <w:rFonts w:ascii="Arial" w:hAnsi="Arial" w:cs="Arial"/>
          <w:sz w:val="24"/>
          <w:szCs w:val="24"/>
          <w:lang w:val="en-GB"/>
        </w:rPr>
        <w:t xml:space="preserve">choice by completing </w:t>
      </w:r>
      <w:r w:rsidR="005906C9" w:rsidRPr="00481709">
        <w:rPr>
          <w:rFonts w:ascii="Arial" w:hAnsi="Arial" w:cs="Arial"/>
          <w:sz w:val="24"/>
          <w:szCs w:val="24"/>
          <w:lang w:val="en-GB"/>
        </w:rPr>
        <w:t xml:space="preserve">the </w:t>
      </w:r>
      <w:hyperlink r:id="rId47" w:history="1">
        <w:r w:rsidR="005906C9" w:rsidRPr="00481709">
          <w:rPr>
            <w:rStyle w:val="Hyperlink"/>
            <w:rFonts w:ascii="Arial" w:hAnsi="Arial" w:cs="Arial"/>
            <w:sz w:val="24"/>
            <w:szCs w:val="24"/>
            <w:lang w:val="en-GB"/>
          </w:rPr>
          <w:t>online</w:t>
        </w:r>
        <w:r w:rsidRPr="00481709">
          <w:rPr>
            <w:rStyle w:val="Hyperlink"/>
            <w:rFonts w:ascii="Arial" w:hAnsi="Arial" w:cs="Arial"/>
            <w:sz w:val="24"/>
            <w:szCs w:val="24"/>
            <w:lang w:val="en-GB"/>
          </w:rPr>
          <w:t xml:space="preserve"> course choice</w:t>
        </w:r>
      </w:hyperlink>
      <w:r w:rsidRPr="00CD1949">
        <w:rPr>
          <w:rFonts w:ascii="Arial" w:hAnsi="Arial" w:cs="Arial"/>
          <w:sz w:val="24"/>
          <w:szCs w:val="24"/>
          <w:lang w:val="en-GB"/>
        </w:rPr>
        <w:t xml:space="preserve"> form</w:t>
      </w:r>
      <w:r w:rsidR="007D2EF5">
        <w:rPr>
          <w:rFonts w:ascii="Arial" w:hAnsi="Arial" w:cs="Arial"/>
          <w:sz w:val="24"/>
          <w:szCs w:val="24"/>
          <w:lang w:val="en-GB"/>
        </w:rPr>
        <w:t>.</w:t>
      </w:r>
      <w:r w:rsidRPr="00CD1949">
        <w:rPr>
          <w:rFonts w:ascii="Arial" w:hAnsi="Arial" w:cs="Arial"/>
          <w:sz w:val="24"/>
          <w:szCs w:val="24"/>
          <w:lang w:val="en-GB"/>
        </w:rPr>
        <w:t xml:space="preserve"> The </w:t>
      </w:r>
      <w:r w:rsidR="0012591D" w:rsidRPr="00CD1949">
        <w:rPr>
          <w:rFonts w:ascii="Arial" w:hAnsi="Arial" w:cs="Arial"/>
          <w:sz w:val="24"/>
          <w:szCs w:val="24"/>
          <w:lang w:val="en-GB"/>
        </w:rPr>
        <w:t>Postgraduate Teaching Office</w:t>
      </w:r>
      <w:r w:rsidRPr="00CD1949">
        <w:rPr>
          <w:rFonts w:ascii="Arial" w:hAnsi="Arial" w:cs="Arial"/>
          <w:sz w:val="24"/>
          <w:szCs w:val="24"/>
          <w:lang w:val="en-GB"/>
        </w:rPr>
        <w:t xml:space="preserve"> will seek to ensure students are given their first or second course choices. However, due to high demand and capacity problems students might at times not be given a place on a course of their preference.</w:t>
      </w:r>
    </w:p>
    <w:p w14:paraId="7F82DD05" w14:textId="24A04A64" w:rsidR="009F4594" w:rsidRPr="00CD1949" w:rsidRDefault="009F4594" w:rsidP="009F4594">
      <w:pPr>
        <w:pStyle w:val="BodyText"/>
        <w:spacing w:before="125" w:line="256" w:lineRule="auto"/>
        <w:ind w:right="113" w:hanging="10"/>
        <w:jc w:val="both"/>
        <w:rPr>
          <w:rFonts w:ascii="Arial" w:hAnsi="Arial" w:cs="Arial"/>
          <w:sz w:val="24"/>
          <w:szCs w:val="24"/>
          <w:lang w:val="en-GB"/>
        </w:rPr>
      </w:pPr>
      <w:r w:rsidRPr="00CD1949">
        <w:rPr>
          <w:rFonts w:ascii="Arial" w:hAnsi="Arial" w:cs="Arial"/>
          <w:sz w:val="24"/>
          <w:szCs w:val="24"/>
          <w:lang w:val="en-GB"/>
        </w:rPr>
        <w:t>Course choices made at this stage are by no means final for students. Should they decide to change any of their</w:t>
      </w:r>
      <w:r w:rsidRPr="00CD1949">
        <w:rPr>
          <w:rFonts w:ascii="Arial" w:hAnsi="Arial" w:cs="Arial"/>
          <w:spacing w:val="-9"/>
          <w:sz w:val="24"/>
          <w:szCs w:val="24"/>
          <w:lang w:val="en-GB"/>
        </w:rPr>
        <w:t xml:space="preserve"> </w:t>
      </w:r>
      <w:r w:rsidRPr="00CD1949">
        <w:rPr>
          <w:rFonts w:ascii="Arial" w:hAnsi="Arial" w:cs="Arial"/>
          <w:sz w:val="24"/>
          <w:szCs w:val="24"/>
          <w:lang w:val="en-GB"/>
        </w:rPr>
        <w:t>elective</w:t>
      </w:r>
      <w:r w:rsidRPr="00CD1949">
        <w:rPr>
          <w:rFonts w:ascii="Arial" w:hAnsi="Arial" w:cs="Arial"/>
          <w:spacing w:val="-10"/>
          <w:sz w:val="24"/>
          <w:szCs w:val="24"/>
          <w:lang w:val="en-GB"/>
        </w:rPr>
        <w:t xml:space="preserve"> </w:t>
      </w:r>
      <w:r w:rsidRPr="00CD1949">
        <w:rPr>
          <w:rFonts w:ascii="Arial" w:hAnsi="Arial" w:cs="Arial"/>
          <w:sz w:val="24"/>
          <w:szCs w:val="24"/>
          <w:lang w:val="en-GB"/>
        </w:rPr>
        <w:t>courses,</w:t>
      </w:r>
      <w:r w:rsidRPr="00CD1949">
        <w:rPr>
          <w:rFonts w:ascii="Arial" w:hAnsi="Arial" w:cs="Arial"/>
          <w:spacing w:val="-10"/>
          <w:sz w:val="24"/>
          <w:szCs w:val="24"/>
          <w:lang w:val="en-GB"/>
        </w:rPr>
        <w:t xml:space="preserve"> </w:t>
      </w:r>
      <w:r w:rsidRPr="00CD1949">
        <w:rPr>
          <w:rFonts w:ascii="Arial" w:hAnsi="Arial" w:cs="Arial"/>
          <w:sz w:val="24"/>
          <w:szCs w:val="24"/>
          <w:lang w:val="en-GB"/>
        </w:rPr>
        <w:t>for</w:t>
      </w:r>
      <w:r w:rsidRPr="00CD1949">
        <w:rPr>
          <w:rFonts w:ascii="Arial" w:hAnsi="Arial" w:cs="Arial"/>
          <w:spacing w:val="-10"/>
          <w:sz w:val="24"/>
          <w:szCs w:val="24"/>
          <w:lang w:val="en-GB"/>
        </w:rPr>
        <w:t xml:space="preserve"> </w:t>
      </w:r>
      <w:r w:rsidRPr="00CD1949">
        <w:rPr>
          <w:rFonts w:ascii="Arial" w:hAnsi="Arial" w:cs="Arial"/>
          <w:sz w:val="24"/>
          <w:szCs w:val="24"/>
          <w:lang w:val="en-GB"/>
        </w:rPr>
        <w:t>instance,</w:t>
      </w:r>
      <w:r w:rsidRPr="00CD1949">
        <w:rPr>
          <w:rFonts w:ascii="Arial" w:hAnsi="Arial" w:cs="Arial"/>
          <w:spacing w:val="-9"/>
          <w:sz w:val="24"/>
          <w:szCs w:val="24"/>
          <w:lang w:val="en-GB"/>
        </w:rPr>
        <w:t xml:space="preserve"> </w:t>
      </w:r>
      <w:r w:rsidRPr="00CD1949">
        <w:rPr>
          <w:rFonts w:ascii="Arial" w:hAnsi="Arial" w:cs="Arial"/>
          <w:sz w:val="24"/>
          <w:szCs w:val="24"/>
          <w:lang w:val="en-GB"/>
        </w:rPr>
        <w:t>after</w:t>
      </w:r>
      <w:r w:rsidRPr="00CD1949">
        <w:rPr>
          <w:rFonts w:ascii="Arial" w:hAnsi="Arial" w:cs="Arial"/>
          <w:spacing w:val="-10"/>
          <w:sz w:val="24"/>
          <w:szCs w:val="24"/>
          <w:lang w:val="en-GB"/>
        </w:rPr>
        <w:t xml:space="preserve"> </w:t>
      </w:r>
      <w:r w:rsidRPr="00CD1949">
        <w:rPr>
          <w:rFonts w:ascii="Arial" w:hAnsi="Arial" w:cs="Arial"/>
          <w:sz w:val="24"/>
          <w:szCs w:val="24"/>
          <w:lang w:val="en-GB"/>
        </w:rPr>
        <w:t>talking</w:t>
      </w:r>
      <w:r w:rsidRPr="00CD1949">
        <w:rPr>
          <w:rFonts w:ascii="Arial" w:hAnsi="Arial" w:cs="Arial"/>
          <w:spacing w:val="-10"/>
          <w:sz w:val="24"/>
          <w:szCs w:val="24"/>
          <w:lang w:val="en-GB"/>
        </w:rPr>
        <w:t xml:space="preserve"> </w:t>
      </w:r>
      <w:r w:rsidRPr="00CD1949">
        <w:rPr>
          <w:rFonts w:ascii="Arial" w:hAnsi="Arial" w:cs="Arial"/>
          <w:sz w:val="24"/>
          <w:szCs w:val="24"/>
          <w:lang w:val="en-GB"/>
        </w:rPr>
        <w:t>to</w:t>
      </w:r>
      <w:r w:rsidRPr="00CD1949">
        <w:rPr>
          <w:rFonts w:ascii="Arial" w:hAnsi="Arial" w:cs="Arial"/>
          <w:spacing w:val="-8"/>
          <w:sz w:val="24"/>
          <w:szCs w:val="24"/>
          <w:lang w:val="en-GB"/>
        </w:rPr>
        <w:t xml:space="preserve"> </w:t>
      </w:r>
      <w:r w:rsidRPr="00CD1949">
        <w:rPr>
          <w:rFonts w:ascii="Arial" w:hAnsi="Arial" w:cs="Arial"/>
          <w:sz w:val="24"/>
          <w:szCs w:val="24"/>
          <w:lang w:val="en-GB"/>
        </w:rPr>
        <w:t>their</w:t>
      </w:r>
      <w:r w:rsidRPr="00CD1949">
        <w:rPr>
          <w:rFonts w:ascii="Arial" w:hAnsi="Arial" w:cs="Arial"/>
          <w:spacing w:val="-10"/>
          <w:sz w:val="24"/>
          <w:szCs w:val="24"/>
          <w:lang w:val="en-GB"/>
        </w:rPr>
        <w:t xml:space="preserve"> </w:t>
      </w:r>
      <w:r w:rsidRPr="00CD1949">
        <w:rPr>
          <w:rFonts w:ascii="Arial" w:hAnsi="Arial" w:cs="Arial"/>
          <w:sz w:val="24"/>
          <w:szCs w:val="24"/>
          <w:lang w:val="en-GB"/>
        </w:rPr>
        <w:t>Programme</w:t>
      </w:r>
      <w:r w:rsidRPr="00CD1949">
        <w:rPr>
          <w:rFonts w:ascii="Arial" w:hAnsi="Arial" w:cs="Arial"/>
          <w:spacing w:val="-11"/>
          <w:sz w:val="24"/>
          <w:szCs w:val="24"/>
          <w:lang w:val="en-GB"/>
        </w:rPr>
        <w:t xml:space="preserve"> </w:t>
      </w:r>
      <w:r w:rsidRPr="00CD1949">
        <w:rPr>
          <w:rFonts w:ascii="Arial" w:hAnsi="Arial" w:cs="Arial"/>
          <w:sz w:val="24"/>
          <w:szCs w:val="24"/>
          <w:lang w:val="en-GB"/>
        </w:rPr>
        <w:t>Director,</w:t>
      </w:r>
      <w:r w:rsidRPr="00CD1949">
        <w:rPr>
          <w:rFonts w:ascii="Arial" w:hAnsi="Arial" w:cs="Arial"/>
          <w:spacing w:val="-9"/>
          <w:sz w:val="24"/>
          <w:szCs w:val="24"/>
          <w:lang w:val="en-GB"/>
        </w:rPr>
        <w:t xml:space="preserve"> </w:t>
      </w:r>
      <w:r w:rsidRPr="00CD1949">
        <w:rPr>
          <w:rFonts w:ascii="Arial" w:hAnsi="Arial" w:cs="Arial"/>
          <w:sz w:val="24"/>
          <w:szCs w:val="24"/>
          <w:lang w:val="en-GB"/>
        </w:rPr>
        <w:t>then</w:t>
      </w:r>
      <w:r w:rsidRPr="00CD1949">
        <w:rPr>
          <w:rFonts w:ascii="Arial" w:hAnsi="Arial" w:cs="Arial"/>
          <w:spacing w:val="-9"/>
          <w:sz w:val="24"/>
          <w:szCs w:val="24"/>
          <w:lang w:val="en-GB"/>
        </w:rPr>
        <w:t xml:space="preserve"> </w:t>
      </w:r>
      <w:r w:rsidRPr="00CD1949">
        <w:rPr>
          <w:rFonts w:ascii="Arial" w:hAnsi="Arial" w:cs="Arial"/>
          <w:sz w:val="24"/>
          <w:szCs w:val="24"/>
          <w:lang w:val="en-GB"/>
        </w:rPr>
        <w:t xml:space="preserve">this will be possible until the end of the </w:t>
      </w:r>
      <w:r w:rsidR="005906C9" w:rsidRPr="00CD1949">
        <w:rPr>
          <w:rFonts w:ascii="Arial" w:hAnsi="Arial" w:cs="Arial"/>
          <w:sz w:val="24"/>
          <w:szCs w:val="24"/>
          <w:lang w:val="en-GB"/>
        </w:rPr>
        <w:t>Week 2</w:t>
      </w:r>
      <w:r w:rsidRPr="00CD1949">
        <w:rPr>
          <w:rFonts w:ascii="Arial" w:hAnsi="Arial" w:cs="Arial"/>
          <w:sz w:val="24"/>
          <w:szCs w:val="24"/>
          <w:lang w:val="en-GB"/>
        </w:rPr>
        <w:t xml:space="preserve"> of the semester. In doing so, however, students will have to expect</w:t>
      </w:r>
      <w:r w:rsidRPr="00CD1949">
        <w:rPr>
          <w:rFonts w:ascii="Arial" w:hAnsi="Arial" w:cs="Arial"/>
          <w:spacing w:val="-4"/>
          <w:sz w:val="24"/>
          <w:szCs w:val="24"/>
          <w:lang w:val="en-GB"/>
        </w:rPr>
        <w:t xml:space="preserve"> </w:t>
      </w:r>
      <w:r w:rsidRPr="00CD1949">
        <w:rPr>
          <w:rFonts w:ascii="Arial" w:hAnsi="Arial" w:cs="Arial"/>
          <w:sz w:val="24"/>
          <w:szCs w:val="24"/>
          <w:lang w:val="en-GB"/>
        </w:rPr>
        <w:t>that</w:t>
      </w:r>
      <w:r w:rsidRPr="00CD1949">
        <w:rPr>
          <w:rFonts w:ascii="Arial" w:hAnsi="Arial" w:cs="Arial"/>
          <w:spacing w:val="-5"/>
          <w:sz w:val="24"/>
          <w:szCs w:val="24"/>
          <w:lang w:val="en-GB"/>
        </w:rPr>
        <w:t xml:space="preserve"> </w:t>
      </w:r>
      <w:r w:rsidRPr="00CD1949">
        <w:rPr>
          <w:rFonts w:ascii="Arial" w:hAnsi="Arial" w:cs="Arial"/>
          <w:sz w:val="24"/>
          <w:szCs w:val="24"/>
          <w:lang w:val="en-GB"/>
        </w:rPr>
        <w:t>some</w:t>
      </w:r>
      <w:r w:rsidRPr="00CD1949">
        <w:rPr>
          <w:rFonts w:ascii="Arial" w:hAnsi="Arial" w:cs="Arial"/>
          <w:spacing w:val="-3"/>
          <w:sz w:val="24"/>
          <w:szCs w:val="24"/>
          <w:lang w:val="en-GB"/>
        </w:rPr>
        <w:t xml:space="preserve"> </w:t>
      </w:r>
      <w:r w:rsidRPr="00CD1949">
        <w:rPr>
          <w:rFonts w:ascii="Arial" w:hAnsi="Arial" w:cs="Arial"/>
          <w:sz w:val="24"/>
          <w:szCs w:val="24"/>
          <w:lang w:val="en-GB"/>
        </w:rPr>
        <w:t>more</w:t>
      </w:r>
      <w:r w:rsidRPr="00CD1949">
        <w:rPr>
          <w:rFonts w:ascii="Arial" w:hAnsi="Arial" w:cs="Arial"/>
          <w:spacing w:val="-4"/>
          <w:sz w:val="24"/>
          <w:szCs w:val="24"/>
          <w:lang w:val="en-GB"/>
        </w:rPr>
        <w:t xml:space="preserve"> </w:t>
      </w:r>
      <w:r w:rsidRPr="00CD1949">
        <w:rPr>
          <w:rFonts w:ascii="Arial" w:hAnsi="Arial" w:cs="Arial"/>
          <w:sz w:val="24"/>
          <w:szCs w:val="24"/>
          <w:lang w:val="en-GB"/>
        </w:rPr>
        <w:t>popular</w:t>
      </w:r>
      <w:r w:rsidRPr="00CD1949">
        <w:rPr>
          <w:rFonts w:ascii="Arial" w:hAnsi="Arial" w:cs="Arial"/>
          <w:spacing w:val="-2"/>
          <w:sz w:val="24"/>
          <w:szCs w:val="24"/>
          <w:lang w:val="en-GB"/>
        </w:rPr>
        <w:t xml:space="preserve"> </w:t>
      </w:r>
      <w:r w:rsidRPr="00CD1949">
        <w:rPr>
          <w:rFonts w:ascii="Arial" w:hAnsi="Arial" w:cs="Arial"/>
          <w:sz w:val="24"/>
          <w:szCs w:val="24"/>
          <w:lang w:val="en-GB"/>
        </w:rPr>
        <w:t>course</w:t>
      </w:r>
      <w:r w:rsidRPr="00CD1949">
        <w:rPr>
          <w:rFonts w:ascii="Arial" w:hAnsi="Arial" w:cs="Arial"/>
          <w:spacing w:val="-4"/>
          <w:sz w:val="24"/>
          <w:szCs w:val="24"/>
          <w:lang w:val="en-GB"/>
        </w:rPr>
        <w:t xml:space="preserve"> </w:t>
      </w:r>
      <w:r w:rsidRPr="00CD1949">
        <w:rPr>
          <w:rFonts w:ascii="Arial" w:hAnsi="Arial" w:cs="Arial"/>
          <w:sz w:val="24"/>
          <w:szCs w:val="24"/>
          <w:lang w:val="en-GB"/>
        </w:rPr>
        <w:t>options</w:t>
      </w:r>
      <w:r w:rsidRPr="00CD1949">
        <w:rPr>
          <w:rFonts w:ascii="Arial" w:hAnsi="Arial" w:cs="Arial"/>
          <w:spacing w:val="-3"/>
          <w:sz w:val="24"/>
          <w:szCs w:val="24"/>
          <w:lang w:val="en-GB"/>
        </w:rPr>
        <w:t xml:space="preserve"> </w:t>
      </w:r>
      <w:r w:rsidRPr="00CD1949">
        <w:rPr>
          <w:rFonts w:ascii="Arial" w:hAnsi="Arial" w:cs="Arial"/>
          <w:sz w:val="24"/>
          <w:szCs w:val="24"/>
          <w:lang w:val="en-GB"/>
        </w:rPr>
        <w:t>might</w:t>
      </w:r>
      <w:r w:rsidRPr="00CD1949">
        <w:rPr>
          <w:rFonts w:ascii="Arial" w:hAnsi="Arial" w:cs="Arial"/>
          <w:spacing w:val="-5"/>
          <w:sz w:val="24"/>
          <w:szCs w:val="24"/>
          <w:lang w:val="en-GB"/>
        </w:rPr>
        <w:t xml:space="preserve"> </w:t>
      </w:r>
      <w:r w:rsidRPr="00CD1949">
        <w:rPr>
          <w:rFonts w:ascii="Arial" w:hAnsi="Arial" w:cs="Arial"/>
          <w:sz w:val="24"/>
          <w:szCs w:val="24"/>
          <w:lang w:val="en-GB"/>
        </w:rPr>
        <w:t>be</w:t>
      </w:r>
      <w:r w:rsidRPr="00CD1949">
        <w:rPr>
          <w:rFonts w:ascii="Arial" w:hAnsi="Arial" w:cs="Arial"/>
          <w:spacing w:val="-3"/>
          <w:sz w:val="24"/>
          <w:szCs w:val="24"/>
          <w:lang w:val="en-GB"/>
        </w:rPr>
        <w:t xml:space="preserve"> </w:t>
      </w:r>
      <w:r w:rsidRPr="00CD1949">
        <w:rPr>
          <w:rFonts w:ascii="Arial" w:hAnsi="Arial" w:cs="Arial"/>
          <w:sz w:val="24"/>
          <w:szCs w:val="24"/>
          <w:lang w:val="en-GB"/>
        </w:rPr>
        <w:t>unavailable</w:t>
      </w:r>
      <w:r w:rsidRPr="00CD1949">
        <w:rPr>
          <w:rFonts w:ascii="Arial" w:hAnsi="Arial" w:cs="Arial"/>
          <w:spacing w:val="-2"/>
          <w:sz w:val="24"/>
          <w:szCs w:val="24"/>
          <w:lang w:val="en-GB"/>
        </w:rPr>
        <w:t xml:space="preserve"> </w:t>
      </w:r>
      <w:r w:rsidRPr="00CD1949">
        <w:rPr>
          <w:rFonts w:ascii="Arial" w:hAnsi="Arial" w:cs="Arial"/>
          <w:sz w:val="24"/>
          <w:szCs w:val="24"/>
          <w:lang w:val="en-GB"/>
        </w:rPr>
        <w:t>by</w:t>
      </w:r>
      <w:r w:rsidRPr="00CD1949">
        <w:rPr>
          <w:rFonts w:ascii="Arial" w:hAnsi="Arial" w:cs="Arial"/>
          <w:spacing w:val="-3"/>
          <w:sz w:val="24"/>
          <w:szCs w:val="24"/>
          <w:lang w:val="en-GB"/>
        </w:rPr>
        <w:t xml:space="preserve"> </w:t>
      </w:r>
      <w:r w:rsidRPr="00CD1949">
        <w:rPr>
          <w:rFonts w:ascii="Arial" w:hAnsi="Arial" w:cs="Arial"/>
          <w:sz w:val="24"/>
          <w:szCs w:val="24"/>
          <w:lang w:val="en-GB"/>
        </w:rPr>
        <w:t>that</w:t>
      </w:r>
      <w:r w:rsidRPr="00CD1949">
        <w:rPr>
          <w:rFonts w:ascii="Arial" w:hAnsi="Arial" w:cs="Arial"/>
          <w:spacing w:val="-4"/>
          <w:sz w:val="24"/>
          <w:szCs w:val="24"/>
          <w:lang w:val="en-GB"/>
        </w:rPr>
        <w:t xml:space="preserve"> </w:t>
      </w:r>
      <w:r w:rsidRPr="00CD1949">
        <w:rPr>
          <w:rFonts w:ascii="Arial" w:hAnsi="Arial" w:cs="Arial"/>
          <w:sz w:val="24"/>
          <w:szCs w:val="24"/>
          <w:lang w:val="en-GB"/>
        </w:rPr>
        <w:t>point.</w:t>
      </w:r>
      <w:r w:rsidRPr="00CD1949">
        <w:rPr>
          <w:rFonts w:ascii="Arial" w:hAnsi="Arial" w:cs="Arial"/>
          <w:spacing w:val="-3"/>
          <w:sz w:val="24"/>
          <w:szCs w:val="24"/>
          <w:lang w:val="en-GB"/>
        </w:rPr>
        <w:t xml:space="preserve"> </w:t>
      </w:r>
    </w:p>
    <w:p w14:paraId="312F3DD5" w14:textId="77777777" w:rsidR="006B7BD1" w:rsidRPr="00CD1949" w:rsidRDefault="006B7BD1" w:rsidP="006B7BD1">
      <w:pPr>
        <w:pStyle w:val="BodyText"/>
        <w:spacing w:before="166"/>
        <w:ind w:right="116"/>
        <w:jc w:val="both"/>
        <w:rPr>
          <w:rFonts w:ascii="Arial" w:hAnsi="Arial" w:cs="Arial"/>
          <w:sz w:val="24"/>
          <w:szCs w:val="24"/>
          <w:lang w:val="en-GB"/>
        </w:rPr>
      </w:pPr>
      <w:r w:rsidRPr="00CD1949">
        <w:rPr>
          <w:rFonts w:ascii="Arial" w:hAnsi="Arial" w:cs="Arial"/>
          <w:sz w:val="24"/>
          <w:szCs w:val="24"/>
          <w:lang w:val="en-GB"/>
        </w:rPr>
        <w:t xml:space="preserve">Students can check via </w:t>
      </w:r>
      <w:hyperlink r:id="rId48" w:history="1">
        <w:r w:rsidRPr="00CD1949">
          <w:rPr>
            <w:rStyle w:val="Hyperlink"/>
            <w:rFonts w:ascii="Arial" w:hAnsi="Arial" w:cs="Arial"/>
            <w:sz w:val="24"/>
            <w:szCs w:val="24"/>
            <w:lang w:val="en-GB"/>
          </w:rPr>
          <w:t>MyEd</w:t>
        </w:r>
      </w:hyperlink>
      <w:r w:rsidRPr="00CD1949">
        <w:rPr>
          <w:rFonts w:ascii="Arial" w:hAnsi="Arial" w:cs="Arial"/>
          <w:sz w:val="24"/>
          <w:szCs w:val="24"/>
          <w:lang w:val="en-GB"/>
        </w:rPr>
        <w:t xml:space="preserve"> which courses they have been signed up for. Please email </w:t>
      </w:r>
      <w:hyperlink r:id="rId49" w:history="1">
        <w:r w:rsidRPr="00CD1949">
          <w:rPr>
            <w:rStyle w:val="Hyperlink"/>
            <w:rFonts w:ascii="Arial" w:hAnsi="Arial" w:cs="Arial"/>
            <w:sz w:val="24"/>
            <w:szCs w:val="24"/>
            <w:lang w:val="en-GB"/>
          </w:rPr>
          <w:t xml:space="preserve">PGTaught.sps@ed.ac.uk </w:t>
        </w:r>
      </w:hyperlink>
      <w:r w:rsidRPr="00CD1949">
        <w:rPr>
          <w:rFonts w:ascii="Arial" w:hAnsi="Arial" w:cs="Arial"/>
          <w:sz w:val="24"/>
          <w:szCs w:val="24"/>
          <w:lang w:val="en-GB"/>
        </w:rPr>
        <w:t>for queries or if any errors appear.</w:t>
      </w:r>
    </w:p>
    <w:p w14:paraId="5995203D" w14:textId="77777777" w:rsidR="005906C9" w:rsidRPr="00CD1949" w:rsidRDefault="005906C9" w:rsidP="009F4594">
      <w:pPr>
        <w:pStyle w:val="BodyText"/>
        <w:spacing w:before="125" w:line="256" w:lineRule="auto"/>
        <w:ind w:right="113" w:hanging="10"/>
        <w:jc w:val="both"/>
        <w:rPr>
          <w:rFonts w:ascii="Arial" w:hAnsi="Arial" w:cs="Arial"/>
          <w:sz w:val="24"/>
          <w:szCs w:val="24"/>
          <w:lang w:val="en-GB"/>
        </w:rPr>
      </w:pPr>
    </w:p>
    <w:p w14:paraId="1D5806B6" w14:textId="2C4675BE" w:rsidR="00CA3951" w:rsidRPr="00CD1949" w:rsidRDefault="00D26959" w:rsidP="00D26959">
      <w:pPr>
        <w:pStyle w:val="CommentText"/>
        <w:ind w:left="142"/>
        <w:rPr>
          <w:rFonts w:ascii="Arial" w:hAnsi="Arial" w:cs="Arial"/>
          <w:sz w:val="24"/>
          <w:szCs w:val="24"/>
          <w:lang w:val="en-GB"/>
        </w:rPr>
      </w:pPr>
      <w:r w:rsidRPr="00CD1949">
        <w:rPr>
          <w:rFonts w:ascii="Arial" w:hAnsi="Arial" w:cs="Arial"/>
          <w:sz w:val="24"/>
          <w:szCs w:val="24"/>
          <w:lang w:val="en-GB"/>
        </w:rPr>
        <w:t xml:space="preserve">MSc by Research students may ask to 'audit' a course, in addition to their standard requirement of </w:t>
      </w:r>
      <w:r w:rsidR="007C3F90">
        <w:rPr>
          <w:rFonts w:ascii="Arial" w:hAnsi="Arial" w:cs="Arial"/>
          <w:sz w:val="24"/>
          <w:szCs w:val="24"/>
          <w:lang w:val="en-GB"/>
        </w:rPr>
        <w:t xml:space="preserve">60 credits (MScR SPS) or </w:t>
      </w:r>
      <w:r w:rsidRPr="00CD1949">
        <w:rPr>
          <w:rFonts w:ascii="Arial" w:hAnsi="Arial" w:cs="Arial"/>
          <w:sz w:val="24"/>
          <w:szCs w:val="24"/>
          <w:lang w:val="en-GB"/>
        </w:rPr>
        <w:t>120 credits</w:t>
      </w:r>
      <w:r w:rsidR="007C3F90">
        <w:rPr>
          <w:rFonts w:ascii="Arial" w:hAnsi="Arial" w:cs="Arial"/>
          <w:sz w:val="24"/>
          <w:szCs w:val="24"/>
          <w:lang w:val="en-GB"/>
        </w:rPr>
        <w:t xml:space="preserve"> (MScR STIS)</w:t>
      </w:r>
      <w:r w:rsidRPr="00CD1949">
        <w:rPr>
          <w:rFonts w:ascii="Arial" w:hAnsi="Arial" w:cs="Arial"/>
          <w:sz w:val="24"/>
          <w:szCs w:val="24"/>
          <w:lang w:val="en-GB"/>
        </w:rPr>
        <w:t xml:space="preserve">. Auditing (listening) means that you sit in on a course, but don't do the assessment or earn any credit for it. Auditing is at the discretion of the </w:t>
      </w:r>
      <w:r w:rsidR="0051163B" w:rsidRPr="00CD1949">
        <w:rPr>
          <w:rFonts w:ascii="Arial" w:hAnsi="Arial" w:cs="Arial"/>
          <w:sz w:val="24"/>
          <w:szCs w:val="24"/>
          <w:lang w:val="en-GB"/>
        </w:rPr>
        <w:t>C</w:t>
      </w:r>
      <w:r w:rsidRPr="00CD1949">
        <w:rPr>
          <w:rFonts w:ascii="Arial" w:hAnsi="Arial" w:cs="Arial"/>
          <w:sz w:val="24"/>
          <w:szCs w:val="24"/>
          <w:lang w:val="en-GB"/>
        </w:rPr>
        <w:t xml:space="preserve">ourse </w:t>
      </w:r>
      <w:r w:rsidR="0051163B" w:rsidRPr="00CD1949">
        <w:rPr>
          <w:rFonts w:ascii="Arial" w:hAnsi="Arial" w:cs="Arial"/>
          <w:sz w:val="24"/>
          <w:szCs w:val="24"/>
          <w:lang w:val="en-GB"/>
        </w:rPr>
        <w:t>O</w:t>
      </w:r>
      <w:r w:rsidRPr="00CD1949">
        <w:rPr>
          <w:rFonts w:ascii="Arial" w:hAnsi="Arial" w:cs="Arial"/>
          <w:sz w:val="24"/>
          <w:szCs w:val="24"/>
          <w:lang w:val="en-GB"/>
        </w:rPr>
        <w:t xml:space="preserve">rganiser – some </w:t>
      </w:r>
      <w:r w:rsidR="0051163B" w:rsidRPr="00CD1949">
        <w:rPr>
          <w:rFonts w:ascii="Arial" w:hAnsi="Arial" w:cs="Arial"/>
          <w:sz w:val="24"/>
          <w:szCs w:val="24"/>
          <w:lang w:val="en-GB"/>
        </w:rPr>
        <w:t>C</w:t>
      </w:r>
      <w:r w:rsidRPr="00CD1949">
        <w:rPr>
          <w:rFonts w:ascii="Arial" w:hAnsi="Arial" w:cs="Arial"/>
          <w:sz w:val="24"/>
          <w:szCs w:val="24"/>
          <w:lang w:val="en-GB"/>
        </w:rPr>
        <w:t xml:space="preserve">ourse </w:t>
      </w:r>
      <w:r w:rsidR="0051163B" w:rsidRPr="00CD1949">
        <w:rPr>
          <w:rFonts w:ascii="Arial" w:hAnsi="Arial" w:cs="Arial"/>
          <w:sz w:val="24"/>
          <w:szCs w:val="24"/>
          <w:lang w:val="en-GB"/>
        </w:rPr>
        <w:t>O</w:t>
      </w:r>
      <w:r w:rsidRPr="00CD1949">
        <w:rPr>
          <w:rFonts w:ascii="Arial" w:hAnsi="Arial" w:cs="Arial"/>
          <w:sz w:val="24"/>
          <w:szCs w:val="24"/>
          <w:lang w:val="en-GB"/>
        </w:rPr>
        <w:t>rganisers may not accept auditing students, for example, if the course is already full. Some may only allow auditing students to attend lectures, while others may expect them to play a full role in seminar discussions</w:t>
      </w:r>
      <w:r w:rsidR="009D54F4" w:rsidRPr="00CD1949">
        <w:rPr>
          <w:rFonts w:ascii="Arial" w:hAnsi="Arial" w:cs="Arial"/>
          <w:sz w:val="24"/>
          <w:szCs w:val="24"/>
          <w:lang w:val="en-GB"/>
        </w:rPr>
        <w:t xml:space="preserve">. </w:t>
      </w:r>
      <w:r w:rsidR="00CA3951" w:rsidRPr="00CD1949">
        <w:rPr>
          <w:rFonts w:ascii="Arial" w:hAnsi="Arial" w:cs="Arial"/>
          <w:sz w:val="24"/>
          <w:szCs w:val="24"/>
          <w:lang w:val="en-GB"/>
        </w:rPr>
        <w:t>Please note that no more tha</w:t>
      </w:r>
      <w:r w:rsidR="009D54F4" w:rsidRPr="00CD1949">
        <w:rPr>
          <w:rFonts w:ascii="Arial" w:hAnsi="Arial" w:cs="Arial"/>
          <w:sz w:val="24"/>
          <w:szCs w:val="24"/>
          <w:lang w:val="en-GB"/>
        </w:rPr>
        <w:t>n</w:t>
      </w:r>
      <w:r w:rsidR="00CA3951" w:rsidRPr="00CD1949">
        <w:rPr>
          <w:rFonts w:ascii="Arial" w:hAnsi="Arial" w:cs="Arial"/>
          <w:sz w:val="24"/>
          <w:szCs w:val="24"/>
          <w:lang w:val="en-GB"/>
        </w:rPr>
        <w:t xml:space="preserve"> 1/3 of the credits for the year can be audited, this translates to 60 credits for full-time students and 20 credits for part-time year 1 and 40 for part-time year 2 students.</w:t>
      </w:r>
    </w:p>
    <w:p w14:paraId="67C35629" w14:textId="7E2FE362" w:rsidR="005906C9" w:rsidRPr="00CD1949" w:rsidRDefault="005906C9" w:rsidP="00D26959">
      <w:pPr>
        <w:pStyle w:val="CommentText"/>
        <w:ind w:left="142"/>
        <w:rPr>
          <w:rFonts w:ascii="Arial" w:hAnsi="Arial" w:cs="Arial"/>
          <w:sz w:val="24"/>
          <w:szCs w:val="24"/>
          <w:lang w:val="en-GB"/>
        </w:rPr>
      </w:pPr>
    </w:p>
    <w:p w14:paraId="0E331FEA" w14:textId="70CEFA8E" w:rsidR="005906C9" w:rsidRPr="00CD1949" w:rsidRDefault="005906C9" w:rsidP="00D26959">
      <w:pPr>
        <w:pStyle w:val="CommentText"/>
        <w:ind w:left="142"/>
        <w:rPr>
          <w:rFonts w:ascii="Arial" w:hAnsi="Arial" w:cs="Arial"/>
          <w:sz w:val="24"/>
          <w:szCs w:val="24"/>
          <w:lang w:val="en-GB"/>
        </w:rPr>
      </w:pPr>
      <w:r w:rsidRPr="00CD1949">
        <w:rPr>
          <w:rFonts w:ascii="Arial" w:hAnsi="Arial" w:cs="Arial"/>
          <w:sz w:val="24"/>
          <w:szCs w:val="24"/>
          <w:lang w:val="en-GB"/>
        </w:rPr>
        <w:t xml:space="preserve">See our </w:t>
      </w:r>
      <w:hyperlink r:id="rId50" w:history="1">
        <w:r w:rsidRPr="00CD1949">
          <w:rPr>
            <w:rStyle w:val="Hyperlink"/>
            <w:rFonts w:ascii="Arial" w:hAnsi="Arial" w:cs="Arial"/>
            <w:sz w:val="24"/>
            <w:szCs w:val="24"/>
            <w:lang w:val="en-GB"/>
          </w:rPr>
          <w:t>website</w:t>
        </w:r>
      </w:hyperlink>
      <w:r w:rsidRPr="00CD1949">
        <w:rPr>
          <w:rFonts w:ascii="Arial" w:hAnsi="Arial" w:cs="Arial"/>
          <w:sz w:val="24"/>
          <w:szCs w:val="24"/>
          <w:lang w:val="en-GB"/>
        </w:rPr>
        <w:t xml:space="preserve"> for information on course changes or auditing</w:t>
      </w:r>
      <w:r w:rsidR="0051163B" w:rsidRPr="00CD1949">
        <w:rPr>
          <w:rFonts w:ascii="Arial" w:hAnsi="Arial" w:cs="Arial"/>
          <w:sz w:val="24"/>
          <w:szCs w:val="24"/>
          <w:lang w:val="en-GB"/>
        </w:rPr>
        <w:t xml:space="preserve"> and Section 4 below on coursework.</w:t>
      </w:r>
    </w:p>
    <w:p w14:paraId="3D35DC2B" w14:textId="77777777" w:rsidR="009F4594" w:rsidRPr="00CD1949" w:rsidRDefault="009F4594" w:rsidP="00E25361">
      <w:pPr>
        <w:pStyle w:val="BodyText"/>
        <w:spacing w:before="127" w:line="256" w:lineRule="auto"/>
        <w:ind w:left="0" w:right="114"/>
        <w:jc w:val="both"/>
        <w:rPr>
          <w:rFonts w:ascii="Arial" w:hAnsi="Arial" w:cs="Arial"/>
          <w:sz w:val="24"/>
          <w:szCs w:val="24"/>
          <w:lang w:val="en-GB"/>
        </w:rPr>
      </w:pPr>
    </w:p>
    <w:p w14:paraId="6546790F" w14:textId="77777777" w:rsidR="003C47C7" w:rsidRPr="00CD1949" w:rsidRDefault="009424EC">
      <w:pPr>
        <w:pStyle w:val="Heading2"/>
        <w:numPr>
          <w:ilvl w:val="1"/>
          <w:numId w:val="3"/>
        </w:numPr>
        <w:tabs>
          <w:tab w:val="left" w:pos="688"/>
        </w:tabs>
        <w:spacing w:before="1"/>
        <w:rPr>
          <w:rFonts w:ascii="Arial" w:hAnsi="Arial" w:cs="Arial"/>
          <w:lang w:val="en-GB"/>
        </w:rPr>
      </w:pPr>
      <w:bookmarkStart w:id="8" w:name="_Toc177474644"/>
      <w:r w:rsidRPr="00CD1949">
        <w:rPr>
          <w:rFonts w:ascii="Arial" w:hAnsi="Arial" w:cs="Arial"/>
          <w:color w:val="2E74B5"/>
          <w:lang w:val="en-GB"/>
        </w:rPr>
        <w:t>The Edinburgh</w:t>
      </w:r>
      <w:r w:rsidRPr="00CD1949">
        <w:rPr>
          <w:rFonts w:ascii="Arial" w:hAnsi="Arial" w:cs="Arial"/>
          <w:color w:val="2E74B5"/>
          <w:spacing w:val="-1"/>
          <w:lang w:val="en-GB"/>
        </w:rPr>
        <w:t xml:space="preserve"> </w:t>
      </w:r>
      <w:r w:rsidRPr="00CD1949">
        <w:rPr>
          <w:rFonts w:ascii="Arial" w:hAnsi="Arial" w:cs="Arial"/>
          <w:color w:val="2E74B5"/>
          <w:lang w:val="en-GB"/>
        </w:rPr>
        <w:t>Award</w:t>
      </w:r>
      <w:bookmarkEnd w:id="8"/>
    </w:p>
    <w:p w14:paraId="5B9F2DB8" w14:textId="77777777" w:rsidR="003C47C7" w:rsidRPr="00CD1949" w:rsidRDefault="009424EC">
      <w:pPr>
        <w:pStyle w:val="BodyText"/>
        <w:spacing w:before="123" w:line="256" w:lineRule="auto"/>
        <w:ind w:right="115" w:hanging="10"/>
        <w:jc w:val="both"/>
        <w:rPr>
          <w:rFonts w:ascii="Arial" w:hAnsi="Arial" w:cs="Arial"/>
          <w:sz w:val="24"/>
          <w:szCs w:val="24"/>
          <w:lang w:val="en-GB"/>
        </w:rPr>
      </w:pPr>
      <w:r w:rsidRPr="00CD1949">
        <w:rPr>
          <w:rFonts w:ascii="Arial" w:hAnsi="Arial" w:cs="Arial"/>
          <w:sz w:val="24"/>
          <w:szCs w:val="24"/>
          <w:lang w:val="en-GB"/>
        </w:rPr>
        <w:t>The Edinburgh Award is a series of events and activities designed to strengthen your CV and help you stand out</w:t>
      </w:r>
      <w:r w:rsidRPr="00CD1949">
        <w:rPr>
          <w:rFonts w:ascii="Arial" w:hAnsi="Arial" w:cs="Arial"/>
          <w:spacing w:val="-9"/>
          <w:sz w:val="24"/>
          <w:szCs w:val="24"/>
          <w:lang w:val="en-GB"/>
        </w:rPr>
        <w:t xml:space="preserve"> </w:t>
      </w:r>
      <w:r w:rsidRPr="00CD1949">
        <w:rPr>
          <w:rFonts w:ascii="Arial" w:hAnsi="Arial" w:cs="Arial"/>
          <w:sz w:val="24"/>
          <w:szCs w:val="24"/>
          <w:lang w:val="en-GB"/>
        </w:rPr>
        <w:t>in</w:t>
      </w:r>
      <w:r w:rsidRPr="00CD1949">
        <w:rPr>
          <w:rFonts w:ascii="Arial" w:hAnsi="Arial" w:cs="Arial"/>
          <w:spacing w:val="-8"/>
          <w:sz w:val="24"/>
          <w:szCs w:val="24"/>
          <w:lang w:val="en-GB"/>
        </w:rPr>
        <w:t xml:space="preserve"> </w:t>
      </w:r>
      <w:r w:rsidRPr="00CD1949">
        <w:rPr>
          <w:rFonts w:ascii="Arial" w:hAnsi="Arial" w:cs="Arial"/>
          <w:sz w:val="24"/>
          <w:szCs w:val="24"/>
          <w:lang w:val="en-GB"/>
        </w:rPr>
        <w:t>the</w:t>
      </w:r>
      <w:r w:rsidRPr="00CD1949">
        <w:rPr>
          <w:rFonts w:ascii="Arial" w:hAnsi="Arial" w:cs="Arial"/>
          <w:spacing w:val="-9"/>
          <w:sz w:val="24"/>
          <w:szCs w:val="24"/>
          <w:lang w:val="en-GB"/>
        </w:rPr>
        <w:t xml:space="preserve"> </w:t>
      </w:r>
      <w:r w:rsidRPr="00CD1949">
        <w:rPr>
          <w:rFonts w:ascii="Arial" w:hAnsi="Arial" w:cs="Arial"/>
          <w:sz w:val="24"/>
          <w:szCs w:val="24"/>
          <w:lang w:val="en-GB"/>
        </w:rPr>
        <w:t>job</w:t>
      </w:r>
      <w:r w:rsidRPr="00CD1949">
        <w:rPr>
          <w:rFonts w:ascii="Arial" w:hAnsi="Arial" w:cs="Arial"/>
          <w:spacing w:val="-8"/>
          <w:sz w:val="24"/>
          <w:szCs w:val="24"/>
          <w:lang w:val="en-GB"/>
        </w:rPr>
        <w:t xml:space="preserve"> </w:t>
      </w:r>
      <w:r w:rsidRPr="00CD1949">
        <w:rPr>
          <w:rFonts w:ascii="Arial" w:hAnsi="Arial" w:cs="Arial"/>
          <w:sz w:val="24"/>
          <w:szCs w:val="24"/>
          <w:lang w:val="en-GB"/>
        </w:rPr>
        <w:t>market.</w:t>
      </w:r>
      <w:r w:rsidRPr="00CD1949">
        <w:rPr>
          <w:rFonts w:ascii="Arial" w:hAnsi="Arial" w:cs="Arial"/>
          <w:spacing w:val="32"/>
          <w:sz w:val="24"/>
          <w:szCs w:val="24"/>
          <w:lang w:val="en-GB"/>
        </w:rPr>
        <w:t xml:space="preserve"> </w:t>
      </w:r>
      <w:r w:rsidRPr="00CD1949">
        <w:rPr>
          <w:rFonts w:ascii="Arial" w:hAnsi="Arial" w:cs="Arial"/>
          <w:sz w:val="24"/>
          <w:szCs w:val="24"/>
          <w:lang w:val="en-GB"/>
        </w:rPr>
        <w:t>The</w:t>
      </w:r>
      <w:r w:rsidRPr="00CD1949">
        <w:rPr>
          <w:rFonts w:ascii="Arial" w:hAnsi="Arial" w:cs="Arial"/>
          <w:spacing w:val="-8"/>
          <w:sz w:val="24"/>
          <w:szCs w:val="24"/>
          <w:lang w:val="en-GB"/>
        </w:rPr>
        <w:t xml:space="preserve"> </w:t>
      </w:r>
      <w:r w:rsidRPr="00CD1949">
        <w:rPr>
          <w:rFonts w:ascii="Arial" w:hAnsi="Arial" w:cs="Arial"/>
          <w:sz w:val="24"/>
          <w:szCs w:val="24"/>
          <w:lang w:val="en-GB"/>
        </w:rPr>
        <w:t>Award</w:t>
      </w:r>
      <w:r w:rsidRPr="00CD1949">
        <w:rPr>
          <w:rFonts w:ascii="Arial" w:hAnsi="Arial" w:cs="Arial"/>
          <w:spacing w:val="-10"/>
          <w:sz w:val="24"/>
          <w:szCs w:val="24"/>
          <w:lang w:val="en-GB"/>
        </w:rPr>
        <w:t xml:space="preserve"> </w:t>
      </w:r>
      <w:r w:rsidRPr="00CD1949">
        <w:rPr>
          <w:rFonts w:ascii="Arial" w:hAnsi="Arial" w:cs="Arial"/>
          <w:sz w:val="24"/>
          <w:szCs w:val="24"/>
          <w:lang w:val="en-GB"/>
        </w:rPr>
        <w:t>recognises</w:t>
      </w:r>
      <w:r w:rsidRPr="00CD1949">
        <w:rPr>
          <w:rFonts w:ascii="Arial" w:hAnsi="Arial" w:cs="Arial"/>
          <w:spacing w:val="-9"/>
          <w:sz w:val="24"/>
          <w:szCs w:val="24"/>
          <w:lang w:val="en-GB"/>
        </w:rPr>
        <w:t xml:space="preserve"> </w:t>
      </w:r>
      <w:r w:rsidRPr="00CD1949">
        <w:rPr>
          <w:rFonts w:ascii="Arial" w:hAnsi="Arial" w:cs="Arial"/>
          <w:sz w:val="24"/>
          <w:szCs w:val="24"/>
          <w:lang w:val="en-GB"/>
        </w:rPr>
        <w:t>and</w:t>
      </w:r>
      <w:r w:rsidRPr="00CD1949">
        <w:rPr>
          <w:rFonts w:ascii="Arial" w:hAnsi="Arial" w:cs="Arial"/>
          <w:spacing w:val="-9"/>
          <w:sz w:val="24"/>
          <w:szCs w:val="24"/>
          <w:lang w:val="en-GB"/>
        </w:rPr>
        <w:t xml:space="preserve"> </w:t>
      </w:r>
      <w:r w:rsidRPr="00CD1949">
        <w:rPr>
          <w:rFonts w:ascii="Arial" w:hAnsi="Arial" w:cs="Arial"/>
          <w:sz w:val="24"/>
          <w:szCs w:val="24"/>
          <w:lang w:val="en-GB"/>
        </w:rPr>
        <w:t>rewards</w:t>
      </w:r>
      <w:r w:rsidRPr="00CD1949">
        <w:rPr>
          <w:rFonts w:ascii="Arial" w:hAnsi="Arial" w:cs="Arial"/>
          <w:spacing w:val="-9"/>
          <w:sz w:val="24"/>
          <w:szCs w:val="24"/>
          <w:lang w:val="en-GB"/>
        </w:rPr>
        <w:t xml:space="preserve"> </w:t>
      </w:r>
      <w:r w:rsidRPr="00CD1949">
        <w:rPr>
          <w:rFonts w:ascii="Arial" w:hAnsi="Arial" w:cs="Arial"/>
          <w:sz w:val="24"/>
          <w:szCs w:val="24"/>
          <w:lang w:val="en-GB"/>
        </w:rPr>
        <w:t>your</w:t>
      </w:r>
      <w:r w:rsidRPr="00CD1949">
        <w:rPr>
          <w:rFonts w:ascii="Arial" w:hAnsi="Arial" w:cs="Arial"/>
          <w:spacing w:val="-9"/>
          <w:sz w:val="24"/>
          <w:szCs w:val="24"/>
          <w:lang w:val="en-GB"/>
        </w:rPr>
        <w:t xml:space="preserve"> </w:t>
      </w:r>
      <w:r w:rsidRPr="00CD1949">
        <w:rPr>
          <w:rFonts w:ascii="Arial" w:hAnsi="Arial" w:cs="Arial"/>
          <w:sz w:val="24"/>
          <w:szCs w:val="24"/>
          <w:lang w:val="en-GB"/>
        </w:rPr>
        <w:t>involvement</w:t>
      </w:r>
      <w:r w:rsidRPr="00CD1949">
        <w:rPr>
          <w:rFonts w:ascii="Arial" w:hAnsi="Arial" w:cs="Arial"/>
          <w:spacing w:val="-7"/>
          <w:sz w:val="24"/>
          <w:szCs w:val="24"/>
          <w:lang w:val="en-GB"/>
        </w:rPr>
        <w:t xml:space="preserve"> </w:t>
      </w:r>
      <w:r w:rsidRPr="00CD1949">
        <w:rPr>
          <w:rFonts w:ascii="Arial" w:hAnsi="Arial" w:cs="Arial"/>
          <w:sz w:val="24"/>
          <w:szCs w:val="24"/>
          <w:lang w:val="en-GB"/>
        </w:rPr>
        <w:t>in</w:t>
      </w:r>
      <w:r w:rsidRPr="00CD1949">
        <w:rPr>
          <w:rFonts w:ascii="Arial" w:hAnsi="Arial" w:cs="Arial"/>
          <w:spacing w:val="-8"/>
          <w:sz w:val="24"/>
          <w:szCs w:val="24"/>
          <w:lang w:val="en-GB"/>
        </w:rPr>
        <w:t xml:space="preserve"> </w:t>
      </w:r>
      <w:r w:rsidRPr="00CD1949">
        <w:rPr>
          <w:rFonts w:ascii="Arial" w:hAnsi="Arial" w:cs="Arial"/>
          <w:sz w:val="24"/>
          <w:szCs w:val="24"/>
          <w:lang w:val="en-GB"/>
        </w:rPr>
        <w:t>activities</w:t>
      </w:r>
      <w:r w:rsidRPr="00CD1949">
        <w:rPr>
          <w:rFonts w:ascii="Arial" w:hAnsi="Arial" w:cs="Arial"/>
          <w:spacing w:val="-8"/>
          <w:sz w:val="24"/>
          <w:szCs w:val="24"/>
          <w:lang w:val="en-GB"/>
        </w:rPr>
        <w:t xml:space="preserve"> </w:t>
      </w:r>
      <w:r w:rsidRPr="00CD1949">
        <w:rPr>
          <w:rFonts w:ascii="Arial" w:hAnsi="Arial" w:cs="Arial"/>
          <w:sz w:val="24"/>
          <w:szCs w:val="24"/>
          <w:lang w:val="en-GB"/>
        </w:rPr>
        <w:t>undertaken</w:t>
      </w:r>
      <w:r w:rsidRPr="00CD1949">
        <w:rPr>
          <w:rFonts w:ascii="Arial" w:hAnsi="Arial" w:cs="Arial"/>
          <w:spacing w:val="-9"/>
          <w:sz w:val="24"/>
          <w:szCs w:val="24"/>
          <w:lang w:val="en-GB"/>
        </w:rPr>
        <w:t xml:space="preserve"> </w:t>
      </w:r>
      <w:r w:rsidRPr="00CD1949">
        <w:rPr>
          <w:rFonts w:ascii="Arial" w:hAnsi="Arial" w:cs="Arial"/>
          <w:sz w:val="24"/>
          <w:szCs w:val="24"/>
          <w:lang w:val="en-GB"/>
        </w:rPr>
        <w:t>alongside your degree programme and aims to enhance and improve your experience as a</w:t>
      </w:r>
      <w:r w:rsidRPr="00CD1949">
        <w:rPr>
          <w:rFonts w:ascii="Arial" w:hAnsi="Arial" w:cs="Arial"/>
          <w:spacing w:val="-12"/>
          <w:sz w:val="24"/>
          <w:szCs w:val="24"/>
          <w:lang w:val="en-GB"/>
        </w:rPr>
        <w:t xml:space="preserve"> </w:t>
      </w:r>
      <w:r w:rsidRPr="00CD1949">
        <w:rPr>
          <w:rFonts w:ascii="Arial" w:hAnsi="Arial" w:cs="Arial"/>
          <w:sz w:val="24"/>
          <w:szCs w:val="24"/>
          <w:lang w:val="en-GB"/>
        </w:rPr>
        <w:t>student.</w:t>
      </w:r>
    </w:p>
    <w:p w14:paraId="79450BA2" w14:textId="6FAD48EA" w:rsidR="00A22494" w:rsidRPr="00223882" w:rsidRDefault="009424EC" w:rsidP="00223882">
      <w:pPr>
        <w:pStyle w:val="BodyText"/>
        <w:spacing w:before="166" w:line="256" w:lineRule="auto"/>
        <w:ind w:hanging="10"/>
        <w:rPr>
          <w:rFonts w:ascii="Arial" w:hAnsi="Arial" w:cs="Arial"/>
          <w:sz w:val="24"/>
          <w:szCs w:val="24"/>
          <w:lang w:val="en-GB"/>
        </w:rPr>
      </w:pPr>
      <w:r w:rsidRPr="00CD1949">
        <w:rPr>
          <w:rFonts w:ascii="Arial" w:hAnsi="Arial" w:cs="Arial"/>
          <w:sz w:val="24"/>
          <w:szCs w:val="24"/>
          <w:lang w:val="en-GB"/>
        </w:rPr>
        <w:t>You can find detailed information</w:t>
      </w:r>
      <w:r w:rsidR="00C431D1">
        <w:t xml:space="preserve"> </w:t>
      </w:r>
      <w:r w:rsidR="00C431D1" w:rsidRPr="00C431D1">
        <w:rPr>
          <w:rFonts w:ascii="Arial" w:hAnsi="Arial" w:cs="Arial"/>
          <w:sz w:val="24"/>
          <w:szCs w:val="24"/>
        </w:rPr>
        <w:t xml:space="preserve">on the SPS website: </w:t>
      </w:r>
      <w:hyperlink r:id="rId51" w:history="1">
        <w:r w:rsidR="00C431D1" w:rsidRPr="00C431D1">
          <w:rPr>
            <w:rStyle w:val="Hyperlink"/>
            <w:rFonts w:ascii="Arial" w:hAnsi="Arial" w:cs="Arial"/>
            <w:sz w:val="24"/>
            <w:szCs w:val="24"/>
          </w:rPr>
          <w:t>SPS Edinburgh Awards &amp; Certificates</w:t>
        </w:r>
      </w:hyperlink>
      <w:r w:rsidR="00C431D1" w:rsidRPr="00C431D1">
        <w:rPr>
          <w:rFonts w:ascii="Arial" w:hAnsi="Arial" w:cs="Arial"/>
          <w:sz w:val="24"/>
          <w:szCs w:val="24"/>
          <w:lang w:val="en-GB"/>
        </w:rPr>
        <w:t xml:space="preserve"> </w:t>
      </w:r>
    </w:p>
    <w:p w14:paraId="02DD5C0C" w14:textId="77777777" w:rsidR="003C47C7" w:rsidRPr="00CD1949" w:rsidRDefault="003C47C7">
      <w:pPr>
        <w:pStyle w:val="BodyText"/>
        <w:ind w:left="0"/>
        <w:rPr>
          <w:rFonts w:ascii="Arial" w:hAnsi="Arial" w:cs="Arial"/>
          <w:sz w:val="24"/>
          <w:szCs w:val="24"/>
          <w:lang w:val="en-GB"/>
        </w:rPr>
      </w:pPr>
    </w:p>
    <w:p w14:paraId="0120F50E" w14:textId="77777777" w:rsidR="003C47C7" w:rsidRPr="00CD1949" w:rsidRDefault="009424EC">
      <w:pPr>
        <w:pStyle w:val="Heading2"/>
        <w:numPr>
          <w:ilvl w:val="1"/>
          <w:numId w:val="3"/>
        </w:numPr>
        <w:tabs>
          <w:tab w:val="left" w:pos="688"/>
        </w:tabs>
        <w:spacing w:before="1"/>
        <w:rPr>
          <w:rFonts w:ascii="Arial" w:hAnsi="Arial" w:cs="Arial"/>
          <w:lang w:val="en-GB"/>
        </w:rPr>
      </w:pPr>
      <w:bookmarkStart w:id="9" w:name="_Toc177474645"/>
      <w:r w:rsidRPr="00CD1949">
        <w:rPr>
          <w:rFonts w:ascii="Arial" w:hAnsi="Arial" w:cs="Arial"/>
          <w:color w:val="2E74B5"/>
          <w:lang w:val="en-GB"/>
        </w:rPr>
        <w:t>Student</w:t>
      </w:r>
      <w:r w:rsidRPr="00CD1949">
        <w:rPr>
          <w:rFonts w:ascii="Arial" w:hAnsi="Arial" w:cs="Arial"/>
          <w:color w:val="2E74B5"/>
          <w:spacing w:val="-1"/>
          <w:lang w:val="en-GB"/>
        </w:rPr>
        <w:t xml:space="preserve"> </w:t>
      </w:r>
      <w:r w:rsidRPr="00CD1949">
        <w:rPr>
          <w:rFonts w:ascii="Arial" w:hAnsi="Arial" w:cs="Arial"/>
          <w:color w:val="2E74B5"/>
          <w:lang w:val="en-GB"/>
        </w:rPr>
        <w:t>Development</w:t>
      </w:r>
      <w:bookmarkEnd w:id="9"/>
    </w:p>
    <w:p w14:paraId="6865D282" w14:textId="733F0672" w:rsidR="003C47C7" w:rsidRPr="00CD1949" w:rsidRDefault="009424EC">
      <w:pPr>
        <w:pStyle w:val="BodyText"/>
        <w:spacing w:before="123" w:line="256" w:lineRule="auto"/>
        <w:ind w:right="115" w:hanging="10"/>
        <w:jc w:val="both"/>
        <w:rPr>
          <w:rFonts w:ascii="Arial" w:hAnsi="Arial" w:cs="Arial"/>
          <w:sz w:val="24"/>
          <w:szCs w:val="24"/>
          <w:lang w:val="en-GB"/>
        </w:rPr>
      </w:pPr>
      <w:r w:rsidRPr="00CD1949">
        <w:rPr>
          <w:rFonts w:ascii="Arial" w:hAnsi="Arial" w:cs="Arial"/>
          <w:sz w:val="24"/>
          <w:szCs w:val="24"/>
          <w:lang w:val="en-GB"/>
        </w:rPr>
        <w:t xml:space="preserve">The School’s </w:t>
      </w:r>
      <w:hyperlink r:id="rId52" w:history="1">
        <w:r w:rsidR="00463C5D" w:rsidRPr="00CD1949">
          <w:rPr>
            <w:rStyle w:val="Hyperlink"/>
            <w:rFonts w:ascii="Arial" w:hAnsi="Arial" w:cs="Arial"/>
            <w:sz w:val="24"/>
            <w:szCs w:val="24"/>
            <w:lang w:val="en-GB"/>
          </w:rPr>
          <w:t>Student Development Office</w:t>
        </w:r>
      </w:hyperlink>
      <w:r w:rsidR="00463C5D" w:rsidRPr="00CD1949">
        <w:rPr>
          <w:rFonts w:ascii="Arial" w:hAnsi="Arial" w:cs="Arial"/>
          <w:sz w:val="24"/>
          <w:szCs w:val="24"/>
          <w:lang w:val="en-GB"/>
        </w:rPr>
        <w:t xml:space="preserve"> </w:t>
      </w:r>
      <w:r w:rsidRPr="00CD1949">
        <w:rPr>
          <w:rFonts w:ascii="Arial" w:hAnsi="Arial" w:cs="Arial"/>
          <w:sz w:val="24"/>
          <w:szCs w:val="24"/>
          <w:lang w:val="en-GB"/>
        </w:rPr>
        <w:t xml:space="preserve">is designed to connect postgraduate researchers with the worlds of work beyond the academy. Our </w:t>
      </w:r>
      <w:r w:rsidRPr="00CD1949">
        <w:rPr>
          <w:rFonts w:ascii="Arial" w:hAnsi="Arial" w:cs="Arial"/>
          <w:b/>
          <w:sz w:val="24"/>
          <w:szCs w:val="24"/>
          <w:lang w:val="en-GB"/>
        </w:rPr>
        <w:t xml:space="preserve">workshops </w:t>
      </w:r>
      <w:r w:rsidRPr="00CD1949">
        <w:rPr>
          <w:rFonts w:ascii="Arial" w:hAnsi="Arial" w:cs="Arial"/>
          <w:sz w:val="24"/>
          <w:szCs w:val="24"/>
          <w:lang w:val="en-GB"/>
        </w:rPr>
        <w:t>bring together</w:t>
      </w:r>
      <w:r w:rsidRPr="00CD1949">
        <w:rPr>
          <w:rFonts w:ascii="Arial" w:hAnsi="Arial" w:cs="Arial"/>
          <w:spacing w:val="-11"/>
          <w:sz w:val="24"/>
          <w:szCs w:val="24"/>
          <w:lang w:val="en-GB"/>
        </w:rPr>
        <w:t xml:space="preserve"> </w:t>
      </w:r>
      <w:r w:rsidRPr="00CD1949">
        <w:rPr>
          <w:rFonts w:ascii="Arial" w:hAnsi="Arial" w:cs="Arial"/>
          <w:sz w:val="24"/>
          <w:szCs w:val="24"/>
          <w:lang w:val="en-GB"/>
        </w:rPr>
        <w:t>visiting</w:t>
      </w:r>
      <w:r w:rsidRPr="00CD1949">
        <w:rPr>
          <w:rFonts w:ascii="Arial" w:hAnsi="Arial" w:cs="Arial"/>
          <w:spacing w:val="-12"/>
          <w:sz w:val="24"/>
          <w:szCs w:val="24"/>
          <w:lang w:val="en-GB"/>
        </w:rPr>
        <w:t xml:space="preserve"> </w:t>
      </w:r>
      <w:r w:rsidRPr="00CD1949">
        <w:rPr>
          <w:rFonts w:ascii="Arial" w:hAnsi="Arial" w:cs="Arial"/>
          <w:sz w:val="24"/>
          <w:szCs w:val="24"/>
          <w:lang w:val="en-GB"/>
        </w:rPr>
        <w:t>practitioners</w:t>
      </w:r>
      <w:r w:rsidRPr="00CD1949">
        <w:rPr>
          <w:rFonts w:ascii="Arial" w:hAnsi="Arial" w:cs="Arial"/>
          <w:spacing w:val="-11"/>
          <w:sz w:val="24"/>
          <w:szCs w:val="24"/>
          <w:lang w:val="en-GB"/>
        </w:rPr>
        <w:t xml:space="preserve"> </w:t>
      </w:r>
      <w:r w:rsidRPr="00CD1949">
        <w:rPr>
          <w:rFonts w:ascii="Arial" w:hAnsi="Arial" w:cs="Arial"/>
          <w:sz w:val="24"/>
          <w:szCs w:val="24"/>
          <w:lang w:val="en-GB"/>
        </w:rPr>
        <w:t>and</w:t>
      </w:r>
      <w:r w:rsidRPr="00CD1949">
        <w:rPr>
          <w:rFonts w:ascii="Arial" w:hAnsi="Arial" w:cs="Arial"/>
          <w:spacing w:val="-11"/>
          <w:sz w:val="24"/>
          <w:szCs w:val="24"/>
          <w:lang w:val="en-GB"/>
        </w:rPr>
        <w:t xml:space="preserve"> </w:t>
      </w:r>
      <w:r w:rsidRPr="00CD1949">
        <w:rPr>
          <w:rFonts w:ascii="Arial" w:hAnsi="Arial" w:cs="Arial"/>
          <w:sz w:val="24"/>
          <w:szCs w:val="24"/>
          <w:lang w:val="en-GB"/>
        </w:rPr>
        <w:t>postgraduate</w:t>
      </w:r>
      <w:r w:rsidRPr="00CD1949">
        <w:rPr>
          <w:rFonts w:ascii="Arial" w:hAnsi="Arial" w:cs="Arial"/>
          <w:spacing w:val="-10"/>
          <w:sz w:val="24"/>
          <w:szCs w:val="24"/>
          <w:lang w:val="en-GB"/>
        </w:rPr>
        <w:t xml:space="preserve"> </w:t>
      </w:r>
      <w:r w:rsidRPr="00CD1949">
        <w:rPr>
          <w:rFonts w:ascii="Arial" w:hAnsi="Arial" w:cs="Arial"/>
          <w:sz w:val="24"/>
          <w:szCs w:val="24"/>
          <w:lang w:val="en-GB"/>
        </w:rPr>
        <w:t>students</w:t>
      </w:r>
      <w:r w:rsidRPr="00CD1949">
        <w:rPr>
          <w:rFonts w:ascii="Arial" w:hAnsi="Arial" w:cs="Arial"/>
          <w:spacing w:val="-10"/>
          <w:sz w:val="24"/>
          <w:szCs w:val="24"/>
          <w:lang w:val="en-GB"/>
        </w:rPr>
        <w:t xml:space="preserve"> </w:t>
      </w:r>
      <w:r w:rsidRPr="00CD1949">
        <w:rPr>
          <w:rFonts w:ascii="Arial" w:hAnsi="Arial" w:cs="Arial"/>
          <w:sz w:val="24"/>
          <w:szCs w:val="24"/>
          <w:lang w:val="en-GB"/>
        </w:rPr>
        <w:t>to</w:t>
      </w:r>
      <w:r w:rsidRPr="00CD1949">
        <w:rPr>
          <w:rFonts w:ascii="Arial" w:hAnsi="Arial" w:cs="Arial"/>
          <w:spacing w:val="-9"/>
          <w:sz w:val="24"/>
          <w:szCs w:val="24"/>
          <w:lang w:val="en-GB"/>
        </w:rPr>
        <w:t xml:space="preserve"> </w:t>
      </w:r>
      <w:r w:rsidRPr="00CD1949">
        <w:rPr>
          <w:rFonts w:ascii="Arial" w:hAnsi="Arial" w:cs="Arial"/>
          <w:sz w:val="24"/>
          <w:szCs w:val="24"/>
          <w:lang w:val="en-GB"/>
        </w:rPr>
        <w:t>discuss</w:t>
      </w:r>
      <w:r w:rsidRPr="00CD1949">
        <w:rPr>
          <w:rFonts w:ascii="Arial" w:hAnsi="Arial" w:cs="Arial"/>
          <w:spacing w:val="-10"/>
          <w:sz w:val="24"/>
          <w:szCs w:val="24"/>
          <w:lang w:val="en-GB"/>
        </w:rPr>
        <w:t xml:space="preserve"> </w:t>
      </w:r>
      <w:r w:rsidRPr="00CD1949">
        <w:rPr>
          <w:rFonts w:ascii="Arial" w:hAnsi="Arial" w:cs="Arial"/>
          <w:sz w:val="24"/>
          <w:szCs w:val="24"/>
          <w:lang w:val="en-GB"/>
        </w:rPr>
        <w:t>aspects</w:t>
      </w:r>
      <w:r w:rsidRPr="00CD1949">
        <w:rPr>
          <w:rFonts w:ascii="Arial" w:hAnsi="Arial" w:cs="Arial"/>
          <w:spacing w:val="-11"/>
          <w:sz w:val="24"/>
          <w:szCs w:val="24"/>
          <w:lang w:val="en-GB"/>
        </w:rPr>
        <w:t xml:space="preserve"> </w:t>
      </w:r>
      <w:r w:rsidRPr="00CD1949">
        <w:rPr>
          <w:rFonts w:ascii="Arial" w:hAnsi="Arial" w:cs="Arial"/>
          <w:sz w:val="24"/>
          <w:szCs w:val="24"/>
          <w:lang w:val="en-GB"/>
        </w:rPr>
        <w:t>of</w:t>
      </w:r>
      <w:r w:rsidRPr="00CD1949">
        <w:rPr>
          <w:rFonts w:ascii="Arial" w:hAnsi="Arial" w:cs="Arial"/>
          <w:spacing w:val="-10"/>
          <w:sz w:val="24"/>
          <w:szCs w:val="24"/>
          <w:lang w:val="en-GB"/>
        </w:rPr>
        <w:t xml:space="preserve"> </w:t>
      </w:r>
      <w:r w:rsidRPr="00CD1949">
        <w:rPr>
          <w:rFonts w:ascii="Arial" w:hAnsi="Arial" w:cs="Arial"/>
          <w:sz w:val="24"/>
          <w:szCs w:val="24"/>
          <w:lang w:val="en-GB"/>
        </w:rPr>
        <w:t>professional</w:t>
      </w:r>
      <w:r w:rsidRPr="00CD1949">
        <w:rPr>
          <w:rFonts w:ascii="Arial" w:hAnsi="Arial" w:cs="Arial"/>
          <w:spacing w:val="-10"/>
          <w:sz w:val="24"/>
          <w:szCs w:val="24"/>
          <w:lang w:val="en-GB"/>
        </w:rPr>
        <w:t xml:space="preserve"> </w:t>
      </w:r>
      <w:r w:rsidRPr="00CD1949">
        <w:rPr>
          <w:rFonts w:ascii="Arial" w:hAnsi="Arial" w:cs="Arial"/>
          <w:sz w:val="24"/>
          <w:szCs w:val="24"/>
          <w:lang w:val="en-GB"/>
        </w:rPr>
        <w:t>and</w:t>
      </w:r>
      <w:r w:rsidRPr="00CD1949">
        <w:rPr>
          <w:rFonts w:ascii="Arial" w:hAnsi="Arial" w:cs="Arial"/>
          <w:spacing w:val="-11"/>
          <w:sz w:val="24"/>
          <w:szCs w:val="24"/>
          <w:lang w:val="en-GB"/>
        </w:rPr>
        <w:t xml:space="preserve"> </w:t>
      </w:r>
      <w:r w:rsidRPr="00CD1949">
        <w:rPr>
          <w:rFonts w:ascii="Arial" w:hAnsi="Arial" w:cs="Arial"/>
          <w:sz w:val="24"/>
          <w:szCs w:val="24"/>
          <w:lang w:val="en-GB"/>
        </w:rPr>
        <w:t xml:space="preserve">organisational practice. They serve to open new areas of research and reflective enquiry, as well as to develop </w:t>
      </w:r>
      <w:r w:rsidRPr="00CD1949">
        <w:rPr>
          <w:rFonts w:ascii="Arial" w:hAnsi="Arial" w:cs="Arial"/>
          <w:b/>
          <w:sz w:val="24"/>
          <w:szCs w:val="24"/>
          <w:lang w:val="en-GB"/>
        </w:rPr>
        <w:t xml:space="preserve">transferable skills. </w:t>
      </w:r>
      <w:r w:rsidRPr="00CD1949">
        <w:rPr>
          <w:rFonts w:ascii="Arial" w:hAnsi="Arial" w:cs="Arial"/>
          <w:sz w:val="24"/>
          <w:szCs w:val="24"/>
          <w:lang w:val="en-GB"/>
        </w:rPr>
        <w:t>The Student Development office can be contacted at</w:t>
      </w:r>
      <w:r w:rsidRPr="00CD1949">
        <w:rPr>
          <w:rFonts w:ascii="Arial" w:hAnsi="Arial" w:cs="Arial"/>
          <w:spacing w:val="-12"/>
          <w:sz w:val="24"/>
          <w:szCs w:val="24"/>
          <w:lang w:val="en-GB"/>
        </w:rPr>
        <w:t xml:space="preserve"> </w:t>
      </w:r>
      <w:r w:rsidRPr="00CD1949">
        <w:rPr>
          <w:rFonts w:ascii="Arial" w:hAnsi="Arial" w:cs="Arial"/>
          <w:color w:val="0563C1"/>
          <w:sz w:val="24"/>
          <w:szCs w:val="24"/>
          <w:lang w:val="en-GB"/>
        </w:rPr>
        <w:lastRenderedPageBreak/>
        <w:t>ssps.student</w:t>
      </w:r>
      <w:r w:rsidRPr="00CD1949">
        <w:rPr>
          <w:rFonts w:ascii="Cambria Math" w:hAnsi="Cambria Math" w:cs="Cambria Math"/>
          <w:color w:val="0563C1"/>
          <w:sz w:val="24"/>
          <w:szCs w:val="24"/>
          <w:lang w:val="en-GB"/>
        </w:rPr>
        <w:t>‐</w:t>
      </w:r>
      <w:hyperlink r:id="rId53">
        <w:r w:rsidRPr="00CD1949">
          <w:rPr>
            <w:rFonts w:ascii="Arial" w:hAnsi="Arial" w:cs="Arial"/>
            <w:color w:val="0563C1"/>
            <w:sz w:val="24"/>
            <w:szCs w:val="24"/>
            <w:lang w:val="en-GB"/>
          </w:rPr>
          <w:t>development@ed.ac.uk</w:t>
        </w:r>
        <w:r w:rsidRPr="00CD1949">
          <w:rPr>
            <w:rFonts w:ascii="Arial" w:hAnsi="Arial" w:cs="Arial"/>
            <w:sz w:val="24"/>
            <w:szCs w:val="24"/>
            <w:lang w:val="en-GB"/>
          </w:rPr>
          <w:t>.</w:t>
        </w:r>
      </w:hyperlink>
    </w:p>
    <w:p w14:paraId="1CEE600F" w14:textId="6D30032F" w:rsidR="004F6886" w:rsidRPr="00CD1949" w:rsidRDefault="009424EC">
      <w:pPr>
        <w:pStyle w:val="BodyText"/>
        <w:spacing w:before="165" w:line="259" w:lineRule="auto"/>
        <w:ind w:right="116" w:hanging="10"/>
        <w:jc w:val="both"/>
        <w:rPr>
          <w:rFonts w:ascii="Arial" w:hAnsi="Arial" w:cs="Arial"/>
          <w:sz w:val="24"/>
          <w:szCs w:val="24"/>
          <w:lang w:val="en-GB"/>
        </w:rPr>
      </w:pPr>
      <w:r w:rsidRPr="00CD1949">
        <w:rPr>
          <w:rFonts w:ascii="Arial" w:hAnsi="Arial" w:cs="Arial"/>
          <w:sz w:val="24"/>
          <w:szCs w:val="24"/>
          <w:lang w:val="en-GB"/>
        </w:rPr>
        <w:t>Postgraduate researchers also have access to the University and College</w:t>
      </w:r>
      <w:r w:rsidRPr="00CD1949">
        <w:rPr>
          <w:rFonts w:ascii="Cambria Math" w:hAnsi="Cambria Math" w:cs="Cambria Math"/>
          <w:sz w:val="24"/>
          <w:szCs w:val="24"/>
          <w:lang w:val="en-GB"/>
        </w:rPr>
        <w:t>‐</w:t>
      </w:r>
      <w:r w:rsidRPr="00CD1949">
        <w:rPr>
          <w:rFonts w:ascii="Arial" w:hAnsi="Arial" w:cs="Arial"/>
          <w:sz w:val="24"/>
          <w:szCs w:val="24"/>
          <w:lang w:val="en-GB"/>
        </w:rPr>
        <w:t>wide programme of training in transferable skills</w:t>
      </w:r>
      <w:r w:rsidR="00DA0418" w:rsidRPr="00CD1949">
        <w:rPr>
          <w:rFonts w:ascii="Arial" w:hAnsi="Arial" w:cs="Arial"/>
          <w:sz w:val="24"/>
          <w:szCs w:val="24"/>
          <w:lang w:val="en-GB"/>
        </w:rPr>
        <w:t xml:space="preserve"> via the </w:t>
      </w:r>
      <w:hyperlink r:id="rId54" w:history="1">
        <w:r w:rsidR="00DA0418" w:rsidRPr="00CD1949">
          <w:rPr>
            <w:rStyle w:val="Hyperlink"/>
            <w:rFonts w:ascii="Arial" w:hAnsi="Arial" w:cs="Arial"/>
            <w:sz w:val="24"/>
            <w:szCs w:val="24"/>
            <w:lang w:val="en-GB"/>
          </w:rPr>
          <w:t>Institute for Academic Development</w:t>
        </w:r>
      </w:hyperlink>
      <w:r w:rsidRPr="00CD1949">
        <w:rPr>
          <w:rFonts w:ascii="Arial" w:hAnsi="Arial" w:cs="Arial"/>
          <w:sz w:val="24"/>
          <w:szCs w:val="24"/>
          <w:lang w:val="en-GB"/>
        </w:rPr>
        <w:t xml:space="preserve"> and to courses provided by the University </w:t>
      </w:r>
      <w:hyperlink r:id="rId55" w:history="1">
        <w:r w:rsidR="006B7BD1" w:rsidRPr="00CD1949">
          <w:rPr>
            <w:rFonts w:ascii="Arial" w:hAnsi="Arial" w:cs="Arial"/>
            <w:sz w:val="24"/>
            <w:szCs w:val="24"/>
          </w:rPr>
          <w:t xml:space="preserve"> </w:t>
        </w:r>
        <w:r w:rsidR="006B7BD1" w:rsidRPr="00CD1949">
          <w:rPr>
            <w:rStyle w:val="Hyperlink"/>
            <w:rFonts w:ascii="Arial" w:hAnsi="Arial" w:cs="Arial"/>
            <w:sz w:val="24"/>
            <w:szCs w:val="24"/>
            <w:lang w:val="en-GB"/>
          </w:rPr>
          <w:t>Information</w:t>
        </w:r>
        <w:r w:rsidRPr="00CD1949">
          <w:rPr>
            <w:rStyle w:val="Hyperlink"/>
            <w:rFonts w:ascii="Arial" w:hAnsi="Arial" w:cs="Arial"/>
            <w:sz w:val="24"/>
            <w:szCs w:val="24"/>
            <w:lang w:val="en-GB"/>
          </w:rPr>
          <w:t xml:space="preserve"> Services</w:t>
        </w:r>
      </w:hyperlink>
      <w:r w:rsidR="00DA0418" w:rsidRPr="00CD1949">
        <w:rPr>
          <w:rFonts w:ascii="Arial" w:hAnsi="Arial" w:cs="Arial"/>
          <w:sz w:val="24"/>
          <w:szCs w:val="24"/>
          <w:lang w:val="en-GB"/>
        </w:rPr>
        <w:t>.</w:t>
      </w:r>
      <w:r w:rsidRPr="00CD1949">
        <w:rPr>
          <w:rFonts w:ascii="Arial" w:hAnsi="Arial" w:cs="Arial"/>
          <w:sz w:val="24"/>
          <w:szCs w:val="24"/>
          <w:lang w:val="en-GB"/>
        </w:rPr>
        <w:t xml:space="preserve"> </w:t>
      </w:r>
    </w:p>
    <w:p w14:paraId="2549AD73" w14:textId="5574C955" w:rsidR="003C47C7" w:rsidRPr="00CD1949" w:rsidRDefault="003C47C7">
      <w:pPr>
        <w:pStyle w:val="BodyText"/>
        <w:spacing w:before="165" w:line="259" w:lineRule="auto"/>
        <w:ind w:right="116" w:hanging="10"/>
        <w:jc w:val="both"/>
        <w:rPr>
          <w:rFonts w:ascii="Arial" w:hAnsi="Arial" w:cs="Arial"/>
          <w:sz w:val="24"/>
          <w:szCs w:val="24"/>
          <w:lang w:val="en-GB"/>
        </w:rPr>
      </w:pPr>
    </w:p>
    <w:p w14:paraId="4A0C3DE7" w14:textId="0CC7BC2F" w:rsidR="003C47C7" w:rsidRPr="00457C60" w:rsidRDefault="00F80F0E" w:rsidP="00457C60">
      <w:pPr>
        <w:ind w:left="109"/>
        <w:rPr>
          <w:rFonts w:ascii="Arial" w:hAnsi="Arial" w:cs="Arial"/>
          <w:sz w:val="24"/>
          <w:szCs w:val="24"/>
          <w:lang w:val="en-GB"/>
        </w:rPr>
      </w:pPr>
      <w:r w:rsidRPr="00CD1949">
        <w:rPr>
          <w:rFonts w:ascii="Arial" w:hAnsi="Arial" w:cs="Arial"/>
          <w:sz w:val="24"/>
          <w:szCs w:val="24"/>
          <w:lang w:val="en-GB"/>
        </w:rPr>
        <w:t xml:space="preserve">The University’s Doctoral College also provides opportunities for postgraduate research students for training and development both within the University and externally. Their </w:t>
      </w:r>
      <w:hyperlink r:id="rId56" w:history="1">
        <w:proofErr w:type="spellStart"/>
        <w:r w:rsidRPr="00CD1949">
          <w:rPr>
            <w:rStyle w:val="Hyperlink"/>
            <w:rFonts w:ascii="Arial" w:hAnsi="Arial" w:cs="Arial"/>
            <w:sz w:val="24"/>
            <w:szCs w:val="24"/>
            <w:lang w:val="en-GB"/>
          </w:rPr>
          <w:t>Sharepoint</w:t>
        </w:r>
        <w:proofErr w:type="spellEnd"/>
        <w:r w:rsidRPr="00CD1949">
          <w:rPr>
            <w:rStyle w:val="Hyperlink"/>
            <w:rFonts w:ascii="Arial" w:hAnsi="Arial" w:cs="Arial"/>
            <w:sz w:val="24"/>
            <w:szCs w:val="24"/>
            <w:lang w:val="en-GB"/>
          </w:rPr>
          <w:t xml:space="preserve"> site</w:t>
        </w:r>
      </w:hyperlink>
      <w:r w:rsidRPr="00CD1949">
        <w:rPr>
          <w:rFonts w:ascii="Arial" w:hAnsi="Arial" w:cs="Arial"/>
          <w:sz w:val="24"/>
          <w:szCs w:val="24"/>
          <w:lang w:val="en-GB"/>
        </w:rPr>
        <w:t xml:space="preserve"> is a hub for news and information specific to PGR students and staff, and their </w:t>
      </w:r>
      <w:hyperlink r:id="rId57" w:history="1">
        <w:r w:rsidRPr="00CD1949">
          <w:rPr>
            <w:rStyle w:val="Hyperlink"/>
            <w:rFonts w:ascii="Arial" w:hAnsi="Arial" w:cs="Arial"/>
            <w:sz w:val="24"/>
            <w:szCs w:val="24"/>
            <w:lang w:val="en-GB"/>
          </w:rPr>
          <w:t>website</w:t>
        </w:r>
      </w:hyperlink>
      <w:r w:rsidRPr="00CD1949">
        <w:rPr>
          <w:rFonts w:ascii="Arial" w:hAnsi="Arial" w:cs="Arial"/>
          <w:sz w:val="24"/>
          <w:szCs w:val="24"/>
          <w:lang w:val="en-GB"/>
        </w:rPr>
        <w:t xml:space="preserve"> contains a wealth of information for all PGR staff and students.</w:t>
      </w:r>
    </w:p>
    <w:p w14:paraId="0D86F624" w14:textId="7C5655B0" w:rsidR="003C47C7" w:rsidRPr="00CD1949" w:rsidRDefault="003C47C7">
      <w:pPr>
        <w:pStyle w:val="BodyText"/>
        <w:spacing w:before="10"/>
        <w:ind w:left="0"/>
        <w:rPr>
          <w:rFonts w:ascii="Arial" w:hAnsi="Arial" w:cs="Arial"/>
          <w:sz w:val="24"/>
          <w:szCs w:val="24"/>
          <w:lang w:val="en-GB"/>
        </w:rPr>
      </w:pPr>
    </w:p>
    <w:p w14:paraId="4E034887" w14:textId="77777777" w:rsidR="003C47C7" w:rsidRPr="00CD1949" w:rsidRDefault="003C47C7">
      <w:pPr>
        <w:pStyle w:val="BodyText"/>
        <w:spacing w:before="9"/>
        <w:ind w:left="0"/>
        <w:rPr>
          <w:rFonts w:ascii="Arial" w:hAnsi="Arial" w:cs="Arial"/>
          <w:sz w:val="24"/>
          <w:szCs w:val="24"/>
          <w:lang w:val="en-GB"/>
        </w:rPr>
      </w:pPr>
    </w:p>
    <w:p w14:paraId="6F0237EF" w14:textId="77777777" w:rsidR="003C47C7" w:rsidRPr="00CD1949" w:rsidRDefault="009424EC">
      <w:pPr>
        <w:pStyle w:val="Heading1"/>
        <w:numPr>
          <w:ilvl w:val="0"/>
          <w:numId w:val="3"/>
        </w:numPr>
        <w:tabs>
          <w:tab w:val="left" w:pos="546"/>
        </w:tabs>
        <w:ind w:hanging="434"/>
        <w:jc w:val="both"/>
        <w:rPr>
          <w:rFonts w:ascii="Arial" w:hAnsi="Arial" w:cs="Arial"/>
          <w:sz w:val="24"/>
          <w:szCs w:val="24"/>
          <w:lang w:val="en-GB"/>
        </w:rPr>
      </w:pPr>
      <w:bookmarkStart w:id="10" w:name="_Toc177474646"/>
      <w:r w:rsidRPr="00CD1949">
        <w:rPr>
          <w:rFonts w:ascii="Arial" w:hAnsi="Arial" w:cs="Arial"/>
          <w:color w:val="2E74B5"/>
          <w:sz w:val="24"/>
          <w:szCs w:val="24"/>
          <w:lang w:val="en-GB"/>
        </w:rPr>
        <w:t>Assessment and coursework requirements</w:t>
      </w:r>
      <w:bookmarkEnd w:id="10"/>
    </w:p>
    <w:p w14:paraId="4328C44F" w14:textId="4F64BA67" w:rsidR="003C47C7" w:rsidRPr="00CD1949" w:rsidRDefault="005726D4">
      <w:pPr>
        <w:pStyle w:val="BodyText"/>
        <w:spacing w:before="4"/>
        <w:ind w:left="0"/>
        <w:rPr>
          <w:rFonts w:ascii="Arial" w:hAnsi="Arial" w:cs="Arial"/>
          <w:b/>
          <w:sz w:val="24"/>
          <w:szCs w:val="24"/>
          <w:lang w:val="en-GB"/>
        </w:rPr>
      </w:pPr>
      <w:r w:rsidRPr="00CD1949">
        <w:rPr>
          <w:rFonts w:ascii="Arial" w:hAnsi="Arial" w:cs="Arial"/>
          <w:noProof/>
          <w:sz w:val="24"/>
          <w:szCs w:val="24"/>
          <w:lang w:val="en-GB" w:eastAsia="en-GB"/>
        </w:rPr>
        <mc:AlternateContent>
          <mc:Choice Requires="wps">
            <w:drawing>
              <wp:anchor distT="0" distB="0" distL="0" distR="0" simplePos="0" relativeHeight="251656192" behindDoc="0" locked="0" layoutInCell="1" allowOverlap="1" wp14:anchorId="30796510" wp14:editId="6329A325">
                <wp:simplePos x="0" y="0"/>
                <wp:positionH relativeFrom="page">
                  <wp:posOffset>685800</wp:posOffset>
                </wp:positionH>
                <wp:positionV relativeFrom="paragraph">
                  <wp:posOffset>215900</wp:posOffset>
                </wp:positionV>
                <wp:extent cx="4537710" cy="0"/>
                <wp:effectExtent l="19050" t="16510" r="15240" b="12065"/>
                <wp:wrapTopAndBottom/>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7710" cy="0"/>
                        </a:xfrm>
                        <a:prstGeom prst="line">
                          <a:avLst/>
                        </a:prstGeom>
                        <a:noFill/>
                        <a:ln w="19812">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4CE3068D" id="Line 11"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7pt" to="411.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" strokecolor="#7f7f7f" strokeweight="1.56pt">
                <w10:wrap type="topAndBottom" anchorx="page"/>
              </v:line>
            </w:pict>
          </mc:Fallback>
        </mc:AlternateContent>
      </w:r>
    </w:p>
    <w:p w14:paraId="0DFFE78A" w14:textId="77777777" w:rsidR="003C47C7" w:rsidRPr="00CD1949" w:rsidRDefault="003C47C7">
      <w:pPr>
        <w:pStyle w:val="BodyText"/>
        <w:ind w:left="0"/>
        <w:rPr>
          <w:rFonts w:ascii="Arial" w:hAnsi="Arial" w:cs="Arial"/>
          <w:b/>
          <w:sz w:val="24"/>
          <w:szCs w:val="24"/>
          <w:lang w:val="en-GB"/>
        </w:rPr>
      </w:pPr>
    </w:p>
    <w:p w14:paraId="2D624EA2" w14:textId="41D699D2" w:rsidR="003C47C7" w:rsidRPr="00CD1949" w:rsidRDefault="009424EC">
      <w:pPr>
        <w:pStyle w:val="Heading4"/>
        <w:spacing w:line="249" w:lineRule="auto"/>
        <w:ind w:left="119" w:right="116" w:hanging="11"/>
        <w:jc w:val="both"/>
        <w:rPr>
          <w:rFonts w:ascii="Arial" w:hAnsi="Arial" w:cs="Arial"/>
          <w:sz w:val="24"/>
          <w:szCs w:val="24"/>
          <w:lang w:val="en-GB"/>
        </w:rPr>
      </w:pPr>
      <w:r w:rsidRPr="00CD1949">
        <w:rPr>
          <w:rFonts w:ascii="Arial" w:hAnsi="Arial" w:cs="Arial"/>
          <w:sz w:val="24"/>
          <w:szCs w:val="24"/>
          <w:lang w:val="en-GB"/>
        </w:rPr>
        <w:t>NOTE that the following rules and procedures on assessment and coursework requirements apply to all School of Social and Political Science courses. Students taking courses provided by other Schools should check with the relevant school about the correct procedures for that School.</w:t>
      </w:r>
    </w:p>
    <w:p w14:paraId="2F6F6ADA" w14:textId="5BA35813" w:rsidR="003C47C7" w:rsidRPr="00CD1949" w:rsidRDefault="009424EC">
      <w:pPr>
        <w:pStyle w:val="BodyText"/>
        <w:spacing w:before="122" w:line="259" w:lineRule="auto"/>
        <w:ind w:right="116" w:hanging="11"/>
        <w:jc w:val="both"/>
        <w:rPr>
          <w:rFonts w:ascii="Arial" w:hAnsi="Arial" w:cs="Arial"/>
          <w:sz w:val="24"/>
          <w:szCs w:val="24"/>
          <w:lang w:val="en-GB"/>
        </w:rPr>
      </w:pPr>
      <w:r w:rsidRPr="00CD1949">
        <w:rPr>
          <w:rFonts w:ascii="Arial" w:hAnsi="Arial" w:cs="Arial"/>
          <w:sz w:val="24"/>
          <w:szCs w:val="24"/>
          <w:lang w:val="en-GB"/>
        </w:rPr>
        <w:t>The</w:t>
      </w:r>
      <w:r w:rsidRPr="00CD1949">
        <w:rPr>
          <w:rFonts w:ascii="Arial" w:hAnsi="Arial" w:cs="Arial"/>
          <w:spacing w:val="-11"/>
          <w:sz w:val="24"/>
          <w:szCs w:val="24"/>
          <w:lang w:val="en-GB"/>
        </w:rPr>
        <w:t xml:space="preserve"> </w:t>
      </w:r>
      <w:r w:rsidRPr="00CD1949">
        <w:rPr>
          <w:rFonts w:ascii="Arial" w:hAnsi="Arial" w:cs="Arial"/>
          <w:sz w:val="24"/>
          <w:szCs w:val="24"/>
          <w:lang w:val="en-GB"/>
        </w:rPr>
        <w:t>different</w:t>
      </w:r>
      <w:r w:rsidRPr="00CD1949">
        <w:rPr>
          <w:rFonts w:ascii="Arial" w:hAnsi="Arial" w:cs="Arial"/>
          <w:spacing w:val="-12"/>
          <w:sz w:val="24"/>
          <w:szCs w:val="24"/>
          <w:lang w:val="en-GB"/>
        </w:rPr>
        <w:t xml:space="preserve"> </w:t>
      </w:r>
      <w:r w:rsidRPr="00CD1949">
        <w:rPr>
          <w:rFonts w:ascii="Arial" w:hAnsi="Arial" w:cs="Arial"/>
          <w:sz w:val="24"/>
          <w:szCs w:val="24"/>
          <w:lang w:val="en-GB"/>
        </w:rPr>
        <w:t>components</w:t>
      </w:r>
      <w:r w:rsidRPr="00CD1949">
        <w:rPr>
          <w:rFonts w:ascii="Arial" w:hAnsi="Arial" w:cs="Arial"/>
          <w:spacing w:val="-11"/>
          <w:sz w:val="24"/>
          <w:szCs w:val="24"/>
          <w:lang w:val="en-GB"/>
        </w:rPr>
        <w:t xml:space="preserve"> </w:t>
      </w:r>
      <w:r w:rsidRPr="00CD1949">
        <w:rPr>
          <w:rFonts w:ascii="Arial" w:hAnsi="Arial" w:cs="Arial"/>
          <w:sz w:val="24"/>
          <w:szCs w:val="24"/>
          <w:lang w:val="en-GB"/>
        </w:rPr>
        <w:t>of</w:t>
      </w:r>
      <w:r w:rsidRPr="00CD1949">
        <w:rPr>
          <w:rFonts w:ascii="Arial" w:hAnsi="Arial" w:cs="Arial"/>
          <w:spacing w:val="-12"/>
          <w:sz w:val="24"/>
          <w:szCs w:val="24"/>
          <w:lang w:val="en-GB"/>
        </w:rPr>
        <w:t xml:space="preserve"> </w:t>
      </w:r>
      <w:r w:rsidRPr="00CD1949">
        <w:rPr>
          <w:rFonts w:ascii="Arial" w:hAnsi="Arial" w:cs="Arial"/>
          <w:sz w:val="24"/>
          <w:szCs w:val="24"/>
          <w:lang w:val="en-GB"/>
        </w:rPr>
        <w:t>a</w:t>
      </w:r>
      <w:r w:rsidRPr="00CD1949">
        <w:rPr>
          <w:rFonts w:ascii="Arial" w:hAnsi="Arial" w:cs="Arial"/>
          <w:spacing w:val="-12"/>
          <w:sz w:val="24"/>
          <w:szCs w:val="24"/>
          <w:lang w:val="en-GB"/>
        </w:rPr>
        <w:t xml:space="preserve"> </w:t>
      </w:r>
      <w:r w:rsidRPr="00CD1949">
        <w:rPr>
          <w:rFonts w:ascii="Arial" w:hAnsi="Arial" w:cs="Arial"/>
          <w:sz w:val="24"/>
          <w:szCs w:val="24"/>
          <w:lang w:val="en-GB"/>
        </w:rPr>
        <w:t>course</w:t>
      </w:r>
      <w:r w:rsidRPr="00CD1949">
        <w:rPr>
          <w:rFonts w:ascii="Arial" w:hAnsi="Arial" w:cs="Arial"/>
          <w:spacing w:val="-12"/>
          <w:sz w:val="24"/>
          <w:szCs w:val="24"/>
          <w:lang w:val="en-GB"/>
        </w:rPr>
        <w:t xml:space="preserve"> </w:t>
      </w:r>
      <w:r w:rsidRPr="00CD1949">
        <w:rPr>
          <w:rFonts w:ascii="Arial" w:hAnsi="Arial" w:cs="Arial"/>
          <w:sz w:val="24"/>
          <w:szCs w:val="24"/>
          <w:lang w:val="en-GB"/>
        </w:rPr>
        <w:t>may</w:t>
      </w:r>
      <w:r w:rsidRPr="00CD1949">
        <w:rPr>
          <w:rFonts w:ascii="Arial" w:hAnsi="Arial" w:cs="Arial"/>
          <w:spacing w:val="-12"/>
          <w:sz w:val="24"/>
          <w:szCs w:val="24"/>
          <w:lang w:val="en-GB"/>
        </w:rPr>
        <w:t xml:space="preserve"> </w:t>
      </w:r>
      <w:r w:rsidRPr="00CD1949">
        <w:rPr>
          <w:rFonts w:ascii="Arial" w:hAnsi="Arial" w:cs="Arial"/>
          <w:sz w:val="24"/>
          <w:szCs w:val="24"/>
          <w:lang w:val="en-GB"/>
        </w:rPr>
        <w:t>be</w:t>
      </w:r>
      <w:r w:rsidRPr="00CD1949">
        <w:rPr>
          <w:rFonts w:ascii="Arial" w:hAnsi="Arial" w:cs="Arial"/>
          <w:spacing w:val="-13"/>
          <w:sz w:val="24"/>
          <w:szCs w:val="24"/>
          <w:lang w:val="en-GB"/>
        </w:rPr>
        <w:t xml:space="preserve"> </w:t>
      </w:r>
      <w:r w:rsidRPr="00CD1949">
        <w:rPr>
          <w:rFonts w:ascii="Arial" w:hAnsi="Arial" w:cs="Arial"/>
          <w:sz w:val="24"/>
          <w:szCs w:val="24"/>
          <w:lang w:val="en-GB"/>
        </w:rPr>
        <w:t>assessed</w:t>
      </w:r>
      <w:r w:rsidRPr="00CD1949">
        <w:rPr>
          <w:rFonts w:ascii="Arial" w:hAnsi="Arial" w:cs="Arial"/>
          <w:spacing w:val="-13"/>
          <w:sz w:val="24"/>
          <w:szCs w:val="24"/>
          <w:lang w:val="en-GB"/>
        </w:rPr>
        <w:t xml:space="preserve"> </w:t>
      </w:r>
      <w:r w:rsidRPr="00CD1949">
        <w:rPr>
          <w:rFonts w:ascii="Arial" w:hAnsi="Arial" w:cs="Arial"/>
          <w:sz w:val="24"/>
          <w:szCs w:val="24"/>
          <w:lang w:val="en-GB"/>
        </w:rPr>
        <w:t>in</w:t>
      </w:r>
      <w:r w:rsidRPr="00CD1949">
        <w:rPr>
          <w:rFonts w:ascii="Arial" w:hAnsi="Arial" w:cs="Arial"/>
          <w:spacing w:val="-11"/>
          <w:sz w:val="24"/>
          <w:szCs w:val="24"/>
          <w:lang w:val="en-GB"/>
        </w:rPr>
        <w:t xml:space="preserve"> </w:t>
      </w:r>
      <w:r w:rsidRPr="00CD1949">
        <w:rPr>
          <w:rFonts w:ascii="Arial" w:hAnsi="Arial" w:cs="Arial"/>
          <w:sz w:val="24"/>
          <w:szCs w:val="24"/>
          <w:lang w:val="en-GB"/>
        </w:rPr>
        <w:t>a</w:t>
      </w:r>
      <w:r w:rsidRPr="00CD1949">
        <w:rPr>
          <w:rFonts w:ascii="Arial" w:hAnsi="Arial" w:cs="Arial"/>
          <w:spacing w:val="-12"/>
          <w:sz w:val="24"/>
          <w:szCs w:val="24"/>
          <w:lang w:val="en-GB"/>
        </w:rPr>
        <w:t xml:space="preserve"> </w:t>
      </w:r>
      <w:r w:rsidRPr="00CD1949">
        <w:rPr>
          <w:rFonts w:ascii="Arial" w:hAnsi="Arial" w:cs="Arial"/>
          <w:sz w:val="24"/>
          <w:szCs w:val="24"/>
          <w:lang w:val="en-GB"/>
        </w:rPr>
        <w:t>variety</w:t>
      </w:r>
      <w:r w:rsidRPr="00CD1949">
        <w:rPr>
          <w:rFonts w:ascii="Arial" w:hAnsi="Arial" w:cs="Arial"/>
          <w:spacing w:val="-10"/>
          <w:sz w:val="24"/>
          <w:szCs w:val="24"/>
          <w:lang w:val="en-GB"/>
        </w:rPr>
        <w:t xml:space="preserve"> </w:t>
      </w:r>
      <w:r w:rsidRPr="00CD1949">
        <w:rPr>
          <w:rFonts w:ascii="Arial" w:hAnsi="Arial" w:cs="Arial"/>
          <w:sz w:val="24"/>
          <w:szCs w:val="24"/>
          <w:lang w:val="en-GB"/>
        </w:rPr>
        <w:t>of</w:t>
      </w:r>
      <w:r w:rsidRPr="00CD1949">
        <w:rPr>
          <w:rFonts w:ascii="Arial" w:hAnsi="Arial" w:cs="Arial"/>
          <w:spacing w:val="-12"/>
          <w:sz w:val="24"/>
          <w:szCs w:val="24"/>
          <w:lang w:val="en-GB"/>
        </w:rPr>
        <w:t xml:space="preserve"> </w:t>
      </w:r>
      <w:r w:rsidRPr="00CD1949">
        <w:rPr>
          <w:rFonts w:ascii="Arial" w:hAnsi="Arial" w:cs="Arial"/>
          <w:sz w:val="24"/>
          <w:szCs w:val="24"/>
          <w:lang w:val="en-GB"/>
        </w:rPr>
        <w:t>ways</w:t>
      </w:r>
      <w:r w:rsidRPr="00CD1949">
        <w:rPr>
          <w:rFonts w:ascii="Arial" w:hAnsi="Arial" w:cs="Arial"/>
          <w:spacing w:val="-12"/>
          <w:sz w:val="24"/>
          <w:szCs w:val="24"/>
          <w:lang w:val="en-GB"/>
        </w:rPr>
        <w:t xml:space="preserve"> </w:t>
      </w:r>
      <w:r w:rsidRPr="00CD1949">
        <w:rPr>
          <w:rFonts w:ascii="Arial" w:hAnsi="Arial" w:cs="Arial"/>
          <w:sz w:val="24"/>
          <w:szCs w:val="24"/>
          <w:lang w:val="en-GB"/>
        </w:rPr>
        <w:t>appropriate</w:t>
      </w:r>
      <w:r w:rsidRPr="00CD1949">
        <w:rPr>
          <w:rFonts w:ascii="Arial" w:hAnsi="Arial" w:cs="Arial"/>
          <w:spacing w:val="-13"/>
          <w:sz w:val="24"/>
          <w:szCs w:val="24"/>
          <w:lang w:val="en-GB"/>
        </w:rPr>
        <w:t xml:space="preserve"> </w:t>
      </w:r>
      <w:r w:rsidRPr="00CD1949">
        <w:rPr>
          <w:rFonts w:ascii="Arial" w:hAnsi="Arial" w:cs="Arial"/>
          <w:sz w:val="24"/>
          <w:szCs w:val="24"/>
          <w:lang w:val="en-GB"/>
        </w:rPr>
        <w:t>to</w:t>
      </w:r>
      <w:r w:rsidRPr="00CD1949">
        <w:rPr>
          <w:rFonts w:ascii="Arial" w:hAnsi="Arial" w:cs="Arial"/>
          <w:spacing w:val="-12"/>
          <w:sz w:val="24"/>
          <w:szCs w:val="24"/>
          <w:lang w:val="en-GB"/>
        </w:rPr>
        <w:t xml:space="preserve"> </w:t>
      </w:r>
      <w:r w:rsidRPr="00CD1949">
        <w:rPr>
          <w:rFonts w:ascii="Arial" w:hAnsi="Arial" w:cs="Arial"/>
          <w:sz w:val="24"/>
          <w:szCs w:val="24"/>
          <w:lang w:val="en-GB"/>
        </w:rPr>
        <w:t>its</w:t>
      </w:r>
      <w:r w:rsidRPr="00CD1949">
        <w:rPr>
          <w:rFonts w:ascii="Arial" w:hAnsi="Arial" w:cs="Arial"/>
          <w:spacing w:val="-11"/>
          <w:sz w:val="24"/>
          <w:szCs w:val="24"/>
          <w:lang w:val="en-GB"/>
        </w:rPr>
        <w:t xml:space="preserve"> </w:t>
      </w:r>
      <w:r w:rsidRPr="00CD1949">
        <w:rPr>
          <w:rFonts w:ascii="Arial" w:hAnsi="Arial" w:cs="Arial"/>
          <w:sz w:val="24"/>
          <w:szCs w:val="24"/>
          <w:lang w:val="en-GB"/>
        </w:rPr>
        <w:t>aims</w:t>
      </w:r>
      <w:r w:rsidRPr="00CD1949">
        <w:rPr>
          <w:rFonts w:ascii="Arial" w:hAnsi="Arial" w:cs="Arial"/>
          <w:spacing w:val="-12"/>
          <w:sz w:val="24"/>
          <w:szCs w:val="24"/>
          <w:lang w:val="en-GB"/>
        </w:rPr>
        <w:t xml:space="preserve"> </w:t>
      </w:r>
      <w:r w:rsidRPr="00CD1949">
        <w:rPr>
          <w:rFonts w:ascii="Arial" w:hAnsi="Arial" w:cs="Arial"/>
          <w:sz w:val="24"/>
          <w:szCs w:val="24"/>
          <w:lang w:val="en-GB"/>
        </w:rPr>
        <w:t>and</w:t>
      </w:r>
      <w:r w:rsidRPr="00CD1949">
        <w:rPr>
          <w:rFonts w:ascii="Arial" w:hAnsi="Arial" w:cs="Arial"/>
          <w:spacing w:val="-12"/>
          <w:sz w:val="24"/>
          <w:szCs w:val="24"/>
          <w:lang w:val="en-GB"/>
        </w:rPr>
        <w:t xml:space="preserve"> </w:t>
      </w:r>
      <w:r w:rsidRPr="00CD1949">
        <w:rPr>
          <w:rFonts w:ascii="Arial" w:hAnsi="Arial" w:cs="Arial"/>
          <w:sz w:val="24"/>
          <w:szCs w:val="24"/>
          <w:lang w:val="en-GB"/>
        </w:rPr>
        <w:t>content. All</w:t>
      </w:r>
      <w:r w:rsidRPr="00CD1949">
        <w:rPr>
          <w:rFonts w:ascii="Arial" w:hAnsi="Arial" w:cs="Arial"/>
          <w:spacing w:val="-7"/>
          <w:sz w:val="24"/>
          <w:szCs w:val="24"/>
          <w:lang w:val="en-GB"/>
        </w:rPr>
        <w:t xml:space="preserve"> </w:t>
      </w:r>
      <w:r w:rsidRPr="00CD1949">
        <w:rPr>
          <w:rFonts w:ascii="Arial" w:hAnsi="Arial" w:cs="Arial"/>
          <w:sz w:val="24"/>
          <w:szCs w:val="24"/>
          <w:lang w:val="en-GB"/>
        </w:rPr>
        <w:t>courses</w:t>
      </w:r>
      <w:r w:rsidRPr="00CD1949">
        <w:rPr>
          <w:rFonts w:ascii="Arial" w:hAnsi="Arial" w:cs="Arial"/>
          <w:spacing w:val="-5"/>
          <w:sz w:val="24"/>
          <w:szCs w:val="24"/>
          <w:lang w:val="en-GB"/>
        </w:rPr>
        <w:t xml:space="preserve"> </w:t>
      </w:r>
      <w:r w:rsidRPr="00CD1949">
        <w:rPr>
          <w:rFonts w:ascii="Arial" w:hAnsi="Arial" w:cs="Arial"/>
          <w:sz w:val="24"/>
          <w:szCs w:val="24"/>
          <w:lang w:val="en-GB"/>
        </w:rPr>
        <w:t>in</w:t>
      </w:r>
      <w:r w:rsidRPr="00CD1949">
        <w:rPr>
          <w:rFonts w:ascii="Arial" w:hAnsi="Arial" w:cs="Arial"/>
          <w:spacing w:val="-4"/>
          <w:sz w:val="24"/>
          <w:szCs w:val="24"/>
          <w:lang w:val="en-GB"/>
        </w:rPr>
        <w:t xml:space="preserve"> </w:t>
      </w:r>
      <w:r w:rsidRPr="00CD1949">
        <w:rPr>
          <w:rFonts w:ascii="Arial" w:hAnsi="Arial" w:cs="Arial"/>
          <w:sz w:val="24"/>
          <w:szCs w:val="24"/>
          <w:lang w:val="en-GB"/>
        </w:rPr>
        <w:t>the</w:t>
      </w:r>
      <w:r w:rsidRPr="00CD1949">
        <w:rPr>
          <w:rFonts w:ascii="Arial" w:hAnsi="Arial" w:cs="Arial"/>
          <w:spacing w:val="-5"/>
          <w:sz w:val="24"/>
          <w:szCs w:val="24"/>
          <w:lang w:val="en-GB"/>
        </w:rPr>
        <w:t xml:space="preserve"> </w:t>
      </w:r>
      <w:r w:rsidRPr="00CD1949">
        <w:rPr>
          <w:rFonts w:ascii="Arial" w:hAnsi="Arial" w:cs="Arial"/>
          <w:sz w:val="24"/>
          <w:szCs w:val="24"/>
          <w:lang w:val="en-GB"/>
        </w:rPr>
        <w:t>School</w:t>
      </w:r>
      <w:r w:rsidRPr="00CD1949">
        <w:rPr>
          <w:rFonts w:ascii="Arial" w:hAnsi="Arial" w:cs="Arial"/>
          <w:spacing w:val="-6"/>
          <w:sz w:val="24"/>
          <w:szCs w:val="24"/>
          <w:lang w:val="en-GB"/>
        </w:rPr>
        <w:t xml:space="preserve"> </w:t>
      </w:r>
      <w:r w:rsidRPr="00CD1949">
        <w:rPr>
          <w:rFonts w:ascii="Arial" w:hAnsi="Arial" w:cs="Arial"/>
          <w:sz w:val="24"/>
          <w:szCs w:val="24"/>
          <w:lang w:val="en-GB"/>
        </w:rPr>
        <w:t>tend</w:t>
      </w:r>
      <w:r w:rsidRPr="00CD1949">
        <w:rPr>
          <w:rFonts w:ascii="Arial" w:hAnsi="Arial" w:cs="Arial"/>
          <w:spacing w:val="-5"/>
          <w:sz w:val="24"/>
          <w:szCs w:val="24"/>
          <w:lang w:val="en-GB"/>
        </w:rPr>
        <w:t xml:space="preserve"> </w:t>
      </w:r>
      <w:r w:rsidRPr="00CD1949">
        <w:rPr>
          <w:rFonts w:ascii="Arial" w:hAnsi="Arial" w:cs="Arial"/>
          <w:sz w:val="24"/>
          <w:szCs w:val="24"/>
          <w:lang w:val="en-GB"/>
        </w:rPr>
        <w:t>to</w:t>
      </w:r>
      <w:r w:rsidRPr="00CD1949">
        <w:rPr>
          <w:rFonts w:ascii="Arial" w:hAnsi="Arial" w:cs="Arial"/>
          <w:spacing w:val="-6"/>
          <w:sz w:val="24"/>
          <w:szCs w:val="24"/>
          <w:lang w:val="en-GB"/>
        </w:rPr>
        <w:t xml:space="preserve"> </w:t>
      </w:r>
      <w:r w:rsidRPr="00CD1949">
        <w:rPr>
          <w:rFonts w:ascii="Arial" w:hAnsi="Arial" w:cs="Arial"/>
          <w:sz w:val="24"/>
          <w:szCs w:val="24"/>
          <w:lang w:val="en-GB"/>
        </w:rPr>
        <w:t>combine</w:t>
      </w:r>
      <w:r w:rsidRPr="00CD1949">
        <w:rPr>
          <w:rFonts w:ascii="Arial" w:hAnsi="Arial" w:cs="Arial"/>
          <w:spacing w:val="-5"/>
          <w:sz w:val="24"/>
          <w:szCs w:val="24"/>
          <w:lang w:val="en-GB"/>
        </w:rPr>
        <w:t xml:space="preserve"> </w:t>
      </w:r>
      <w:r w:rsidRPr="00CD1949">
        <w:rPr>
          <w:rFonts w:ascii="Arial" w:hAnsi="Arial" w:cs="Arial"/>
          <w:sz w:val="24"/>
          <w:szCs w:val="24"/>
          <w:lang w:val="en-GB"/>
        </w:rPr>
        <w:t>a</w:t>
      </w:r>
      <w:r w:rsidRPr="00CD1949">
        <w:rPr>
          <w:rFonts w:ascii="Arial" w:hAnsi="Arial" w:cs="Arial"/>
          <w:spacing w:val="-5"/>
          <w:sz w:val="24"/>
          <w:szCs w:val="24"/>
          <w:lang w:val="en-GB"/>
        </w:rPr>
        <w:t xml:space="preserve"> </w:t>
      </w:r>
      <w:r w:rsidRPr="00CD1949">
        <w:rPr>
          <w:rFonts w:ascii="Arial" w:hAnsi="Arial" w:cs="Arial"/>
          <w:sz w:val="24"/>
          <w:szCs w:val="24"/>
          <w:lang w:val="en-GB"/>
        </w:rPr>
        <w:t>number</w:t>
      </w:r>
      <w:r w:rsidRPr="00CD1949">
        <w:rPr>
          <w:rFonts w:ascii="Arial" w:hAnsi="Arial" w:cs="Arial"/>
          <w:spacing w:val="-6"/>
          <w:sz w:val="24"/>
          <w:szCs w:val="24"/>
          <w:lang w:val="en-GB"/>
        </w:rPr>
        <w:t xml:space="preserve"> </w:t>
      </w:r>
      <w:r w:rsidRPr="00CD1949">
        <w:rPr>
          <w:rFonts w:ascii="Arial" w:hAnsi="Arial" w:cs="Arial"/>
          <w:sz w:val="24"/>
          <w:szCs w:val="24"/>
          <w:lang w:val="en-GB"/>
        </w:rPr>
        <w:t>of</w:t>
      </w:r>
      <w:r w:rsidRPr="00CD1949">
        <w:rPr>
          <w:rFonts w:ascii="Arial" w:hAnsi="Arial" w:cs="Arial"/>
          <w:spacing w:val="-5"/>
          <w:sz w:val="24"/>
          <w:szCs w:val="24"/>
          <w:lang w:val="en-GB"/>
        </w:rPr>
        <w:t xml:space="preserve"> </w:t>
      </w:r>
      <w:r w:rsidRPr="00CD1949">
        <w:rPr>
          <w:rFonts w:ascii="Arial" w:hAnsi="Arial" w:cs="Arial"/>
          <w:sz w:val="24"/>
          <w:szCs w:val="24"/>
          <w:lang w:val="en-GB"/>
        </w:rPr>
        <w:t>different</w:t>
      </w:r>
      <w:r w:rsidRPr="00CD1949">
        <w:rPr>
          <w:rFonts w:ascii="Arial" w:hAnsi="Arial" w:cs="Arial"/>
          <w:spacing w:val="-6"/>
          <w:sz w:val="24"/>
          <w:szCs w:val="24"/>
          <w:lang w:val="en-GB"/>
        </w:rPr>
        <w:t xml:space="preserve"> </w:t>
      </w:r>
      <w:r w:rsidRPr="00CD1949">
        <w:rPr>
          <w:rFonts w:ascii="Arial" w:hAnsi="Arial" w:cs="Arial"/>
          <w:sz w:val="24"/>
          <w:szCs w:val="24"/>
          <w:lang w:val="en-GB"/>
        </w:rPr>
        <w:t>components</w:t>
      </w:r>
      <w:r w:rsidRPr="00CD1949">
        <w:rPr>
          <w:rFonts w:ascii="Arial" w:hAnsi="Arial" w:cs="Arial"/>
          <w:spacing w:val="-4"/>
          <w:sz w:val="24"/>
          <w:szCs w:val="24"/>
          <w:lang w:val="en-GB"/>
        </w:rPr>
        <w:t xml:space="preserve"> </w:t>
      </w:r>
      <w:r w:rsidRPr="00CD1949">
        <w:rPr>
          <w:rFonts w:ascii="Arial" w:hAnsi="Arial" w:cs="Arial"/>
          <w:sz w:val="24"/>
          <w:szCs w:val="24"/>
          <w:lang w:val="en-GB"/>
        </w:rPr>
        <w:t>of</w:t>
      </w:r>
      <w:r w:rsidRPr="00CD1949">
        <w:rPr>
          <w:rFonts w:ascii="Arial" w:hAnsi="Arial" w:cs="Arial"/>
          <w:spacing w:val="-6"/>
          <w:sz w:val="24"/>
          <w:szCs w:val="24"/>
          <w:lang w:val="en-GB"/>
        </w:rPr>
        <w:t xml:space="preserve"> </w:t>
      </w:r>
      <w:r w:rsidRPr="00CD1949">
        <w:rPr>
          <w:rFonts w:ascii="Arial" w:hAnsi="Arial" w:cs="Arial"/>
          <w:sz w:val="24"/>
          <w:szCs w:val="24"/>
          <w:lang w:val="en-GB"/>
        </w:rPr>
        <w:t>assessment,</w:t>
      </w:r>
      <w:r w:rsidRPr="00CD1949">
        <w:rPr>
          <w:rFonts w:ascii="Arial" w:hAnsi="Arial" w:cs="Arial"/>
          <w:spacing w:val="-4"/>
          <w:sz w:val="24"/>
          <w:szCs w:val="24"/>
          <w:lang w:val="en-GB"/>
        </w:rPr>
        <w:t xml:space="preserve"> </w:t>
      </w:r>
      <w:r w:rsidRPr="00CD1949">
        <w:rPr>
          <w:rFonts w:ascii="Arial" w:hAnsi="Arial" w:cs="Arial"/>
          <w:sz w:val="24"/>
          <w:szCs w:val="24"/>
          <w:lang w:val="en-GB"/>
        </w:rPr>
        <w:t>usually involving written assignments and</w:t>
      </w:r>
      <w:r w:rsidR="00D32E81">
        <w:rPr>
          <w:rFonts w:ascii="Arial" w:hAnsi="Arial" w:cs="Arial"/>
          <w:sz w:val="24"/>
          <w:szCs w:val="24"/>
          <w:lang w:val="en-GB"/>
        </w:rPr>
        <w:t>,</w:t>
      </w:r>
      <w:r w:rsidRPr="00CD1949">
        <w:rPr>
          <w:rFonts w:ascii="Arial" w:hAnsi="Arial" w:cs="Arial"/>
          <w:sz w:val="24"/>
          <w:szCs w:val="24"/>
          <w:lang w:val="en-GB"/>
        </w:rPr>
        <w:t xml:space="preserve"> in some course</w:t>
      </w:r>
      <w:r w:rsidR="00470814" w:rsidRPr="00CD1949">
        <w:rPr>
          <w:rFonts w:ascii="Arial" w:hAnsi="Arial" w:cs="Arial"/>
          <w:sz w:val="24"/>
          <w:szCs w:val="24"/>
          <w:lang w:val="en-GB"/>
        </w:rPr>
        <w:t>s</w:t>
      </w:r>
      <w:r w:rsidR="00D32E81">
        <w:rPr>
          <w:rFonts w:ascii="Arial" w:hAnsi="Arial" w:cs="Arial"/>
          <w:sz w:val="24"/>
          <w:szCs w:val="24"/>
          <w:lang w:val="en-GB"/>
        </w:rPr>
        <w:t>,</w:t>
      </w:r>
      <w:r w:rsidRPr="00CD1949">
        <w:rPr>
          <w:rFonts w:ascii="Arial" w:hAnsi="Arial" w:cs="Arial"/>
          <w:sz w:val="24"/>
          <w:szCs w:val="24"/>
          <w:lang w:val="en-GB"/>
        </w:rPr>
        <w:t xml:space="preserve"> a practice or participation element. Students get written feedback on each written piece of work they submit. All assessment is subject to moderation by a second member of our academic staff and then further review by an external examiner from another university. Students</w:t>
      </w:r>
      <w:r w:rsidRPr="00CD1949">
        <w:rPr>
          <w:rFonts w:ascii="Arial" w:hAnsi="Arial" w:cs="Arial"/>
          <w:spacing w:val="-4"/>
          <w:sz w:val="24"/>
          <w:szCs w:val="24"/>
          <w:lang w:val="en-GB"/>
        </w:rPr>
        <w:t xml:space="preserve"> </w:t>
      </w:r>
      <w:r w:rsidRPr="00CD1949">
        <w:rPr>
          <w:rFonts w:ascii="Arial" w:hAnsi="Arial" w:cs="Arial"/>
          <w:sz w:val="24"/>
          <w:szCs w:val="24"/>
          <w:lang w:val="en-GB"/>
        </w:rPr>
        <w:t>can</w:t>
      </w:r>
      <w:r w:rsidRPr="00CD1949">
        <w:rPr>
          <w:rFonts w:ascii="Arial" w:hAnsi="Arial" w:cs="Arial"/>
          <w:spacing w:val="-4"/>
          <w:sz w:val="24"/>
          <w:szCs w:val="24"/>
          <w:lang w:val="en-GB"/>
        </w:rPr>
        <w:t xml:space="preserve"> </w:t>
      </w:r>
      <w:r w:rsidRPr="00CD1949">
        <w:rPr>
          <w:rFonts w:ascii="Arial" w:hAnsi="Arial" w:cs="Arial"/>
          <w:sz w:val="24"/>
          <w:szCs w:val="24"/>
          <w:lang w:val="en-GB"/>
        </w:rPr>
        <w:t>therefore</w:t>
      </w:r>
      <w:r w:rsidRPr="00CD1949">
        <w:rPr>
          <w:rFonts w:ascii="Arial" w:hAnsi="Arial" w:cs="Arial"/>
          <w:spacing w:val="-6"/>
          <w:sz w:val="24"/>
          <w:szCs w:val="24"/>
          <w:lang w:val="en-GB"/>
        </w:rPr>
        <w:t xml:space="preserve"> </w:t>
      </w:r>
      <w:r w:rsidRPr="00CD1949">
        <w:rPr>
          <w:rFonts w:ascii="Arial" w:hAnsi="Arial" w:cs="Arial"/>
          <w:sz w:val="24"/>
          <w:szCs w:val="24"/>
          <w:lang w:val="en-GB"/>
        </w:rPr>
        <w:t>expect</w:t>
      </w:r>
      <w:r w:rsidRPr="00CD1949">
        <w:rPr>
          <w:rFonts w:ascii="Arial" w:hAnsi="Arial" w:cs="Arial"/>
          <w:spacing w:val="-6"/>
          <w:sz w:val="24"/>
          <w:szCs w:val="24"/>
          <w:lang w:val="en-GB"/>
        </w:rPr>
        <w:t xml:space="preserve"> </w:t>
      </w:r>
      <w:r w:rsidRPr="00CD1949">
        <w:rPr>
          <w:rFonts w:ascii="Arial" w:hAnsi="Arial" w:cs="Arial"/>
          <w:sz w:val="24"/>
          <w:szCs w:val="24"/>
          <w:lang w:val="en-GB"/>
        </w:rPr>
        <w:t>staff</w:t>
      </w:r>
      <w:r w:rsidRPr="00CD1949">
        <w:rPr>
          <w:rFonts w:ascii="Arial" w:hAnsi="Arial" w:cs="Arial"/>
          <w:spacing w:val="-5"/>
          <w:sz w:val="24"/>
          <w:szCs w:val="24"/>
          <w:lang w:val="en-GB"/>
        </w:rPr>
        <w:t xml:space="preserve"> </w:t>
      </w:r>
      <w:r w:rsidRPr="00CD1949">
        <w:rPr>
          <w:rFonts w:ascii="Arial" w:hAnsi="Arial" w:cs="Arial"/>
          <w:sz w:val="24"/>
          <w:szCs w:val="24"/>
          <w:lang w:val="en-GB"/>
        </w:rPr>
        <w:t>to</w:t>
      </w:r>
      <w:r w:rsidRPr="00CD1949">
        <w:rPr>
          <w:rFonts w:ascii="Arial" w:hAnsi="Arial" w:cs="Arial"/>
          <w:spacing w:val="-5"/>
          <w:sz w:val="24"/>
          <w:szCs w:val="24"/>
          <w:lang w:val="en-GB"/>
        </w:rPr>
        <w:t xml:space="preserve"> </w:t>
      </w:r>
      <w:r w:rsidRPr="00CD1949">
        <w:rPr>
          <w:rFonts w:ascii="Arial" w:hAnsi="Arial" w:cs="Arial"/>
          <w:sz w:val="24"/>
          <w:szCs w:val="24"/>
          <w:lang w:val="en-GB"/>
        </w:rPr>
        <w:t>be</w:t>
      </w:r>
      <w:r w:rsidRPr="00CD1949">
        <w:rPr>
          <w:rFonts w:ascii="Arial" w:hAnsi="Arial" w:cs="Arial"/>
          <w:spacing w:val="-5"/>
          <w:sz w:val="24"/>
          <w:szCs w:val="24"/>
          <w:lang w:val="en-GB"/>
        </w:rPr>
        <w:t xml:space="preserve"> </w:t>
      </w:r>
      <w:r w:rsidRPr="00CD1949">
        <w:rPr>
          <w:rFonts w:ascii="Arial" w:hAnsi="Arial" w:cs="Arial"/>
          <w:sz w:val="24"/>
          <w:szCs w:val="24"/>
          <w:lang w:val="en-GB"/>
        </w:rPr>
        <w:t>fully</w:t>
      </w:r>
      <w:r w:rsidRPr="00CD1949">
        <w:rPr>
          <w:rFonts w:ascii="Arial" w:hAnsi="Arial" w:cs="Arial"/>
          <w:spacing w:val="-5"/>
          <w:sz w:val="24"/>
          <w:szCs w:val="24"/>
          <w:lang w:val="en-GB"/>
        </w:rPr>
        <w:t xml:space="preserve"> </w:t>
      </w:r>
      <w:r w:rsidRPr="00CD1949">
        <w:rPr>
          <w:rFonts w:ascii="Arial" w:hAnsi="Arial" w:cs="Arial"/>
          <w:sz w:val="24"/>
          <w:szCs w:val="24"/>
          <w:lang w:val="en-GB"/>
        </w:rPr>
        <w:t>engaged</w:t>
      </w:r>
      <w:r w:rsidRPr="00CD1949">
        <w:rPr>
          <w:rFonts w:ascii="Arial" w:hAnsi="Arial" w:cs="Arial"/>
          <w:spacing w:val="-5"/>
          <w:sz w:val="24"/>
          <w:szCs w:val="24"/>
          <w:lang w:val="en-GB"/>
        </w:rPr>
        <w:t xml:space="preserve"> </w:t>
      </w:r>
      <w:r w:rsidRPr="00CD1949">
        <w:rPr>
          <w:rFonts w:ascii="Arial" w:hAnsi="Arial" w:cs="Arial"/>
          <w:sz w:val="24"/>
          <w:szCs w:val="24"/>
          <w:lang w:val="en-GB"/>
        </w:rPr>
        <w:t>and</w:t>
      </w:r>
      <w:r w:rsidRPr="00CD1949">
        <w:rPr>
          <w:rFonts w:ascii="Arial" w:hAnsi="Arial" w:cs="Arial"/>
          <w:spacing w:val="-4"/>
          <w:sz w:val="24"/>
          <w:szCs w:val="24"/>
          <w:lang w:val="en-GB"/>
        </w:rPr>
        <w:t xml:space="preserve"> </w:t>
      </w:r>
      <w:r w:rsidRPr="00CD1949">
        <w:rPr>
          <w:rFonts w:ascii="Arial" w:hAnsi="Arial" w:cs="Arial"/>
          <w:sz w:val="24"/>
          <w:szCs w:val="24"/>
          <w:lang w:val="en-GB"/>
        </w:rPr>
        <w:t>wholly</w:t>
      </w:r>
      <w:r w:rsidRPr="00CD1949">
        <w:rPr>
          <w:rFonts w:ascii="Arial" w:hAnsi="Arial" w:cs="Arial"/>
          <w:spacing w:val="-6"/>
          <w:sz w:val="24"/>
          <w:szCs w:val="24"/>
          <w:lang w:val="en-GB"/>
        </w:rPr>
        <w:t xml:space="preserve"> </w:t>
      </w:r>
      <w:r w:rsidRPr="00CD1949">
        <w:rPr>
          <w:rFonts w:ascii="Arial" w:hAnsi="Arial" w:cs="Arial"/>
          <w:sz w:val="24"/>
          <w:szCs w:val="24"/>
          <w:lang w:val="en-GB"/>
        </w:rPr>
        <w:t>fair</w:t>
      </w:r>
      <w:r w:rsidRPr="00CD1949">
        <w:rPr>
          <w:rFonts w:ascii="Arial" w:hAnsi="Arial" w:cs="Arial"/>
          <w:spacing w:val="-5"/>
          <w:sz w:val="24"/>
          <w:szCs w:val="24"/>
          <w:lang w:val="en-GB"/>
        </w:rPr>
        <w:t xml:space="preserve"> </w:t>
      </w:r>
      <w:r w:rsidRPr="00CD1949">
        <w:rPr>
          <w:rFonts w:ascii="Arial" w:hAnsi="Arial" w:cs="Arial"/>
          <w:sz w:val="24"/>
          <w:szCs w:val="24"/>
          <w:lang w:val="en-GB"/>
        </w:rPr>
        <w:t>when</w:t>
      </w:r>
      <w:r w:rsidRPr="00CD1949">
        <w:rPr>
          <w:rFonts w:ascii="Arial" w:hAnsi="Arial" w:cs="Arial"/>
          <w:spacing w:val="-4"/>
          <w:sz w:val="24"/>
          <w:szCs w:val="24"/>
          <w:lang w:val="en-GB"/>
        </w:rPr>
        <w:t xml:space="preserve"> </w:t>
      </w:r>
      <w:r w:rsidRPr="00CD1949">
        <w:rPr>
          <w:rFonts w:ascii="Arial" w:hAnsi="Arial" w:cs="Arial"/>
          <w:sz w:val="24"/>
          <w:szCs w:val="24"/>
          <w:lang w:val="en-GB"/>
        </w:rPr>
        <w:t>marking</w:t>
      </w:r>
      <w:r w:rsidRPr="00CD1949">
        <w:rPr>
          <w:rFonts w:ascii="Arial" w:hAnsi="Arial" w:cs="Arial"/>
          <w:spacing w:val="-5"/>
          <w:sz w:val="24"/>
          <w:szCs w:val="24"/>
          <w:lang w:val="en-GB"/>
        </w:rPr>
        <w:t xml:space="preserve"> </w:t>
      </w:r>
      <w:r w:rsidRPr="00CD1949">
        <w:rPr>
          <w:rFonts w:ascii="Arial" w:hAnsi="Arial" w:cs="Arial"/>
          <w:sz w:val="24"/>
          <w:szCs w:val="24"/>
          <w:lang w:val="en-GB"/>
        </w:rPr>
        <w:t>coursework.</w:t>
      </w:r>
      <w:r w:rsidRPr="00CD1949">
        <w:rPr>
          <w:rFonts w:ascii="Arial" w:hAnsi="Arial" w:cs="Arial"/>
          <w:spacing w:val="-5"/>
          <w:sz w:val="24"/>
          <w:szCs w:val="24"/>
          <w:lang w:val="en-GB"/>
        </w:rPr>
        <w:t xml:space="preserve"> </w:t>
      </w:r>
      <w:r w:rsidRPr="00CD1949">
        <w:rPr>
          <w:rFonts w:ascii="Arial" w:hAnsi="Arial" w:cs="Arial"/>
          <w:sz w:val="24"/>
          <w:szCs w:val="24"/>
          <w:lang w:val="en-GB"/>
        </w:rPr>
        <w:t>Marking</w:t>
      </w:r>
      <w:r w:rsidRPr="00CD1949">
        <w:rPr>
          <w:rFonts w:ascii="Arial" w:hAnsi="Arial" w:cs="Arial"/>
          <w:spacing w:val="-6"/>
          <w:sz w:val="24"/>
          <w:szCs w:val="24"/>
          <w:lang w:val="en-GB"/>
        </w:rPr>
        <w:t xml:space="preserve"> </w:t>
      </w:r>
      <w:r w:rsidRPr="00CD1949">
        <w:rPr>
          <w:rFonts w:ascii="Arial" w:hAnsi="Arial" w:cs="Arial"/>
          <w:sz w:val="24"/>
          <w:szCs w:val="24"/>
          <w:lang w:val="en-GB"/>
        </w:rPr>
        <w:t>is also carried out anonymously across the board, so that students can expect the judgement to be fair and equitable.</w:t>
      </w:r>
      <w:r w:rsidR="00421E93" w:rsidRPr="00CD1949">
        <w:rPr>
          <w:rFonts w:ascii="Arial" w:hAnsi="Arial" w:cs="Arial"/>
          <w:sz w:val="24"/>
          <w:szCs w:val="24"/>
          <w:lang w:val="en-GB"/>
        </w:rPr>
        <w:t xml:space="preserve"> </w:t>
      </w:r>
      <w:r w:rsidR="009C4B4E" w:rsidRPr="00CD1949">
        <w:rPr>
          <w:rFonts w:ascii="Arial" w:hAnsi="Arial" w:cs="Arial"/>
          <w:sz w:val="24"/>
          <w:szCs w:val="24"/>
          <w:lang w:val="en-GB"/>
        </w:rPr>
        <w:t xml:space="preserve">For information on the marking scheme used for postgraduate degree </w:t>
      </w:r>
      <w:r w:rsidR="00D9332B" w:rsidRPr="00CD1949">
        <w:rPr>
          <w:rFonts w:ascii="Arial" w:hAnsi="Arial" w:cs="Arial"/>
          <w:sz w:val="24"/>
          <w:szCs w:val="24"/>
          <w:lang w:val="en-GB"/>
        </w:rPr>
        <w:t>assessment,</w:t>
      </w:r>
      <w:r w:rsidR="009C4B4E" w:rsidRPr="00CD1949">
        <w:rPr>
          <w:rFonts w:ascii="Arial" w:hAnsi="Arial" w:cs="Arial"/>
          <w:sz w:val="24"/>
          <w:szCs w:val="24"/>
          <w:lang w:val="en-GB"/>
        </w:rPr>
        <w:t xml:space="preserve"> please </w:t>
      </w:r>
      <w:r w:rsidR="00D9332B" w:rsidRPr="00CD1949">
        <w:rPr>
          <w:rFonts w:ascii="Arial" w:hAnsi="Arial" w:cs="Arial"/>
          <w:sz w:val="24"/>
          <w:szCs w:val="24"/>
          <w:lang w:val="en-GB"/>
        </w:rPr>
        <w:t xml:space="preserve">see </w:t>
      </w:r>
      <w:hyperlink r:id="rId58" w:history="1">
        <w:r w:rsidR="00D9332B" w:rsidRPr="00CD1949">
          <w:rPr>
            <w:rStyle w:val="Hyperlink"/>
            <w:rFonts w:ascii="Arial" w:hAnsi="Arial" w:cs="Arial"/>
            <w:sz w:val="24"/>
            <w:szCs w:val="24"/>
            <w:lang w:val="en-GB"/>
          </w:rPr>
          <w:t>h</w:t>
        </w:r>
        <w:r w:rsidR="00D9332B" w:rsidRPr="00CD1949">
          <w:rPr>
            <w:rStyle w:val="Hyperlink"/>
            <w:rFonts w:ascii="Arial" w:hAnsi="Arial" w:cs="Arial"/>
            <w:sz w:val="24"/>
            <w:szCs w:val="24"/>
            <w:lang w:val="en-GB"/>
          </w:rPr>
          <w:t>e</w:t>
        </w:r>
        <w:r w:rsidR="00D9332B" w:rsidRPr="00CD1949">
          <w:rPr>
            <w:rStyle w:val="Hyperlink"/>
            <w:rFonts w:ascii="Arial" w:hAnsi="Arial" w:cs="Arial"/>
            <w:sz w:val="24"/>
            <w:szCs w:val="24"/>
            <w:lang w:val="en-GB"/>
          </w:rPr>
          <w:t>re</w:t>
        </w:r>
      </w:hyperlink>
      <w:r w:rsidR="00D9332B" w:rsidRPr="00CD1949">
        <w:rPr>
          <w:rFonts w:ascii="Arial" w:hAnsi="Arial" w:cs="Arial"/>
          <w:sz w:val="24"/>
          <w:szCs w:val="24"/>
          <w:lang w:val="en-GB"/>
        </w:rPr>
        <w:t>.</w:t>
      </w:r>
    </w:p>
    <w:p w14:paraId="60630A68" w14:textId="343761DC" w:rsidR="003C47C7" w:rsidRPr="00CD1949" w:rsidRDefault="009424EC">
      <w:pPr>
        <w:pStyle w:val="ListParagraph"/>
        <w:numPr>
          <w:ilvl w:val="1"/>
          <w:numId w:val="3"/>
        </w:numPr>
        <w:tabs>
          <w:tab w:val="left" w:pos="688"/>
        </w:tabs>
        <w:spacing w:before="118"/>
        <w:jc w:val="both"/>
        <w:rPr>
          <w:rFonts w:ascii="Arial" w:hAnsi="Arial" w:cs="Arial"/>
          <w:sz w:val="24"/>
          <w:szCs w:val="24"/>
          <w:lang w:val="en-GB"/>
        </w:rPr>
      </w:pPr>
      <w:r w:rsidRPr="00CD1949">
        <w:rPr>
          <w:rFonts w:ascii="Arial" w:hAnsi="Arial" w:cs="Arial"/>
          <w:color w:val="2E74B5"/>
          <w:sz w:val="24"/>
          <w:szCs w:val="24"/>
          <w:lang w:val="en-GB"/>
        </w:rPr>
        <w:t xml:space="preserve">Submission </w:t>
      </w:r>
      <w:r w:rsidR="008B1DAF">
        <w:rPr>
          <w:rFonts w:ascii="Arial" w:hAnsi="Arial" w:cs="Arial"/>
          <w:color w:val="2E74B5"/>
          <w:sz w:val="24"/>
          <w:szCs w:val="24"/>
          <w:lang w:val="en-GB"/>
        </w:rPr>
        <w:t>of Assessments</w:t>
      </w:r>
    </w:p>
    <w:p w14:paraId="10E787BA" w14:textId="1E3DA275" w:rsidR="003C47C7" w:rsidRPr="00526717" w:rsidRDefault="008B1DAF" w:rsidP="008B1DAF">
      <w:pPr>
        <w:pStyle w:val="BodyText"/>
        <w:spacing w:before="40" w:line="259" w:lineRule="auto"/>
        <w:ind w:left="111" w:right="114"/>
        <w:jc w:val="both"/>
        <w:rPr>
          <w:rFonts w:ascii="Arial" w:hAnsi="Arial" w:cs="Arial"/>
          <w:sz w:val="24"/>
          <w:szCs w:val="24"/>
          <w:lang w:val="en-GB"/>
        </w:rPr>
      </w:pPr>
      <w:r w:rsidRPr="00526717">
        <w:rPr>
          <w:rFonts w:ascii="Arial" w:hAnsi="Arial" w:cs="Arial"/>
          <w:sz w:val="24"/>
          <w:szCs w:val="24"/>
        </w:rPr>
        <w:t>Students are expected to submit assessed work on time. The date and time for submission for each assignment will be specified on the course Learn site.</w:t>
      </w:r>
    </w:p>
    <w:p w14:paraId="1D4EB700" w14:textId="3331CCE2" w:rsidR="003C47C7" w:rsidRPr="00526717" w:rsidRDefault="009424EC">
      <w:pPr>
        <w:pStyle w:val="ListParagraph"/>
        <w:numPr>
          <w:ilvl w:val="1"/>
          <w:numId w:val="3"/>
        </w:numPr>
        <w:tabs>
          <w:tab w:val="left" w:pos="688"/>
        </w:tabs>
        <w:spacing w:before="196"/>
        <w:jc w:val="both"/>
        <w:rPr>
          <w:rFonts w:ascii="Arial" w:hAnsi="Arial" w:cs="Arial"/>
          <w:sz w:val="24"/>
          <w:szCs w:val="24"/>
          <w:lang w:val="en-GB"/>
        </w:rPr>
      </w:pPr>
      <w:r w:rsidRPr="00526717">
        <w:rPr>
          <w:rFonts w:ascii="Arial" w:hAnsi="Arial" w:cs="Arial"/>
          <w:color w:val="2E74B5"/>
          <w:sz w:val="24"/>
          <w:szCs w:val="24"/>
          <w:lang w:val="en-GB"/>
        </w:rPr>
        <w:t>Confirmation of</w:t>
      </w:r>
      <w:r w:rsidRPr="00526717">
        <w:rPr>
          <w:rFonts w:ascii="Arial" w:hAnsi="Arial" w:cs="Arial"/>
          <w:color w:val="2E74B5"/>
          <w:spacing w:val="-2"/>
          <w:sz w:val="24"/>
          <w:szCs w:val="24"/>
          <w:lang w:val="en-GB"/>
        </w:rPr>
        <w:t xml:space="preserve"> </w:t>
      </w:r>
      <w:r w:rsidRPr="00526717">
        <w:rPr>
          <w:rFonts w:ascii="Arial" w:hAnsi="Arial" w:cs="Arial"/>
          <w:color w:val="2E74B5"/>
          <w:sz w:val="24"/>
          <w:szCs w:val="24"/>
          <w:lang w:val="en-GB"/>
        </w:rPr>
        <w:t>marks</w:t>
      </w:r>
    </w:p>
    <w:p w14:paraId="76B76803" w14:textId="77777777" w:rsidR="00D32E81" w:rsidRDefault="008B1DAF" w:rsidP="008B1DAF">
      <w:pPr>
        <w:pStyle w:val="BodyText"/>
        <w:spacing w:before="27" w:line="256" w:lineRule="auto"/>
        <w:ind w:right="114" w:hanging="10"/>
        <w:jc w:val="both"/>
        <w:rPr>
          <w:rFonts w:ascii="Arial" w:hAnsi="Arial" w:cs="Arial"/>
          <w:sz w:val="24"/>
          <w:szCs w:val="24"/>
          <w:lang w:val="en-GB"/>
        </w:rPr>
      </w:pPr>
      <w:r w:rsidRPr="008B1DAF">
        <w:rPr>
          <w:rFonts w:ascii="Arial" w:hAnsi="Arial" w:cs="Arial"/>
          <w:sz w:val="24"/>
          <w:szCs w:val="24"/>
          <w:lang w:val="en-GB"/>
        </w:rPr>
        <w:t xml:space="preserve">All marks for examinations and assessed coursework are provisional until confirmed by the Board of Examiners. Boards of Examiners typically meet in </w:t>
      </w:r>
      <w:r w:rsidR="00D32E81">
        <w:rPr>
          <w:rFonts w:ascii="Arial" w:hAnsi="Arial" w:cs="Arial"/>
          <w:sz w:val="24"/>
          <w:szCs w:val="24"/>
          <w:lang w:val="en-GB"/>
        </w:rPr>
        <w:t>February</w:t>
      </w:r>
      <w:r w:rsidRPr="008B1DAF">
        <w:rPr>
          <w:rFonts w:ascii="Arial" w:hAnsi="Arial" w:cs="Arial"/>
          <w:sz w:val="24"/>
          <w:szCs w:val="24"/>
          <w:lang w:val="en-GB"/>
        </w:rPr>
        <w:t xml:space="preserve"> (for Semester 1 courses), June/July (for Semester 2 courses) and October (for dissertations).  </w:t>
      </w:r>
    </w:p>
    <w:p w14:paraId="54326B11" w14:textId="3B7596D0" w:rsidR="008B1DAF" w:rsidRPr="008B1DAF" w:rsidRDefault="00D32E81" w:rsidP="008B1DAF">
      <w:pPr>
        <w:pStyle w:val="BodyText"/>
        <w:spacing w:before="27" w:line="256" w:lineRule="auto"/>
        <w:ind w:right="114" w:hanging="10"/>
        <w:jc w:val="both"/>
        <w:rPr>
          <w:rFonts w:ascii="Arial" w:hAnsi="Arial" w:cs="Arial"/>
          <w:sz w:val="24"/>
          <w:szCs w:val="24"/>
          <w:lang w:val="en-GB"/>
        </w:rPr>
      </w:pPr>
      <w:r>
        <w:rPr>
          <w:rFonts w:ascii="Arial" w:hAnsi="Arial" w:cs="Arial"/>
          <w:sz w:val="24"/>
          <w:szCs w:val="24"/>
          <w:lang w:val="en-GB"/>
        </w:rPr>
        <w:t xml:space="preserve">For more </w:t>
      </w:r>
      <w:r w:rsidR="006B6F61">
        <w:rPr>
          <w:rFonts w:ascii="Arial" w:hAnsi="Arial" w:cs="Arial"/>
          <w:sz w:val="24"/>
          <w:szCs w:val="24"/>
          <w:lang w:val="en-GB"/>
        </w:rPr>
        <w:t>information,</w:t>
      </w:r>
      <w:r>
        <w:rPr>
          <w:rFonts w:ascii="Arial" w:hAnsi="Arial" w:cs="Arial"/>
          <w:sz w:val="24"/>
          <w:szCs w:val="24"/>
          <w:lang w:val="en-GB"/>
        </w:rPr>
        <w:t xml:space="preserve"> please see here: </w:t>
      </w:r>
      <w:hyperlink r:id="rId59" w:history="1">
        <w:r w:rsidRPr="00D32E81">
          <w:rPr>
            <w:rStyle w:val="Hyperlink"/>
            <w:rFonts w:ascii="Arial" w:hAnsi="Arial" w:cs="Arial"/>
            <w:sz w:val="24"/>
            <w:szCs w:val="24"/>
            <w:lang w:val="en-GB"/>
          </w:rPr>
          <w:t>Postgraduate marks, progression and awards</w:t>
        </w:r>
      </w:hyperlink>
      <w:r>
        <w:rPr>
          <w:rFonts w:ascii="Arial" w:hAnsi="Arial" w:cs="Arial"/>
          <w:sz w:val="24"/>
          <w:szCs w:val="24"/>
          <w:lang w:val="en-GB"/>
        </w:rPr>
        <w:t xml:space="preserve"> </w:t>
      </w:r>
    </w:p>
    <w:p w14:paraId="2D425653" w14:textId="77777777" w:rsidR="008B1DAF" w:rsidRPr="008B1DAF" w:rsidRDefault="008B1DAF" w:rsidP="008B1DAF">
      <w:pPr>
        <w:pStyle w:val="BodyText"/>
        <w:spacing w:before="27" w:line="256" w:lineRule="auto"/>
        <w:ind w:right="114" w:hanging="10"/>
        <w:jc w:val="both"/>
        <w:rPr>
          <w:rFonts w:ascii="Arial" w:hAnsi="Arial" w:cs="Arial"/>
          <w:sz w:val="24"/>
          <w:szCs w:val="24"/>
          <w:lang w:val="en-GB"/>
        </w:rPr>
      </w:pPr>
      <w:r w:rsidRPr="008B1DAF">
        <w:rPr>
          <w:rFonts w:ascii="Arial" w:hAnsi="Arial" w:cs="Arial"/>
          <w:sz w:val="24"/>
          <w:szCs w:val="24"/>
          <w:lang w:val="en-GB"/>
        </w:rPr>
        <w:t> </w:t>
      </w:r>
    </w:p>
    <w:p w14:paraId="64F67E40" w14:textId="77777777" w:rsidR="008B1DAF" w:rsidRPr="008B1DAF" w:rsidRDefault="008B1DAF" w:rsidP="008B1DAF">
      <w:pPr>
        <w:pStyle w:val="BodyText"/>
        <w:spacing w:before="27" w:line="256" w:lineRule="auto"/>
        <w:ind w:right="114" w:hanging="10"/>
        <w:jc w:val="both"/>
        <w:rPr>
          <w:rFonts w:ascii="Arial" w:hAnsi="Arial" w:cs="Arial"/>
          <w:sz w:val="24"/>
          <w:szCs w:val="24"/>
          <w:lang w:val="en-GB"/>
        </w:rPr>
      </w:pPr>
      <w:r w:rsidRPr="008B1DAF">
        <w:rPr>
          <w:rFonts w:ascii="Arial" w:hAnsi="Arial" w:cs="Arial"/>
          <w:sz w:val="24"/>
          <w:szCs w:val="24"/>
          <w:lang w:val="en-GB"/>
        </w:rPr>
        <w:t>Results are communicated to students via EUCLID. An automated email will be sent to your University email account when your results are available. </w:t>
      </w:r>
    </w:p>
    <w:p w14:paraId="7BC93DE2" w14:textId="77777777" w:rsidR="003C47C7" w:rsidRPr="00CD1949" w:rsidRDefault="003C47C7">
      <w:pPr>
        <w:pStyle w:val="BodyText"/>
        <w:spacing w:before="9"/>
        <w:ind w:left="0"/>
        <w:rPr>
          <w:rFonts w:ascii="Arial" w:hAnsi="Arial" w:cs="Arial"/>
          <w:sz w:val="24"/>
          <w:szCs w:val="24"/>
          <w:lang w:val="en-GB"/>
        </w:rPr>
      </w:pPr>
    </w:p>
    <w:p w14:paraId="72580581" w14:textId="77777777" w:rsidR="003C47C7" w:rsidRPr="00CD1949" w:rsidRDefault="009424EC">
      <w:pPr>
        <w:pStyle w:val="ListParagraph"/>
        <w:numPr>
          <w:ilvl w:val="1"/>
          <w:numId w:val="3"/>
        </w:numPr>
        <w:tabs>
          <w:tab w:val="left" w:pos="688"/>
        </w:tabs>
        <w:jc w:val="both"/>
        <w:rPr>
          <w:rFonts w:ascii="Arial" w:hAnsi="Arial" w:cs="Arial"/>
          <w:sz w:val="24"/>
          <w:szCs w:val="24"/>
          <w:lang w:val="en-GB"/>
        </w:rPr>
      </w:pPr>
      <w:r w:rsidRPr="00CD1949">
        <w:rPr>
          <w:rFonts w:ascii="Arial" w:hAnsi="Arial" w:cs="Arial"/>
          <w:color w:val="2E74B5"/>
          <w:sz w:val="24"/>
          <w:szCs w:val="24"/>
          <w:lang w:val="en-GB"/>
        </w:rPr>
        <w:t>Extensions, deadlines and</w:t>
      </w:r>
      <w:r w:rsidRPr="00CD1949">
        <w:rPr>
          <w:rFonts w:ascii="Arial" w:hAnsi="Arial" w:cs="Arial"/>
          <w:color w:val="2E74B5"/>
          <w:spacing w:val="-4"/>
          <w:sz w:val="24"/>
          <w:szCs w:val="24"/>
          <w:lang w:val="en-GB"/>
        </w:rPr>
        <w:t xml:space="preserve"> </w:t>
      </w:r>
      <w:r w:rsidRPr="00CD1949">
        <w:rPr>
          <w:rFonts w:ascii="Arial" w:hAnsi="Arial" w:cs="Arial"/>
          <w:color w:val="2E74B5"/>
          <w:sz w:val="24"/>
          <w:szCs w:val="24"/>
          <w:lang w:val="en-GB"/>
        </w:rPr>
        <w:t>penalties</w:t>
      </w:r>
    </w:p>
    <w:p w14:paraId="5E2D9475" w14:textId="77777777" w:rsidR="00475B40" w:rsidRPr="00CD1949" w:rsidRDefault="00475B40">
      <w:pPr>
        <w:pStyle w:val="BodyText"/>
        <w:spacing w:before="26" w:line="259" w:lineRule="auto"/>
        <w:ind w:right="114" w:hanging="10"/>
        <w:jc w:val="both"/>
        <w:rPr>
          <w:rFonts w:ascii="Arial" w:hAnsi="Arial" w:cs="Arial"/>
          <w:sz w:val="24"/>
          <w:szCs w:val="24"/>
          <w:lang w:val="en-GB"/>
        </w:rPr>
      </w:pPr>
    </w:p>
    <w:p w14:paraId="170CDB97" w14:textId="46128F9D" w:rsidR="00475B40" w:rsidRPr="00CD1949" w:rsidRDefault="00475B40">
      <w:pPr>
        <w:pStyle w:val="BodyText"/>
        <w:spacing w:before="26" w:line="259" w:lineRule="auto"/>
        <w:ind w:right="114" w:hanging="10"/>
        <w:jc w:val="both"/>
        <w:rPr>
          <w:rFonts w:ascii="Arial" w:hAnsi="Arial" w:cs="Arial"/>
          <w:sz w:val="24"/>
          <w:szCs w:val="24"/>
          <w:u w:val="single"/>
          <w:lang w:val="en-GB"/>
        </w:rPr>
      </w:pPr>
      <w:r w:rsidRPr="00CD1949">
        <w:rPr>
          <w:rFonts w:ascii="Arial" w:hAnsi="Arial" w:cs="Arial"/>
          <w:sz w:val="24"/>
          <w:szCs w:val="24"/>
          <w:u w:val="single"/>
          <w:lang w:val="en-GB"/>
        </w:rPr>
        <w:t>4.3.1 Assessment Deadlines</w:t>
      </w:r>
    </w:p>
    <w:p w14:paraId="35D81030" w14:textId="6E52FB19" w:rsidR="003C47C7" w:rsidRPr="00CD1949" w:rsidRDefault="009424EC">
      <w:pPr>
        <w:pStyle w:val="BodyText"/>
        <w:spacing w:before="26" w:line="259" w:lineRule="auto"/>
        <w:ind w:right="114" w:hanging="10"/>
        <w:jc w:val="both"/>
        <w:rPr>
          <w:rFonts w:ascii="Arial" w:hAnsi="Arial" w:cs="Arial"/>
          <w:sz w:val="24"/>
          <w:szCs w:val="24"/>
          <w:lang w:val="en-GB"/>
        </w:rPr>
      </w:pPr>
      <w:r w:rsidRPr="00CD1949">
        <w:rPr>
          <w:rFonts w:ascii="Arial" w:hAnsi="Arial" w:cs="Arial"/>
          <w:sz w:val="24"/>
          <w:szCs w:val="24"/>
          <w:lang w:val="en-GB"/>
        </w:rPr>
        <w:t xml:space="preserve">Coursework deadlines </w:t>
      </w:r>
      <w:r w:rsidR="008B1DAF">
        <w:rPr>
          <w:rFonts w:ascii="Arial" w:hAnsi="Arial" w:cs="Arial"/>
          <w:sz w:val="24"/>
          <w:szCs w:val="24"/>
          <w:lang w:val="en-GB"/>
        </w:rPr>
        <w:t>will be</w:t>
      </w:r>
      <w:r w:rsidRPr="00CD1949">
        <w:rPr>
          <w:rFonts w:ascii="Arial" w:hAnsi="Arial" w:cs="Arial"/>
          <w:sz w:val="24"/>
          <w:szCs w:val="24"/>
          <w:lang w:val="en-GB"/>
        </w:rPr>
        <w:t xml:space="preserve"> published on the LEARN pages of each individual course. Please note all coursework is due </w:t>
      </w:r>
      <w:r w:rsidR="008D677F" w:rsidRPr="00CD1949">
        <w:rPr>
          <w:rFonts w:ascii="Arial" w:hAnsi="Arial" w:cs="Arial"/>
          <w:b/>
          <w:bCs/>
          <w:sz w:val="24"/>
          <w:szCs w:val="24"/>
          <w:lang w:val="en-GB"/>
        </w:rPr>
        <w:t>by 23:59</w:t>
      </w:r>
      <w:r w:rsidR="00475B40" w:rsidRPr="00CD1949">
        <w:rPr>
          <w:rFonts w:ascii="Arial" w:hAnsi="Arial" w:cs="Arial"/>
          <w:b/>
          <w:bCs/>
          <w:sz w:val="24"/>
          <w:szCs w:val="24"/>
          <w:lang w:val="en-GB"/>
        </w:rPr>
        <w:t xml:space="preserve"> (UK time)</w:t>
      </w:r>
      <w:r w:rsidRPr="00CD1949">
        <w:rPr>
          <w:rFonts w:ascii="Arial" w:hAnsi="Arial" w:cs="Arial"/>
          <w:sz w:val="24"/>
          <w:szCs w:val="24"/>
          <w:lang w:val="en-GB"/>
        </w:rPr>
        <w:t>, and submitting later than this without an extension will incur a penalty.</w:t>
      </w:r>
    </w:p>
    <w:p w14:paraId="624CEF9D" w14:textId="6C78661E" w:rsidR="00475B40" w:rsidRPr="00CD1949" w:rsidRDefault="00475B40">
      <w:pPr>
        <w:pStyle w:val="BodyText"/>
        <w:spacing w:before="26" w:line="259" w:lineRule="auto"/>
        <w:ind w:right="114" w:hanging="10"/>
        <w:jc w:val="both"/>
        <w:rPr>
          <w:rFonts w:ascii="Arial" w:hAnsi="Arial" w:cs="Arial"/>
          <w:sz w:val="24"/>
          <w:szCs w:val="24"/>
          <w:lang w:val="en-GB"/>
        </w:rPr>
      </w:pPr>
    </w:p>
    <w:p w14:paraId="23FC6331" w14:textId="152DA9D9" w:rsidR="00475B40" w:rsidRPr="008B1DAF" w:rsidRDefault="00475B40" w:rsidP="00D02821">
      <w:pPr>
        <w:pStyle w:val="BodyText"/>
        <w:spacing w:before="26" w:line="259" w:lineRule="auto"/>
        <w:ind w:left="0" w:right="114" w:firstLine="109"/>
        <w:jc w:val="both"/>
        <w:rPr>
          <w:rFonts w:ascii="Arial" w:hAnsi="Arial" w:cs="Arial"/>
          <w:sz w:val="24"/>
          <w:szCs w:val="24"/>
          <w:u w:val="single"/>
          <w:lang w:val="en-GB"/>
        </w:rPr>
      </w:pPr>
      <w:r w:rsidRPr="008B1DAF">
        <w:rPr>
          <w:rFonts w:ascii="Arial" w:hAnsi="Arial" w:cs="Arial"/>
          <w:sz w:val="24"/>
          <w:szCs w:val="24"/>
          <w:u w:val="single"/>
          <w:lang w:val="en-GB"/>
        </w:rPr>
        <w:t>4.3.</w:t>
      </w:r>
      <w:r w:rsidR="00350EC7" w:rsidRPr="008B1DAF">
        <w:rPr>
          <w:rFonts w:ascii="Arial" w:hAnsi="Arial" w:cs="Arial"/>
          <w:sz w:val="24"/>
          <w:szCs w:val="24"/>
          <w:u w:val="single"/>
          <w:lang w:val="en-GB"/>
        </w:rPr>
        <w:t>2</w:t>
      </w:r>
      <w:r w:rsidRPr="008B1DAF">
        <w:rPr>
          <w:rFonts w:ascii="Arial" w:hAnsi="Arial" w:cs="Arial"/>
          <w:sz w:val="24"/>
          <w:szCs w:val="24"/>
          <w:u w:val="single"/>
          <w:lang w:val="en-GB"/>
        </w:rPr>
        <w:t xml:space="preserve"> </w:t>
      </w:r>
      <w:r w:rsidR="008B1DAF" w:rsidRPr="008B1DAF">
        <w:rPr>
          <w:rFonts w:ascii="Arial" w:hAnsi="Arial" w:cs="Arial"/>
          <w:sz w:val="24"/>
          <w:szCs w:val="24"/>
          <w:u w:val="single"/>
          <w:lang w:val="en-GB"/>
        </w:rPr>
        <w:t>Assessment Penalties</w:t>
      </w:r>
    </w:p>
    <w:p w14:paraId="1967A8EE" w14:textId="77777777" w:rsidR="008B1DAF" w:rsidRPr="008B1DAF" w:rsidRDefault="008B1DAF" w:rsidP="008B1DAF">
      <w:pPr>
        <w:spacing w:before="163" w:line="249" w:lineRule="auto"/>
        <w:ind w:left="119" w:right="117" w:hanging="10"/>
        <w:jc w:val="both"/>
        <w:rPr>
          <w:rFonts w:ascii="Arial" w:hAnsi="Arial" w:cs="Arial"/>
          <w:bCs/>
          <w:sz w:val="24"/>
          <w:szCs w:val="24"/>
          <w:lang w:val="en-GB"/>
        </w:rPr>
      </w:pPr>
      <w:r w:rsidRPr="008B1DAF">
        <w:rPr>
          <w:rFonts w:ascii="Arial" w:hAnsi="Arial" w:cs="Arial"/>
          <w:bCs/>
          <w:sz w:val="24"/>
          <w:szCs w:val="24"/>
          <w:lang w:val="en-GB"/>
        </w:rPr>
        <w:t>Work submitted late for SPS courses will be subject to lateness penalties. If a submitted assignment for an SPS course exceeds the word count for the assignment, it will be subject to a word count penalty.  </w:t>
      </w:r>
    </w:p>
    <w:p w14:paraId="7F008B8F" w14:textId="2AA6F7BB" w:rsidR="008B1DAF" w:rsidRPr="008B1DAF" w:rsidRDefault="00223882" w:rsidP="00D02821">
      <w:pPr>
        <w:spacing w:before="163" w:line="249" w:lineRule="auto"/>
        <w:ind w:left="119" w:right="117" w:hanging="10"/>
        <w:jc w:val="both"/>
        <w:rPr>
          <w:rFonts w:ascii="Arial" w:hAnsi="Arial" w:cs="Arial"/>
          <w:bCs/>
          <w:sz w:val="24"/>
          <w:szCs w:val="24"/>
          <w:lang w:val="en-GB"/>
        </w:rPr>
      </w:pPr>
      <w:r>
        <w:rPr>
          <w:rFonts w:ascii="Arial" w:hAnsi="Arial" w:cs="Arial"/>
          <w:bCs/>
          <w:sz w:val="24"/>
          <w:szCs w:val="24"/>
          <w:lang w:val="en-GB"/>
        </w:rPr>
        <w:t>For details, please check</w:t>
      </w:r>
      <w:r w:rsidR="008B1DAF" w:rsidRPr="008B1DAF">
        <w:rPr>
          <w:rFonts w:ascii="Arial" w:hAnsi="Arial" w:cs="Arial"/>
          <w:bCs/>
          <w:sz w:val="24"/>
          <w:szCs w:val="24"/>
          <w:lang w:val="en-GB"/>
        </w:rPr>
        <w:t xml:space="preserve"> the School website: </w:t>
      </w:r>
      <w:hyperlink r:id="rId60" w:tgtFrame="_blank" w:history="1">
        <w:r w:rsidR="008B1DAF" w:rsidRPr="008B1DAF">
          <w:rPr>
            <w:rStyle w:val="Hyperlink"/>
            <w:rFonts w:ascii="Arial" w:hAnsi="Arial" w:cs="Arial"/>
            <w:bCs/>
            <w:sz w:val="24"/>
            <w:szCs w:val="24"/>
            <w:lang w:val="en-GB"/>
          </w:rPr>
          <w:t>Coursework</w:t>
        </w:r>
        <w:r w:rsidR="008B1DAF" w:rsidRPr="008B1DAF">
          <w:rPr>
            <w:rStyle w:val="Hyperlink"/>
            <w:rFonts w:ascii="Arial" w:hAnsi="Arial" w:cs="Arial"/>
            <w:bCs/>
            <w:sz w:val="24"/>
            <w:szCs w:val="24"/>
            <w:lang w:val="en-GB"/>
          </w:rPr>
          <w:t xml:space="preserve"> </w:t>
        </w:r>
        <w:r w:rsidR="008B1DAF" w:rsidRPr="008B1DAF">
          <w:rPr>
            <w:rStyle w:val="Hyperlink"/>
            <w:rFonts w:ascii="Arial" w:hAnsi="Arial" w:cs="Arial"/>
            <w:bCs/>
            <w:sz w:val="24"/>
            <w:szCs w:val="24"/>
            <w:lang w:val="en-GB"/>
          </w:rPr>
          <w:t>Penalties</w:t>
        </w:r>
      </w:hyperlink>
      <w:r w:rsidR="008B1DAF" w:rsidRPr="008B1DAF">
        <w:rPr>
          <w:rFonts w:ascii="Arial" w:hAnsi="Arial" w:cs="Arial"/>
          <w:bCs/>
          <w:sz w:val="24"/>
          <w:szCs w:val="24"/>
          <w:lang w:val="en-GB"/>
        </w:rPr>
        <w:t> </w:t>
      </w:r>
    </w:p>
    <w:p w14:paraId="6C2EC882" w14:textId="77777777" w:rsidR="00D02821" w:rsidRDefault="00D02821" w:rsidP="000F54BA">
      <w:pPr>
        <w:spacing w:before="163" w:line="249" w:lineRule="auto"/>
        <w:ind w:left="119" w:right="117" w:hanging="10"/>
        <w:jc w:val="both"/>
        <w:rPr>
          <w:rFonts w:ascii="Arial" w:hAnsi="Arial" w:cs="Arial"/>
          <w:bCs/>
          <w:sz w:val="24"/>
          <w:szCs w:val="24"/>
          <w:u w:val="single"/>
          <w:lang w:val="en-GB"/>
        </w:rPr>
      </w:pPr>
    </w:p>
    <w:p w14:paraId="73E2660C" w14:textId="4DA9EFE3" w:rsidR="00475B40" w:rsidRPr="00D02821" w:rsidRDefault="00D02821" w:rsidP="000F54BA">
      <w:pPr>
        <w:spacing w:before="163" w:line="249" w:lineRule="auto"/>
        <w:ind w:left="119" w:right="117" w:hanging="10"/>
        <w:jc w:val="both"/>
        <w:rPr>
          <w:rFonts w:ascii="Arial" w:hAnsi="Arial" w:cs="Arial"/>
          <w:bCs/>
          <w:sz w:val="24"/>
          <w:szCs w:val="24"/>
          <w:u w:val="single"/>
          <w:lang w:val="en-GB"/>
        </w:rPr>
      </w:pPr>
      <w:r w:rsidRPr="00D02821">
        <w:rPr>
          <w:rFonts w:ascii="Arial" w:hAnsi="Arial" w:cs="Arial"/>
          <w:bCs/>
          <w:sz w:val="24"/>
          <w:szCs w:val="24"/>
          <w:u w:val="single"/>
          <w:lang w:val="en-GB"/>
        </w:rPr>
        <w:t xml:space="preserve">4.3.3 Extensions and </w:t>
      </w:r>
      <w:r w:rsidR="00B05AED">
        <w:rPr>
          <w:rFonts w:ascii="Arial" w:hAnsi="Arial" w:cs="Arial"/>
          <w:bCs/>
          <w:sz w:val="24"/>
          <w:szCs w:val="24"/>
          <w:u w:val="single"/>
          <w:lang w:val="en-GB"/>
        </w:rPr>
        <w:t>Exceptional Circumstances</w:t>
      </w:r>
      <w:r w:rsidRPr="00D02821">
        <w:rPr>
          <w:rFonts w:ascii="Arial" w:hAnsi="Arial" w:cs="Arial"/>
          <w:bCs/>
          <w:sz w:val="24"/>
          <w:szCs w:val="24"/>
          <w:u w:val="single"/>
          <w:lang w:val="en-GB"/>
        </w:rPr>
        <w:t xml:space="preserve"> </w:t>
      </w:r>
    </w:p>
    <w:p w14:paraId="3B708875" w14:textId="77777777" w:rsidR="00D02821" w:rsidRPr="00D02821" w:rsidRDefault="00D02821" w:rsidP="00D02821">
      <w:pPr>
        <w:spacing w:before="163" w:line="249" w:lineRule="auto"/>
        <w:ind w:left="119" w:right="117" w:hanging="10"/>
        <w:jc w:val="both"/>
        <w:rPr>
          <w:rFonts w:ascii="Arial" w:hAnsi="Arial" w:cs="Arial"/>
          <w:bCs/>
          <w:sz w:val="24"/>
          <w:szCs w:val="24"/>
          <w:lang w:val="en-GB"/>
        </w:rPr>
      </w:pPr>
      <w:r w:rsidRPr="00D02821">
        <w:rPr>
          <w:rFonts w:ascii="Arial" w:hAnsi="Arial" w:cs="Arial"/>
          <w:bCs/>
          <w:sz w:val="24"/>
          <w:szCs w:val="24"/>
          <w:lang w:val="en-GB"/>
        </w:rPr>
        <w:t>We’re committed to supporting you during your studies.  </w:t>
      </w:r>
    </w:p>
    <w:p w14:paraId="2C70064D" w14:textId="31DDDA04" w:rsidR="00D02821" w:rsidRPr="00D02821" w:rsidRDefault="00D02821" w:rsidP="00D02821">
      <w:pPr>
        <w:spacing w:before="163" w:line="249" w:lineRule="auto"/>
        <w:ind w:left="119" w:right="117" w:hanging="10"/>
        <w:jc w:val="both"/>
        <w:rPr>
          <w:rFonts w:ascii="Arial" w:hAnsi="Arial" w:cs="Arial"/>
          <w:bCs/>
          <w:sz w:val="24"/>
          <w:szCs w:val="24"/>
          <w:lang w:val="en-GB"/>
        </w:rPr>
      </w:pPr>
      <w:r w:rsidRPr="00D02821">
        <w:rPr>
          <w:rFonts w:ascii="Arial" w:hAnsi="Arial" w:cs="Arial"/>
          <w:bCs/>
          <w:sz w:val="24"/>
          <w:szCs w:val="24"/>
          <w:lang w:val="en-GB"/>
        </w:rPr>
        <w:t xml:space="preserve">Where a situation beyond your control has an adverse impact on your academic performance, you can apply for a coursework extension and/or for </w:t>
      </w:r>
      <w:r w:rsidR="00B05AED">
        <w:rPr>
          <w:rFonts w:ascii="Arial" w:hAnsi="Arial" w:cs="Arial"/>
          <w:bCs/>
          <w:sz w:val="24"/>
          <w:szCs w:val="24"/>
          <w:lang w:val="en-GB"/>
        </w:rPr>
        <w:t>exceptional</w:t>
      </w:r>
      <w:r w:rsidRPr="00D02821">
        <w:rPr>
          <w:rFonts w:ascii="Arial" w:hAnsi="Arial" w:cs="Arial"/>
          <w:bCs/>
          <w:sz w:val="24"/>
          <w:szCs w:val="24"/>
          <w:lang w:val="en-GB"/>
        </w:rPr>
        <w:t xml:space="preserve"> circumstances via the </w:t>
      </w:r>
      <w:r w:rsidR="00B05AED">
        <w:rPr>
          <w:rFonts w:ascii="Arial" w:hAnsi="Arial" w:cs="Arial"/>
          <w:bCs/>
          <w:sz w:val="24"/>
          <w:szCs w:val="24"/>
          <w:lang w:val="en-GB"/>
        </w:rPr>
        <w:t>Exceptional</w:t>
      </w:r>
      <w:r w:rsidRPr="00D02821">
        <w:rPr>
          <w:rFonts w:ascii="Arial" w:hAnsi="Arial" w:cs="Arial"/>
          <w:bCs/>
          <w:sz w:val="24"/>
          <w:szCs w:val="24"/>
          <w:lang w:val="en-GB"/>
        </w:rPr>
        <w:t xml:space="preserve"> Circumstances Service.   </w:t>
      </w:r>
    </w:p>
    <w:p w14:paraId="22D4F8FB" w14:textId="4B673DCC" w:rsidR="00D02821" w:rsidRPr="00D02821" w:rsidRDefault="00D02821" w:rsidP="00D02821">
      <w:pPr>
        <w:spacing w:before="163" w:line="249" w:lineRule="auto"/>
        <w:ind w:left="119" w:right="117" w:hanging="10"/>
        <w:jc w:val="both"/>
        <w:rPr>
          <w:rFonts w:ascii="Arial" w:hAnsi="Arial" w:cs="Arial"/>
          <w:bCs/>
          <w:sz w:val="24"/>
          <w:szCs w:val="24"/>
          <w:lang w:val="en-GB"/>
        </w:rPr>
      </w:pPr>
      <w:r w:rsidRPr="00D02821">
        <w:rPr>
          <w:rFonts w:ascii="Arial" w:hAnsi="Arial" w:cs="Arial"/>
          <w:bCs/>
          <w:sz w:val="24"/>
          <w:szCs w:val="24"/>
          <w:lang w:val="en-GB"/>
        </w:rPr>
        <w:t xml:space="preserve">Full details can be accessed via: </w:t>
      </w:r>
      <w:hyperlink r:id="rId61" w:tgtFrame="_blank" w:history="1">
        <w:r w:rsidR="00B05AED">
          <w:rPr>
            <w:rStyle w:val="Hyperlink"/>
            <w:rFonts w:ascii="Arial" w:hAnsi="Arial" w:cs="Arial"/>
            <w:bCs/>
            <w:sz w:val="24"/>
            <w:szCs w:val="24"/>
            <w:lang w:val="en-GB"/>
          </w:rPr>
          <w:t>Exceptional</w:t>
        </w:r>
        <w:r w:rsidRPr="00D02821">
          <w:rPr>
            <w:rStyle w:val="Hyperlink"/>
            <w:rFonts w:ascii="Arial" w:hAnsi="Arial" w:cs="Arial"/>
            <w:bCs/>
            <w:sz w:val="24"/>
            <w:szCs w:val="24"/>
            <w:lang w:val="en-GB"/>
          </w:rPr>
          <w:t xml:space="preserve"> Circumstances Service</w:t>
        </w:r>
      </w:hyperlink>
      <w:r w:rsidRPr="00D02821">
        <w:rPr>
          <w:rFonts w:ascii="Arial" w:hAnsi="Arial" w:cs="Arial"/>
          <w:bCs/>
          <w:sz w:val="24"/>
          <w:szCs w:val="24"/>
          <w:lang w:val="en-GB"/>
        </w:rPr>
        <w:t> </w:t>
      </w:r>
    </w:p>
    <w:p w14:paraId="2F4FF2C4" w14:textId="44654EEB" w:rsidR="00650BF2" w:rsidRDefault="00650BF2" w:rsidP="000F54BA">
      <w:pPr>
        <w:spacing w:before="163" w:line="249" w:lineRule="auto"/>
        <w:ind w:left="119" w:right="117" w:hanging="10"/>
        <w:jc w:val="both"/>
        <w:rPr>
          <w:rFonts w:ascii="Arial" w:hAnsi="Arial" w:cs="Arial"/>
          <w:b/>
          <w:sz w:val="24"/>
          <w:szCs w:val="24"/>
          <w:lang w:val="en-GB"/>
        </w:rPr>
      </w:pPr>
    </w:p>
    <w:p w14:paraId="2C196DE5" w14:textId="6BD9CE6B" w:rsidR="00475B40" w:rsidRPr="00CD1949" w:rsidRDefault="00475B40" w:rsidP="00D02821">
      <w:pPr>
        <w:spacing w:before="163" w:line="249" w:lineRule="auto"/>
        <w:ind w:right="117" w:firstLine="109"/>
        <w:jc w:val="both"/>
        <w:rPr>
          <w:rFonts w:ascii="Arial" w:hAnsi="Arial" w:cs="Arial"/>
          <w:sz w:val="24"/>
          <w:szCs w:val="24"/>
          <w:u w:val="single"/>
          <w:lang w:val="en-GB"/>
        </w:rPr>
      </w:pPr>
      <w:r w:rsidRPr="00CD1949">
        <w:rPr>
          <w:rFonts w:ascii="Arial" w:hAnsi="Arial" w:cs="Arial"/>
          <w:sz w:val="24"/>
          <w:szCs w:val="24"/>
          <w:u w:val="single"/>
          <w:lang w:val="en-GB"/>
        </w:rPr>
        <w:t>4.3</w:t>
      </w:r>
      <w:r w:rsidR="00650BF2" w:rsidRPr="00CD1949">
        <w:rPr>
          <w:rFonts w:ascii="Arial" w:hAnsi="Arial" w:cs="Arial"/>
          <w:sz w:val="24"/>
          <w:szCs w:val="24"/>
          <w:u w:val="single"/>
          <w:lang w:val="en-GB"/>
        </w:rPr>
        <w:t>.</w:t>
      </w:r>
      <w:r w:rsidR="00350EC7">
        <w:rPr>
          <w:rFonts w:ascii="Arial" w:hAnsi="Arial" w:cs="Arial"/>
          <w:sz w:val="24"/>
          <w:szCs w:val="24"/>
          <w:u w:val="single"/>
          <w:lang w:val="en-GB"/>
        </w:rPr>
        <w:t>4</w:t>
      </w:r>
      <w:r w:rsidRPr="00CD1949">
        <w:rPr>
          <w:rFonts w:ascii="Arial" w:hAnsi="Arial" w:cs="Arial"/>
          <w:sz w:val="24"/>
          <w:szCs w:val="24"/>
          <w:u w:val="single"/>
          <w:lang w:val="en-GB"/>
        </w:rPr>
        <w:t xml:space="preserve"> Schedule of Adjustments</w:t>
      </w:r>
    </w:p>
    <w:p w14:paraId="24061505" w14:textId="20933F47" w:rsidR="003C47C7" w:rsidRPr="00CD1949" w:rsidRDefault="009424EC" w:rsidP="000F54BA">
      <w:pPr>
        <w:spacing w:before="163" w:line="249" w:lineRule="auto"/>
        <w:ind w:left="119" w:right="117" w:hanging="10"/>
        <w:jc w:val="both"/>
        <w:rPr>
          <w:rFonts w:ascii="Arial" w:hAnsi="Arial" w:cs="Arial"/>
          <w:sz w:val="24"/>
          <w:szCs w:val="24"/>
          <w:lang w:val="en-GB"/>
        </w:rPr>
      </w:pPr>
      <w:r w:rsidRPr="00CD1949">
        <w:rPr>
          <w:rFonts w:ascii="Arial" w:hAnsi="Arial" w:cs="Arial"/>
          <w:b/>
          <w:sz w:val="24"/>
          <w:szCs w:val="24"/>
          <w:lang w:val="en-GB"/>
        </w:rPr>
        <w:t>Students</w:t>
      </w:r>
      <w:r w:rsidRPr="00CD1949">
        <w:rPr>
          <w:rFonts w:ascii="Arial" w:hAnsi="Arial" w:cs="Arial"/>
          <w:b/>
          <w:spacing w:val="-7"/>
          <w:sz w:val="24"/>
          <w:szCs w:val="24"/>
          <w:lang w:val="en-GB"/>
        </w:rPr>
        <w:t xml:space="preserve"> </w:t>
      </w:r>
      <w:r w:rsidRPr="00CD1949">
        <w:rPr>
          <w:rFonts w:ascii="Arial" w:hAnsi="Arial" w:cs="Arial"/>
          <w:b/>
          <w:sz w:val="24"/>
          <w:szCs w:val="24"/>
          <w:lang w:val="en-GB"/>
        </w:rPr>
        <w:t>with</w:t>
      </w:r>
      <w:r w:rsidRPr="00CD1949">
        <w:rPr>
          <w:rFonts w:ascii="Arial" w:hAnsi="Arial" w:cs="Arial"/>
          <w:b/>
          <w:spacing w:val="-8"/>
          <w:sz w:val="24"/>
          <w:szCs w:val="24"/>
          <w:lang w:val="en-GB"/>
        </w:rPr>
        <w:t xml:space="preserve"> </w:t>
      </w:r>
      <w:r w:rsidRPr="00CD1949">
        <w:rPr>
          <w:rFonts w:ascii="Arial" w:hAnsi="Arial" w:cs="Arial"/>
          <w:b/>
          <w:sz w:val="24"/>
          <w:szCs w:val="24"/>
          <w:lang w:val="en-GB"/>
        </w:rPr>
        <w:t>long</w:t>
      </w:r>
      <w:r w:rsidRPr="00CD1949">
        <w:rPr>
          <w:rFonts w:ascii="Cambria Math" w:hAnsi="Cambria Math" w:cs="Cambria Math"/>
          <w:b/>
          <w:sz w:val="24"/>
          <w:szCs w:val="24"/>
          <w:lang w:val="en-GB"/>
        </w:rPr>
        <w:t>‐</w:t>
      </w:r>
      <w:r w:rsidRPr="00CD1949">
        <w:rPr>
          <w:rFonts w:ascii="Arial" w:hAnsi="Arial" w:cs="Arial"/>
          <w:b/>
          <w:sz w:val="24"/>
          <w:szCs w:val="24"/>
          <w:lang w:val="en-GB"/>
        </w:rPr>
        <w:t>term</w:t>
      </w:r>
      <w:r w:rsidRPr="00CD1949">
        <w:rPr>
          <w:rFonts w:ascii="Arial" w:hAnsi="Arial" w:cs="Arial"/>
          <w:b/>
          <w:spacing w:val="-6"/>
          <w:sz w:val="24"/>
          <w:szCs w:val="24"/>
          <w:lang w:val="en-GB"/>
        </w:rPr>
        <w:t xml:space="preserve"> </w:t>
      </w:r>
      <w:r w:rsidRPr="00CD1949">
        <w:rPr>
          <w:rFonts w:ascii="Arial" w:hAnsi="Arial" w:cs="Arial"/>
          <w:b/>
          <w:sz w:val="24"/>
          <w:szCs w:val="24"/>
          <w:lang w:val="en-GB"/>
        </w:rPr>
        <w:t>health</w:t>
      </w:r>
      <w:r w:rsidRPr="00CD1949">
        <w:rPr>
          <w:rFonts w:ascii="Arial" w:hAnsi="Arial" w:cs="Arial"/>
          <w:b/>
          <w:spacing w:val="-7"/>
          <w:sz w:val="24"/>
          <w:szCs w:val="24"/>
          <w:lang w:val="en-GB"/>
        </w:rPr>
        <w:t xml:space="preserve"> </w:t>
      </w:r>
      <w:r w:rsidRPr="00CD1949">
        <w:rPr>
          <w:rFonts w:ascii="Arial" w:hAnsi="Arial" w:cs="Arial"/>
          <w:b/>
          <w:sz w:val="24"/>
          <w:szCs w:val="24"/>
          <w:lang w:val="en-GB"/>
        </w:rPr>
        <w:t>problems</w:t>
      </w:r>
      <w:r w:rsidRPr="00CD1949">
        <w:rPr>
          <w:rFonts w:ascii="Arial" w:hAnsi="Arial" w:cs="Arial"/>
          <w:b/>
          <w:spacing w:val="-7"/>
          <w:sz w:val="24"/>
          <w:szCs w:val="24"/>
          <w:lang w:val="en-GB"/>
        </w:rPr>
        <w:t xml:space="preserve"> </w:t>
      </w:r>
      <w:r w:rsidRPr="00CD1949">
        <w:rPr>
          <w:rFonts w:ascii="Arial" w:hAnsi="Arial" w:cs="Arial"/>
          <w:b/>
          <w:sz w:val="24"/>
          <w:szCs w:val="24"/>
          <w:lang w:val="en-GB"/>
        </w:rPr>
        <w:t>and</w:t>
      </w:r>
      <w:r w:rsidRPr="00CD1949">
        <w:rPr>
          <w:rFonts w:ascii="Arial" w:hAnsi="Arial" w:cs="Arial"/>
          <w:b/>
          <w:spacing w:val="-8"/>
          <w:sz w:val="24"/>
          <w:szCs w:val="24"/>
          <w:lang w:val="en-GB"/>
        </w:rPr>
        <w:t xml:space="preserve"> </w:t>
      </w:r>
      <w:r w:rsidRPr="00CD1949">
        <w:rPr>
          <w:rFonts w:ascii="Arial" w:hAnsi="Arial" w:cs="Arial"/>
          <w:b/>
          <w:sz w:val="24"/>
          <w:szCs w:val="24"/>
          <w:lang w:val="en-GB"/>
        </w:rPr>
        <w:t>learning</w:t>
      </w:r>
      <w:r w:rsidRPr="00CD1949">
        <w:rPr>
          <w:rFonts w:ascii="Arial" w:hAnsi="Arial" w:cs="Arial"/>
          <w:b/>
          <w:spacing w:val="-7"/>
          <w:sz w:val="24"/>
          <w:szCs w:val="24"/>
          <w:lang w:val="en-GB"/>
        </w:rPr>
        <w:t xml:space="preserve"> </w:t>
      </w:r>
      <w:r w:rsidRPr="00CD1949">
        <w:rPr>
          <w:rFonts w:ascii="Arial" w:hAnsi="Arial" w:cs="Arial"/>
          <w:b/>
          <w:sz w:val="24"/>
          <w:szCs w:val="24"/>
          <w:lang w:val="en-GB"/>
        </w:rPr>
        <w:t>difficulties</w:t>
      </w:r>
      <w:r w:rsidRPr="00CD1949">
        <w:rPr>
          <w:rFonts w:ascii="Arial" w:hAnsi="Arial" w:cs="Arial"/>
          <w:b/>
          <w:spacing w:val="-8"/>
          <w:sz w:val="24"/>
          <w:szCs w:val="24"/>
          <w:lang w:val="en-GB"/>
        </w:rPr>
        <w:t xml:space="preserve"> </w:t>
      </w:r>
      <w:r w:rsidRPr="00CD1949">
        <w:rPr>
          <w:rFonts w:ascii="Arial" w:hAnsi="Arial" w:cs="Arial"/>
          <w:sz w:val="24"/>
          <w:szCs w:val="24"/>
          <w:lang w:val="en-GB"/>
        </w:rPr>
        <w:t>such</w:t>
      </w:r>
      <w:r w:rsidRPr="00CD1949">
        <w:rPr>
          <w:rFonts w:ascii="Arial" w:hAnsi="Arial" w:cs="Arial"/>
          <w:spacing w:val="-7"/>
          <w:sz w:val="24"/>
          <w:szCs w:val="24"/>
          <w:lang w:val="en-GB"/>
        </w:rPr>
        <w:t xml:space="preserve"> </w:t>
      </w:r>
      <w:r w:rsidRPr="00CD1949">
        <w:rPr>
          <w:rFonts w:ascii="Arial" w:hAnsi="Arial" w:cs="Arial"/>
          <w:sz w:val="24"/>
          <w:szCs w:val="24"/>
          <w:lang w:val="en-GB"/>
        </w:rPr>
        <w:t>as</w:t>
      </w:r>
      <w:r w:rsidRPr="00CD1949">
        <w:rPr>
          <w:rFonts w:ascii="Arial" w:hAnsi="Arial" w:cs="Arial"/>
          <w:spacing w:val="-7"/>
          <w:sz w:val="24"/>
          <w:szCs w:val="24"/>
          <w:lang w:val="en-GB"/>
        </w:rPr>
        <w:t xml:space="preserve"> </w:t>
      </w:r>
      <w:r w:rsidRPr="00CD1949">
        <w:rPr>
          <w:rFonts w:ascii="Arial" w:hAnsi="Arial" w:cs="Arial"/>
          <w:sz w:val="24"/>
          <w:szCs w:val="24"/>
          <w:lang w:val="en-GB"/>
        </w:rPr>
        <w:t>dyslexia</w:t>
      </w:r>
      <w:r w:rsidRPr="00CD1949">
        <w:rPr>
          <w:rFonts w:ascii="Arial" w:hAnsi="Arial" w:cs="Arial"/>
          <w:spacing w:val="-7"/>
          <w:sz w:val="24"/>
          <w:szCs w:val="24"/>
          <w:lang w:val="en-GB"/>
        </w:rPr>
        <w:t xml:space="preserve"> </w:t>
      </w:r>
      <w:r w:rsidRPr="00CD1949">
        <w:rPr>
          <w:rFonts w:ascii="Arial" w:hAnsi="Arial" w:cs="Arial"/>
          <w:sz w:val="24"/>
          <w:szCs w:val="24"/>
          <w:lang w:val="en-GB"/>
        </w:rPr>
        <w:t>or</w:t>
      </w:r>
      <w:r w:rsidRPr="00CD1949">
        <w:rPr>
          <w:rFonts w:ascii="Arial" w:hAnsi="Arial" w:cs="Arial"/>
          <w:spacing w:val="-7"/>
          <w:sz w:val="24"/>
          <w:szCs w:val="24"/>
          <w:lang w:val="en-GB"/>
        </w:rPr>
        <w:t xml:space="preserve"> </w:t>
      </w:r>
      <w:r w:rsidRPr="00CD1949">
        <w:rPr>
          <w:rFonts w:ascii="Arial" w:hAnsi="Arial" w:cs="Arial"/>
          <w:sz w:val="24"/>
          <w:szCs w:val="24"/>
          <w:lang w:val="en-GB"/>
        </w:rPr>
        <w:t>dyspraxia</w:t>
      </w:r>
      <w:r w:rsidRPr="00CD1949">
        <w:rPr>
          <w:rFonts w:ascii="Arial" w:hAnsi="Arial" w:cs="Arial"/>
          <w:spacing w:val="-8"/>
          <w:sz w:val="24"/>
          <w:szCs w:val="24"/>
          <w:lang w:val="en-GB"/>
        </w:rPr>
        <w:t xml:space="preserve"> </w:t>
      </w:r>
      <w:r w:rsidR="00463C5D" w:rsidRPr="00CD1949">
        <w:rPr>
          <w:rFonts w:ascii="Arial" w:hAnsi="Arial" w:cs="Arial"/>
          <w:sz w:val="24"/>
          <w:szCs w:val="24"/>
          <w:lang w:val="en-GB"/>
        </w:rPr>
        <w:t>are strongly encouraged to</w:t>
      </w:r>
      <w:r w:rsidR="00463C5D" w:rsidRPr="00CD1949">
        <w:rPr>
          <w:rFonts w:ascii="Arial" w:hAnsi="Arial" w:cs="Arial"/>
          <w:spacing w:val="-7"/>
          <w:sz w:val="24"/>
          <w:szCs w:val="24"/>
          <w:lang w:val="en-GB"/>
        </w:rPr>
        <w:t xml:space="preserve"> </w:t>
      </w:r>
      <w:r w:rsidRPr="00CD1949">
        <w:rPr>
          <w:rFonts w:ascii="Arial" w:hAnsi="Arial" w:cs="Arial"/>
          <w:sz w:val="24"/>
          <w:szCs w:val="24"/>
          <w:lang w:val="en-GB"/>
        </w:rPr>
        <w:t>contact the</w:t>
      </w:r>
      <w:r w:rsidR="000F54BA" w:rsidRPr="00CD1949">
        <w:rPr>
          <w:rFonts w:ascii="Arial" w:hAnsi="Arial" w:cs="Arial"/>
          <w:sz w:val="24"/>
          <w:szCs w:val="24"/>
          <w:lang w:val="en-GB"/>
        </w:rPr>
        <w:t xml:space="preserve"> </w:t>
      </w:r>
      <w:hyperlink r:id="rId62" w:history="1">
        <w:r w:rsidR="002F1011" w:rsidRPr="002F1011">
          <w:rPr>
            <w:rStyle w:val="Hyperlink"/>
            <w:rFonts w:ascii="Arial" w:hAnsi="Arial" w:cs="Arial"/>
            <w:sz w:val="24"/>
            <w:szCs w:val="24"/>
          </w:rPr>
          <w:t>Disability and Learning Support Service</w:t>
        </w:r>
      </w:hyperlink>
      <w:r w:rsidR="002F1011">
        <w:rPr>
          <w:rFonts w:ascii="Arial" w:hAnsi="Arial" w:cs="Arial"/>
          <w:sz w:val="24"/>
          <w:szCs w:val="24"/>
        </w:rPr>
        <w:t xml:space="preserve"> </w:t>
      </w:r>
      <w:r w:rsidRPr="00CD1949">
        <w:rPr>
          <w:rFonts w:ascii="Arial" w:hAnsi="Arial" w:cs="Arial"/>
          <w:sz w:val="24"/>
          <w:szCs w:val="24"/>
          <w:lang w:val="en-GB"/>
        </w:rPr>
        <w:t xml:space="preserve">as soon as possible after their arrival in Edinburgh. The Disability </w:t>
      </w:r>
      <w:r w:rsidR="002F1011">
        <w:rPr>
          <w:rFonts w:ascii="Arial" w:hAnsi="Arial" w:cs="Arial"/>
          <w:sz w:val="24"/>
          <w:szCs w:val="24"/>
          <w:lang w:val="en-GB"/>
        </w:rPr>
        <w:t>and Learning Support Service</w:t>
      </w:r>
      <w:r w:rsidRPr="00CD1949">
        <w:rPr>
          <w:rFonts w:ascii="Arial" w:hAnsi="Arial" w:cs="Arial"/>
          <w:sz w:val="24"/>
          <w:szCs w:val="24"/>
          <w:lang w:val="en-GB"/>
        </w:rPr>
        <w:t xml:space="preserve"> will provide a</w:t>
      </w:r>
      <w:r w:rsidR="00412C0A" w:rsidRPr="00CD1949">
        <w:rPr>
          <w:rFonts w:ascii="Arial" w:hAnsi="Arial" w:cs="Arial"/>
          <w:sz w:val="24"/>
          <w:szCs w:val="24"/>
          <w:lang w:val="en-GB"/>
        </w:rPr>
        <w:t xml:space="preserve"> </w:t>
      </w:r>
      <w:hyperlink r:id="rId63" w:history="1">
        <w:r w:rsidR="00412C0A" w:rsidRPr="00CD1949">
          <w:rPr>
            <w:rStyle w:val="Hyperlink"/>
            <w:rFonts w:ascii="Arial" w:hAnsi="Arial" w:cs="Arial"/>
            <w:sz w:val="24"/>
            <w:szCs w:val="24"/>
            <w:lang w:val="en-GB"/>
          </w:rPr>
          <w:t xml:space="preserve">Schedule of </w:t>
        </w:r>
        <w:r w:rsidR="00475B40" w:rsidRPr="00CD1949">
          <w:rPr>
            <w:rStyle w:val="Hyperlink"/>
            <w:rFonts w:ascii="Arial" w:hAnsi="Arial" w:cs="Arial"/>
            <w:sz w:val="24"/>
            <w:szCs w:val="24"/>
            <w:lang w:val="en-GB"/>
          </w:rPr>
          <w:t>Adjustments</w:t>
        </w:r>
      </w:hyperlink>
      <w:r w:rsidRPr="00CD1949">
        <w:rPr>
          <w:rFonts w:ascii="Arial" w:hAnsi="Arial" w:cs="Arial"/>
          <w:sz w:val="24"/>
          <w:szCs w:val="24"/>
          <w:lang w:val="en-GB"/>
        </w:rPr>
        <w:t xml:space="preserve">, which entails appropriate support and alternative assessments to be arranged. </w:t>
      </w:r>
      <w:r w:rsidRPr="00CD1949">
        <w:rPr>
          <w:rFonts w:ascii="Arial" w:hAnsi="Arial" w:cs="Arial"/>
          <w:sz w:val="24"/>
          <w:szCs w:val="24"/>
          <w:u w:val="single"/>
          <w:lang w:val="en-GB"/>
        </w:rPr>
        <w:t>Please note</w:t>
      </w:r>
      <w:r w:rsidRPr="00CD1949">
        <w:rPr>
          <w:rFonts w:ascii="Arial" w:hAnsi="Arial" w:cs="Arial"/>
          <w:spacing w:val="-6"/>
          <w:sz w:val="24"/>
          <w:szCs w:val="24"/>
          <w:u w:val="single"/>
          <w:lang w:val="en-GB"/>
        </w:rPr>
        <w:t xml:space="preserve"> </w:t>
      </w:r>
      <w:r w:rsidRPr="00CD1949">
        <w:rPr>
          <w:rFonts w:ascii="Arial" w:hAnsi="Arial" w:cs="Arial"/>
          <w:sz w:val="24"/>
          <w:szCs w:val="24"/>
          <w:u w:val="single"/>
          <w:lang w:val="en-GB"/>
        </w:rPr>
        <w:t>that</w:t>
      </w:r>
      <w:r w:rsidRPr="00CD1949">
        <w:rPr>
          <w:rFonts w:ascii="Arial" w:hAnsi="Arial" w:cs="Arial"/>
          <w:spacing w:val="-7"/>
          <w:sz w:val="24"/>
          <w:szCs w:val="24"/>
          <w:u w:val="single"/>
          <w:lang w:val="en-GB"/>
        </w:rPr>
        <w:t xml:space="preserve"> </w:t>
      </w:r>
      <w:r w:rsidRPr="00CD1949">
        <w:rPr>
          <w:rFonts w:ascii="Arial" w:hAnsi="Arial" w:cs="Arial"/>
          <w:sz w:val="24"/>
          <w:szCs w:val="24"/>
          <w:u w:val="single"/>
          <w:lang w:val="en-GB"/>
        </w:rPr>
        <w:t>it</w:t>
      </w:r>
      <w:r w:rsidRPr="00CD1949">
        <w:rPr>
          <w:rFonts w:ascii="Arial" w:hAnsi="Arial" w:cs="Arial"/>
          <w:spacing w:val="-7"/>
          <w:sz w:val="24"/>
          <w:szCs w:val="24"/>
          <w:u w:val="single"/>
          <w:lang w:val="en-GB"/>
        </w:rPr>
        <w:t xml:space="preserve"> </w:t>
      </w:r>
      <w:r w:rsidRPr="00CD1949">
        <w:rPr>
          <w:rFonts w:ascii="Arial" w:hAnsi="Arial" w:cs="Arial"/>
          <w:sz w:val="24"/>
          <w:szCs w:val="24"/>
          <w:u w:val="single"/>
          <w:lang w:val="en-GB"/>
        </w:rPr>
        <w:t>is</w:t>
      </w:r>
      <w:r w:rsidRPr="00CD1949">
        <w:rPr>
          <w:rFonts w:ascii="Arial" w:hAnsi="Arial" w:cs="Arial"/>
          <w:spacing w:val="-5"/>
          <w:sz w:val="24"/>
          <w:szCs w:val="24"/>
          <w:u w:val="single"/>
          <w:lang w:val="en-GB"/>
        </w:rPr>
        <w:t xml:space="preserve"> </w:t>
      </w:r>
      <w:r w:rsidRPr="00CD1949">
        <w:rPr>
          <w:rFonts w:ascii="Arial" w:hAnsi="Arial" w:cs="Arial"/>
          <w:sz w:val="24"/>
          <w:szCs w:val="24"/>
          <w:u w:val="single"/>
          <w:lang w:val="en-GB"/>
        </w:rPr>
        <w:t>not</w:t>
      </w:r>
      <w:r w:rsidRPr="00CD1949">
        <w:rPr>
          <w:rFonts w:ascii="Arial" w:hAnsi="Arial" w:cs="Arial"/>
          <w:spacing w:val="-7"/>
          <w:sz w:val="24"/>
          <w:szCs w:val="24"/>
          <w:u w:val="single"/>
          <w:lang w:val="en-GB"/>
        </w:rPr>
        <w:t xml:space="preserve"> </w:t>
      </w:r>
      <w:r w:rsidRPr="00CD1949">
        <w:rPr>
          <w:rFonts w:ascii="Arial" w:hAnsi="Arial" w:cs="Arial"/>
          <w:sz w:val="24"/>
          <w:szCs w:val="24"/>
          <w:u w:val="single"/>
          <w:lang w:val="en-GB"/>
        </w:rPr>
        <w:t>possible</w:t>
      </w:r>
      <w:r w:rsidRPr="00CD1949">
        <w:rPr>
          <w:rFonts w:ascii="Arial" w:hAnsi="Arial" w:cs="Arial"/>
          <w:spacing w:val="-5"/>
          <w:sz w:val="24"/>
          <w:szCs w:val="24"/>
          <w:u w:val="single"/>
          <w:lang w:val="en-GB"/>
        </w:rPr>
        <w:t xml:space="preserve"> </w:t>
      </w:r>
      <w:r w:rsidRPr="00CD1949">
        <w:rPr>
          <w:rFonts w:ascii="Arial" w:hAnsi="Arial" w:cs="Arial"/>
          <w:sz w:val="24"/>
          <w:szCs w:val="24"/>
          <w:u w:val="single"/>
          <w:lang w:val="en-GB"/>
        </w:rPr>
        <w:t>to</w:t>
      </w:r>
      <w:r w:rsidRPr="00CD1949">
        <w:rPr>
          <w:rFonts w:ascii="Arial" w:hAnsi="Arial" w:cs="Arial"/>
          <w:spacing w:val="-6"/>
          <w:sz w:val="24"/>
          <w:szCs w:val="24"/>
          <w:u w:val="single"/>
          <w:lang w:val="en-GB"/>
        </w:rPr>
        <w:t xml:space="preserve"> </w:t>
      </w:r>
      <w:r w:rsidRPr="00CD1949">
        <w:rPr>
          <w:rFonts w:ascii="Arial" w:hAnsi="Arial" w:cs="Arial"/>
          <w:sz w:val="24"/>
          <w:szCs w:val="24"/>
          <w:u w:val="single"/>
          <w:lang w:val="en-GB"/>
        </w:rPr>
        <w:t>take</w:t>
      </w:r>
      <w:r w:rsidRPr="00CD1949">
        <w:rPr>
          <w:rFonts w:ascii="Arial" w:hAnsi="Arial" w:cs="Arial"/>
          <w:spacing w:val="-7"/>
          <w:sz w:val="24"/>
          <w:szCs w:val="24"/>
          <w:u w:val="single"/>
          <w:lang w:val="en-GB"/>
        </w:rPr>
        <w:t xml:space="preserve"> </w:t>
      </w:r>
      <w:r w:rsidRPr="00CD1949">
        <w:rPr>
          <w:rFonts w:ascii="Arial" w:hAnsi="Arial" w:cs="Arial"/>
          <w:sz w:val="24"/>
          <w:szCs w:val="24"/>
          <w:u w:val="single"/>
          <w:lang w:val="en-GB"/>
        </w:rPr>
        <w:t>learning</w:t>
      </w:r>
      <w:r w:rsidRPr="00CD1949">
        <w:rPr>
          <w:rFonts w:ascii="Arial" w:hAnsi="Arial" w:cs="Arial"/>
          <w:spacing w:val="-7"/>
          <w:sz w:val="24"/>
          <w:szCs w:val="24"/>
          <w:u w:val="single"/>
          <w:lang w:val="en-GB"/>
        </w:rPr>
        <w:t xml:space="preserve"> </w:t>
      </w:r>
      <w:r w:rsidRPr="00CD1949">
        <w:rPr>
          <w:rFonts w:ascii="Arial" w:hAnsi="Arial" w:cs="Arial"/>
          <w:sz w:val="24"/>
          <w:szCs w:val="24"/>
          <w:u w:val="single"/>
          <w:lang w:val="en-GB"/>
        </w:rPr>
        <w:t>difficulties</w:t>
      </w:r>
      <w:r w:rsidRPr="00CD1949">
        <w:rPr>
          <w:rFonts w:ascii="Arial" w:hAnsi="Arial" w:cs="Arial"/>
          <w:spacing w:val="-5"/>
          <w:sz w:val="24"/>
          <w:szCs w:val="24"/>
          <w:u w:val="single"/>
          <w:lang w:val="en-GB"/>
        </w:rPr>
        <w:t xml:space="preserve"> </w:t>
      </w:r>
      <w:r w:rsidRPr="00CD1949">
        <w:rPr>
          <w:rFonts w:ascii="Arial" w:hAnsi="Arial" w:cs="Arial"/>
          <w:sz w:val="24"/>
          <w:szCs w:val="24"/>
          <w:u w:val="single"/>
          <w:lang w:val="en-GB"/>
        </w:rPr>
        <w:t>into</w:t>
      </w:r>
      <w:r w:rsidRPr="00CD1949">
        <w:rPr>
          <w:rFonts w:ascii="Arial" w:hAnsi="Arial" w:cs="Arial"/>
          <w:spacing w:val="-6"/>
          <w:sz w:val="24"/>
          <w:szCs w:val="24"/>
          <w:u w:val="single"/>
          <w:lang w:val="en-GB"/>
        </w:rPr>
        <w:t xml:space="preserve"> </w:t>
      </w:r>
      <w:r w:rsidRPr="00CD1949">
        <w:rPr>
          <w:rFonts w:ascii="Arial" w:hAnsi="Arial" w:cs="Arial"/>
          <w:sz w:val="24"/>
          <w:szCs w:val="24"/>
          <w:u w:val="single"/>
          <w:lang w:val="en-GB"/>
        </w:rPr>
        <w:t>account</w:t>
      </w:r>
      <w:r w:rsidRPr="00CD1949">
        <w:rPr>
          <w:rFonts w:ascii="Arial" w:hAnsi="Arial" w:cs="Arial"/>
          <w:spacing w:val="-4"/>
          <w:sz w:val="24"/>
          <w:szCs w:val="24"/>
          <w:u w:val="single"/>
          <w:lang w:val="en-GB"/>
        </w:rPr>
        <w:t xml:space="preserve"> </w:t>
      </w:r>
      <w:r w:rsidRPr="00CD1949">
        <w:rPr>
          <w:rFonts w:ascii="Arial" w:hAnsi="Arial" w:cs="Arial"/>
          <w:sz w:val="24"/>
          <w:szCs w:val="24"/>
          <w:u w:val="single"/>
          <w:lang w:val="en-GB"/>
        </w:rPr>
        <w:t>when</w:t>
      </w:r>
      <w:r w:rsidRPr="00CD1949">
        <w:rPr>
          <w:rFonts w:ascii="Arial" w:hAnsi="Arial" w:cs="Arial"/>
          <w:spacing w:val="-7"/>
          <w:sz w:val="24"/>
          <w:szCs w:val="24"/>
          <w:u w:val="single"/>
          <w:lang w:val="en-GB"/>
        </w:rPr>
        <w:t xml:space="preserve"> </w:t>
      </w:r>
      <w:r w:rsidRPr="00CD1949">
        <w:rPr>
          <w:rFonts w:ascii="Arial" w:hAnsi="Arial" w:cs="Arial"/>
          <w:sz w:val="24"/>
          <w:szCs w:val="24"/>
          <w:u w:val="single"/>
          <w:lang w:val="en-GB"/>
        </w:rPr>
        <w:t>extensions</w:t>
      </w:r>
      <w:r w:rsidRPr="00CD1949">
        <w:rPr>
          <w:rFonts w:ascii="Arial" w:hAnsi="Arial" w:cs="Arial"/>
          <w:spacing w:val="-6"/>
          <w:sz w:val="24"/>
          <w:szCs w:val="24"/>
          <w:u w:val="single"/>
          <w:lang w:val="en-GB"/>
        </w:rPr>
        <w:t xml:space="preserve"> </w:t>
      </w:r>
      <w:r w:rsidRPr="00CD1949">
        <w:rPr>
          <w:rFonts w:ascii="Arial" w:hAnsi="Arial" w:cs="Arial"/>
          <w:sz w:val="24"/>
          <w:szCs w:val="24"/>
          <w:u w:val="single"/>
          <w:lang w:val="en-GB"/>
        </w:rPr>
        <w:t>are</w:t>
      </w:r>
      <w:r w:rsidRPr="00CD1949">
        <w:rPr>
          <w:rFonts w:ascii="Arial" w:hAnsi="Arial" w:cs="Arial"/>
          <w:spacing w:val="-7"/>
          <w:sz w:val="24"/>
          <w:szCs w:val="24"/>
          <w:u w:val="single"/>
          <w:lang w:val="en-GB"/>
        </w:rPr>
        <w:t xml:space="preserve"> </w:t>
      </w:r>
      <w:r w:rsidRPr="00CD1949">
        <w:rPr>
          <w:rFonts w:ascii="Arial" w:hAnsi="Arial" w:cs="Arial"/>
          <w:sz w:val="24"/>
          <w:szCs w:val="24"/>
          <w:u w:val="single"/>
          <w:lang w:val="en-GB"/>
        </w:rPr>
        <w:t>requested</w:t>
      </w:r>
      <w:r w:rsidRPr="00CD1949">
        <w:rPr>
          <w:rFonts w:ascii="Arial" w:hAnsi="Arial" w:cs="Arial"/>
          <w:spacing w:val="-7"/>
          <w:sz w:val="24"/>
          <w:szCs w:val="24"/>
          <w:u w:val="single"/>
          <w:lang w:val="en-GB"/>
        </w:rPr>
        <w:t xml:space="preserve"> </w:t>
      </w:r>
      <w:r w:rsidRPr="00CD1949">
        <w:rPr>
          <w:rFonts w:ascii="Arial" w:hAnsi="Arial" w:cs="Arial"/>
          <w:sz w:val="24"/>
          <w:szCs w:val="24"/>
          <w:u w:val="single"/>
          <w:lang w:val="en-GB"/>
        </w:rPr>
        <w:t>without</w:t>
      </w:r>
      <w:r w:rsidRPr="00CD1949">
        <w:rPr>
          <w:rFonts w:ascii="Arial" w:hAnsi="Arial" w:cs="Arial"/>
          <w:spacing w:val="-5"/>
          <w:sz w:val="24"/>
          <w:szCs w:val="24"/>
          <w:u w:val="single"/>
          <w:lang w:val="en-GB"/>
        </w:rPr>
        <w:t xml:space="preserve"> </w:t>
      </w:r>
      <w:r w:rsidRPr="00CD1949">
        <w:rPr>
          <w:rFonts w:ascii="Arial" w:hAnsi="Arial" w:cs="Arial"/>
          <w:sz w:val="24"/>
          <w:szCs w:val="24"/>
          <w:u w:val="single"/>
          <w:lang w:val="en-GB"/>
        </w:rPr>
        <w:t>a</w:t>
      </w:r>
      <w:r w:rsidR="00412C0A" w:rsidRPr="00CD1949">
        <w:rPr>
          <w:rFonts w:ascii="Arial" w:hAnsi="Arial" w:cs="Arial"/>
          <w:sz w:val="24"/>
          <w:szCs w:val="24"/>
          <w:u w:val="single"/>
          <w:lang w:val="en-GB"/>
        </w:rPr>
        <w:t xml:space="preserve"> Schedule of Adjustments </w:t>
      </w:r>
      <w:r w:rsidRPr="00CD1949">
        <w:rPr>
          <w:rFonts w:ascii="Arial" w:hAnsi="Arial" w:cs="Arial"/>
          <w:sz w:val="24"/>
          <w:szCs w:val="24"/>
          <w:u w:val="single"/>
          <w:lang w:val="en-GB"/>
        </w:rPr>
        <w:t>provided</w:t>
      </w:r>
      <w:r w:rsidRPr="00CD1949">
        <w:rPr>
          <w:rFonts w:ascii="Arial" w:hAnsi="Arial" w:cs="Arial"/>
          <w:spacing w:val="-12"/>
          <w:sz w:val="24"/>
          <w:szCs w:val="24"/>
          <w:u w:val="single"/>
          <w:lang w:val="en-GB"/>
        </w:rPr>
        <w:t xml:space="preserve"> </w:t>
      </w:r>
      <w:r w:rsidRPr="00CD1949">
        <w:rPr>
          <w:rFonts w:ascii="Arial" w:hAnsi="Arial" w:cs="Arial"/>
          <w:sz w:val="24"/>
          <w:szCs w:val="24"/>
          <w:u w:val="single"/>
          <w:lang w:val="en-GB"/>
        </w:rPr>
        <w:t>by</w:t>
      </w:r>
      <w:r w:rsidRPr="00CD1949">
        <w:rPr>
          <w:rFonts w:ascii="Arial" w:hAnsi="Arial" w:cs="Arial"/>
          <w:spacing w:val="-11"/>
          <w:sz w:val="24"/>
          <w:szCs w:val="24"/>
          <w:u w:val="single"/>
          <w:lang w:val="en-GB"/>
        </w:rPr>
        <w:t xml:space="preserve"> </w:t>
      </w:r>
      <w:r w:rsidRPr="00CD1949">
        <w:rPr>
          <w:rFonts w:ascii="Arial" w:hAnsi="Arial" w:cs="Arial"/>
          <w:sz w:val="24"/>
          <w:szCs w:val="24"/>
          <w:u w:val="single"/>
          <w:lang w:val="en-GB"/>
        </w:rPr>
        <w:t>the</w:t>
      </w:r>
      <w:r w:rsidRPr="00CD1949">
        <w:rPr>
          <w:rFonts w:ascii="Arial" w:hAnsi="Arial" w:cs="Arial"/>
          <w:spacing w:val="-13"/>
          <w:sz w:val="24"/>
          <w:szCs w:val="24"/>
          <w:u w:val="single"/>
          <w:lang w:val="en-GB"/>
        </w:rPr>
        <w:t xml:space="preserve"> </w:t>
      </w:r>
      <w:r w:rsidRPr="00CD1949">
        <w:rPr>
          <w:rFonts w:ascii="Arial" w:hAnsi="Arial" w:cs="Arial"/>
          <w:sz w:val="24"/>
          <w:szCs w:val="24"/>
          <w:u w:val="single"/>
          <w:lang w:val="en-GB"/>
        </w:rPr>
        <w:t>Disability</w:t>
      </w:r>
      <w:r w:rsidRPr="00CD1949">
        <w:rPr>
          <w:rFonts w:ascii="Arial" w:hAnsi="Arial" w:cs="Arial"/>
          <w:spacing w:val="-12"/>
          <w:sz w:val="24"/>
          <w:szCs w:val="24"/>
          <w:u w:val="single"/>
          <w:lang w:val="en-GB"/>
        </w:rPr>
        <w:t xml:space="preserve"> </w:t>
      </w:r>
      <w:r w:rsidR="002F1011">
        <w:rPr>
          <w:rFonts w:ascii="Arial" w:hAnsi="Arial" w:cs="Arial"/>
          <w:spacing w:val="-12"/>
          <w:sz w:val="24"/>
          <w:szCs w:val="24"/>
          <w:u w:val="single"/>
          <w:lang w:val="en-GB"/>
        </w:rPr>
        <w:t xml:space="preserve">and Learning Support </w:t>
      </w:r>
      <w:r w:rsidRPr="00CD1949">
        <w:rPr>
          <w:rFonts w:ascii="Arial" w:hAnsi="Arial" w:cs="Arial"/>
          <w:sz w:val="24"/>
          <w:szCs w:val="24"/>
          <w:u w:val="single"/>
          <w:lang w:val="en-GB"/>
        </w:rPr>
        <w:t>Service</w:t>
      </w:r>
      <w:r w:rsidRPr="00CD1949">
        <w:rPr>
          <w:rFonts w:ascii="Arial" w:hAnsi="Arial" w:cs="Arial"/>
          <w:spacing w:val="-12"/>
          <w:sz w:val="24"/>
          <w:szCs w:val="24"/>
          <w:u w:val="single"/>
          <w:lang w:val="en-GB"/>
        </w:rPr>
        <w:t xml:space="preserve"> </w:t>
      </w:r>
      <w:r w:rsidRPr="00CD1949">
        <w:rPr>
          <w:rFonts w:ascii="Arial" w:hAnsi="Arial" w:cs="Arial"/>
          <w:sz w:val="24"/>
          <w:szCs w:val="24"/>
          <w:u w:val="single"/>
          <w:lang w:val="en-GB"/>
        </w:rPr>
        <w:t>beforehand</w:t>
      </w:r>
      <w:r w:rsidRPr="00CD1949">
        <w:rPr>
          <w:rFonts w:ascii="Arial" w:hAnsi="Arial" w:cs="Arial"/>
          <w:sz w:val="24"/>
          <w:szCs w:val="24"/>
          <w:lang w:val="en-GB"/>
        </w:rPr>
        <w:t>.</w:t>
      </w:r>
      <w:r w:rsidRPr="00CD1949">
        <w:rPr>
          <w:rFonts w:ascii="Arial" w:hAnsi="Arial" w:cs="Arial"/>
          <w:spacing w:val="-12"/>
          <w:sz w:val="24"/>
          <w:szCs w:val="24"/>
          <w:lang w:val="en-GB"/>
        </w:rPr>
        <w:t xml:space="preserve"> </w:t>
      </w:r>
      <w:r w:rsidRPr="00CD1949">
        <w:rPr>
          <w:rFonts w:ascii="Arial" w:hAnsi="Arial" w:cs="Arial"/>
          <w:sz w:val="24"/>
          <w:szCs w:val="24"/>
          <w:lang w:val="en-GB"/>
        </w:rPr>
        <w:t>Moreover,</w:t>
      </w:r>
      <w:r w:rsidRPr="00CD1949">
        <w:rPr>
          <w:rFonts w:ascii="Arial" w:hAnsi="Arial" w:cs="Arial"/>
          <w:spacing w:val="-12"/>
          <w:sz w:val="24"/>
          <w:szCs w:val="24"/>
          <w:lang w:val="en-GB"/>
        </w:rPr>
        <w:t xml:space="preserve"> </w:t>
      </w:r>
      <w:r w:rsidRPr="00CD1949">
        <w:rPr>
          <w:rFonts w:ascii="Arial" w:hAnsi="Arial" w:cs="Arial"/>
          <w:sz w:val="24"/>
          <w:szCs w:val="24"/>
          <w:lang w:val="en-GB"/>
        </w:rPr>
        <w:t>the</w:t>
      </w:r>
      <w:r w:rsidRPr="00CD1949">
        <w:rPr>
          <w:rFonts w:ascii="Arial" w:hAnsi="Arial" w:cs="Arial"/>
          <w:spacing w:val="-12"/>
          <w:sz w:val="24"/>
          <w:szCs w:val="24"/>
          <w:lang w:val="en-GB"/>
        </w:rPr>
        <w:t xml:space="preserve"> </w:t>
      </w:r>
      <w:r w:rsidR="00412C0A" w:rsidRPr="00CD1949">
        <w:rPr>
          <w:rFonts w:ascii="Arial" w:hAnsi="Arial" w:cs="Arial"/>
          <w:sz w:val="24"/>
          <w:szCs w:val="24"/>
          <w:lang w:val="en-GB"/>
        </w:rPr>
        <w:t>Schedule of Adjustments</w:t>
      </w:r>
      <w:r w:rsidRPr="00CD1949">
        <w:rPr>
          <w:rFonts w:ascii="Arial" w:hAnsi="Arial" w:cs="Arial"/>
          <w:spacing w:val="-12"/>
          <w:sz w:val="24"/>
          <w:szCs w:val="24"/>
          <w:lang w:val="en-GB"/>
        </w:rPr>
        <w:t xml:space="preserve"> </w:t>
      </w:r>
      <w:r w:rsidRPr="00CD1949">
        <w:rPr>
          <w:rFonts w:ascii="Arial" w:hAnsi="Arial" w:cs="Arial"/>
          <w:sz w:val="24"/>
          <w:szCs w:val="24"/>
          <w:lang w:val="en-GB"/>
        </w:rPr>
        <w:t>does not automatically entitle a student to extensions. Extensions must instead be applied for using the standard procedure.</w:t>
      </w:r>
      <w:r w:rsidRPr="00CD1949">
        <w:rPr>
          <w:rFonts w:ascii="Arial" w:hAnsi="Arial" w:cs="Arial"/>
          <w:spacing w:val="-7"/>
          <w:sz w:val="24"/>
          <w:szCs w:val="24"/>
          <w:lang w:val="en-GB"/>
        </w:rPr>
        <w:t xml:space="preserve"> </w:t>
      </w:r>
      <w:r w:rsidR="004068D5" w:rsidRPr="00CD1949">
        <w:rPr>
          <w:rFonts w:ascii="Arial" w:hAnsi="Arial" w:cs="Arial"/>
          <w:spacing w:val="-7"/>
          <w:sz w:val="24"/>
          <w:szCs w:val="24"/>
          <w:lang w:val="en-GB"/>
        </w:rPr>
        <w:t xml:space="preserve">Each piece of coursework </w:t>
      </w:r>
      <w:r w:rsidR="00475B40" w:rsidRPr="00CD1949">
        <w:rPr>
          <w:rFonts w:ascii="Arial" w:hAnsi="Arial" w:cs="Arial"/>
          <w:spacing w:val="-7"/>
          <w:sz w:val="24"/>
          <w:szCs w:val="24"/>
          <w:lang w:val="en-GB"/>
        </w:rPr>
        <w:t>requires</w:t>
      </w:r>
      <w:r w:rsidR="004068D5" w:rsidRPr="00CD1949">
        <w:rPr>
          <w:rFonts w:ascii="Arial" w:hAnsi="Arial" w:cs="Arial"/>
          <w:spacing w:val="-7"/>
          <w:sz w:val="24"/>
          <w:szCs w:val="24"/>
          <w:lang w:val="en-GB"/>
        </w:rPr>
        <w:t xml:space="preserve"> a separate extension request. </w:t>
      </w:r>
      <w:r w:rsidRPr="00CD1949">
        <w:rPr>
          <w:rFonts w:ascii="Arial" w:hAnsi="Arial" w:cs="Arial"/>
          <w:sz w:val="24"/>
          <w:szCs w:val="24"/>
          <w:lang w:val="en-GB"/>
        </w:rPr>
        <w:t>Should</w:t>
      </w:r>
      <w:r w:rsidRPr="00CD1949">
        <w:rPr>
          <w:rFonts w:ascii="Arial" w:hAnsi="Arial" w:cs="Arial"/>
          <w:spacing w:val="-7"/>
          <w:sz w:val="24"/>
          <w:szCs w:val="24"/>
          <w:lang w:val="en-GB"/>
        </w:rPr>
        <w:t xml:space="preserve"> </w:t>
      </w:r>
      <w:r w:rsidRPr="00CD1949">
        <w:rPr>
          <w:rFonts w:ascii="Arial" w:hAnsi="Arial" w:cs="Arial"/>
          <w:sz w:val="24"/>
          <w:szCs w:val="24"/>
          <w:lang w:val="en-GB"/>
        </w:rPr>
        <w:t>a</w:t>
      </w:r>
      <w:r w:rsidRPr="00CD1949">
        <w:rPr>
          <w:rFonts w:ascii="Arial" w:hAnsi="Arial" w:cs="Arial"/>
          <w:spacing w:val="-7"/>
          <w:sz w:val="24"/>
          <w:szCs w:val="24"/>
          <w:lang w:val="en-GB"/>
        </w:rPr>
        <w:t xml:space="preserve"> </w:t>
      </w:r>
      <w:r w:rsidRPr="00CD1949">
        <w:rPr>
          <w:rFonts w:ascii="Arial" w:hAnsi="Arial" w:cs="Arial"/>
          <w:sz w:val="24"/>
          <w:szCs w:val="24"/>
          <w:lang w:val="en-GB"/>
        </w:rPr>
        <w:t>student</w:t>
      </w:r>
      <w:r w:rsidRPr="00CD1949">
        <w:rPr>
          <w:rFonts w:ascii="Arial" w:hAnsi="Arial" w:cs="Arial"/>
          <w:spacing w:val="-7"/>
          <w:sz w:val="24"/>
          <w:szCs w:val="24"/>
          <w:lang w:val="en-GB"/>
        </w:rPr>
        <w:t xml:space="preserve"> </w:t>
      </w:r>
      <w:r w:rsidRPr="00CD1949">
        <w:rPr>
          <w:rFonts w:ascii="Arial" w:hAnsi="Arial" w:cs="Arial"/>
          <w:sz w:val="24"/>
          <w:szCs w:val="24"/>
          <w:lang w:val="en-GB"/>
        </w:rPr>
        <w:t>want</w:t>
      </w:r>
      <w:r w:rsidRPr="00CD1949">
        <w:rPr>
          <w:rFonts w:ascii="Arial" w:hAnsi="Arial" w:cs="Arial"/>
          <w:spacing w:val="-6"/>
          <w:sz w:val="24"/>
          <w:szCs w:val="24"/>
          <w:lang w:val="en-GB"/>
        </w:rPr>
        <w:t xml:space="preserve"> </w:t>
      </w:r>
      <w:r w:rsidRPr="00CD1949">
        <w:rPr>
          <w:rFonts w:ascii="Arial" w:hAnsi="Arial" w:cs="Arial"/>
          <w:sz w:val="24"/>
          <w:szCs w:val="24"/>
          <w:lang w:val="en-GB"/>
        </w:rPr>
        <w:t>to</w:t>
      </w:r>
      <w:r w:rsidRPr="00CD1949">
        <w:rPr>
          <w:rFonts w:ascii="Arial" w:hAnsi="Arial" w:cs="Arial"/>
          <w:spacing w:val="-7"/>
          <w:sz w:val="24"/>
          <w:szCs w:val="24"/>
          <w:lang w:val="en-GB"/>
        </w:rPr>
        <w:t xml:space="preserve"> </w:t>
      </w:r>
      <w:r w:rsidRPr="00CD1949">
        <w:rPr>
          <w:rFonts w:ascii="Arial" w:hAnsi="Arial" w:cs="Arial"/>
          <w:sz w:val="24"/>
          <w:szCs w:val="24"/>
          <w:lang w:val="en-GB"/>
        </w:rPr>
        <w:t>make</w:t>
      </w:r>
      <w:r w:rsidRPr="00CD1949">
        <w:rPr>
          <w:rFonts w:ascii="Arial" w:hAnsi="Arial" w:cs="Arial"/>
          <w:spacing w:val="-7"/>
          <w:sz w:val="24"/>
          <w:szCs w:val="24"/>
          <w:lang w:val="en-GB"/>
        </w:rPr>
        <w:t xml:space="preserve"> </w:t>
      </w:r>
      <w:r w:rsidRPr="00CD1949">
        <w:rPr>
          <w:rFonts w:ascii="Arial" w:hAnsi="Arial" w:cs="Arial"/>
          <w:sz w:val="24"/>
          <w:szCs w:val="24"/>
          <w:lang w:val="en-GB"/>
        </w:rPr>
        <w:t>a</w:t>
      </w:r>
      <w:r w:rsidRPr="00CD1949">
        <w:rPr>
          <w:rFonts w:ascii="Arial" w:hAnsi="Arial" w:cs="Arial"/>
          <w:spacing w:val="-7"/>
          <w:sz w:val="24"/>
          <w:szCs w:val="24"/>
          <w:lang w:val="en-GB"/>
        </w:rPr>
        <w:t xml:space="preserve"> </w:t>
      </w:r>
      <w:r w:rsidRPr="00CD1949">
        <w:rPr>
          <w:rFonts w:ascii="Arial" w:hAnsi="Arial" w:cs="Arial"/>
          <w:sz w:val="24"/>
          <w:szCs w:val="24"/>
          <w:lang w:val="en-GB"/>
        </w:rPr>
        <w:t>case</w:t>
      </w:r>
      <w:r w:rsidRPr="00CD1949">
        <w:rPr>
          <w:rFonts w:ascii="Arial" w:hAnsi="Arial" w:cs="Arial"/>
          <w:spacing w:val="-8"/>
          <w:sz w:val="24"/>
          <w:szCs w:val="24"/>
          <w:lang w:val="en-GB"/>
        </w:rPr>
        <w:t xml:space="preserve"> </w:t>
      </w:r>
      <w:r w:rsidRPr="00CD1949">
        <w:rPr>
          <w:rFonts w:ascii="Arial" w:hAnsi="Arial" w:cs="Arial"/>
          <w:sz w:val="24"/>
          <w:szCs w:val="24"/>
          <w:lang w:val="en-GB"/>
        </w:rPr>
        <w:t>for</w:t>
      </w:r>
      <w:r w:rsidRPr="00CD1949">
        <w:rPr>
          <w:rFonts w:ascii="Arial" w:hAnsi="Arial" w:cs="Arial"/>
          <w:spacing w:val="-7"/>
          <w:sz w:val="24"/>
          <w:szCs w:val="24"/>
          <w:lang w:val="en-GB"/>
        </w:rPr>
        <w:t xml:space="preserve"> </w:t>
      </w:r>
      <w:r w:rsidRPr="00CD1949">
        <w:rPr>
          <w:rFonts w:ascii="Arial" w:hAnsi="Arial" w:cs="Arial"/>
          <w:sz w:val="24"/>
          <w:szCs w:val="24"/>
          <w:lang w:val="en-GB"/>
        </w:rPr>
        <w:t>learning</w:t>
      </w:r>
      <w:r w:rsidRPr="00CD1949">
        <w:rPr>
          <w:rFonts w:ascii="Arial" w:hAnsi="Arial" w:cs="Arial"/>
          <w:spacing w:val="-6"/>
          <w:sz w:val="24"/>
          <w:szCs w:val="24"/>
          <w:lang w:val="en-GB"/>
        </w:rPr>
        <w:t xml:space="preserve"> </w:t>
      </w:r>
      <w:r w:rsidRPr="00CD1949">
        <w:rPr>
          <w:rFonts w:ascii="Arial" w:hAnsi="Arial" w:cs="Arial"/>
          <w:sz w:val="24"/>
          <w:szCs w:val="24"/>
          <w:lang w:val="en-GB"/>
        </w:rPr>
        <w:t>difficulties</w:t>
      </w:r>
      <w:r w:rsidRPr="00CD1949">
        <w:rPr>
          <w:rFonts w:ascii="Arial" w:hAnsi="Arial" w:cs="Arial"/>
          <w:spacing w:val="-6"/>
          <w:sz w:val="24"/>
          <w:szCs w:val="24"/>
          <w:lang w:val="en-GB"/>
        </w:rPr>
        <w:t xml:space="preserve"> </w:t>
      </w:r>
      <w:r w:rsidRPr="00CD1949">
        <w:rPr>
          <w:rFonts w:ascii="Arial" w:hAnsi="Arial" w:cs="Arial"/>
          <w:sz w:val="24"/>
          <w:szCs w:val="24"/>
          <w:lang w:val="en-GB"/>
        </w:rPr>
        <w:t>or</w:t>
      </w:r>
      <w:r w:rsidRPr="00CD1949">
        <w:rPr>
          <w:rFonts w:ascii="Arial" w:hAnsi="Arial" w:cs="Arial"/>
          <w:spacing w:val="-7"/>
          <w:sz w:val="24"/>
          <w:szCs w:val="24"/>
          <w:lang w:val="en-GB"/>
        </w:rPr>
        <w:t xml:space="preserve"> </w:t>
      </w:r>
      <w:r w:rsidRPr="00CD1949">
        <w:rPr>
          <w:rFonts w:ascii="Arial" w:hAnsi="Arial" w:cs="Arial"/>
          <w:sz w:val="24"/>
          <w:szCs w:val="24"/>
          <w:lang w:val="en-GB"/>
        </w:rPr>
        <w:t>other</w:t>
      </w:r>
      <w:r w:rsidRPr="00CD1949">
        <w:rPr>
          <w:rFonts w:ascii="Arial" w:hAnsi="Arial" w:cs="Arial"/>
          <w:spacing w:val="-7"/>
          <w:sz w:val="24"/>
          <w:szCs w:val="24"/>
          <w:lang w:val="en-GB"/>
        </w:rPr>
        <w:t xml:space="preserve"> </w:t>
      </w:r>
      <w:r w:rsidRPr="00CD1949">
        <w:rPr>
          <w:rFonts w:ascii="Arial" w:hAnsi="Arial" w:cs="Arial"/>
          <w:sz w:val="24"/>
          <w:szCs w:val="24"/>
          <w:lang w:val="en-GB"/>
        </w:rPr>
        <w:t>long</w:t>
      </w:r>
      <w:r w:rsidRPr="00CD1949">
        <w:rPr>
          <w:rFonts w:ascii="Cambria Math" w:hAnsi="Cambria Math" w:cs="Cambria Math"/>
          <w:sz w:val="24"/>
          <w:szCs w:val="24"/>
          <w:lang w:val="en-GB"/>
        </w:rPr>
        <w:t>‐</w:t>
      </w:r>
      <w:r w:rsidRPr="00CD1949">
        <w:rPr>
          <w:rFonts w:ascii="Arial" w:hAnsi="Arial" w:cs="Arial"/>
          <w:sz w:val="24"/>
          <w:szCs w:val="24"/>
          <w:lang w:val="en-GB"/>
        </w:rPr>
        <w:t>term</w:t>
      </w:r>
      <w:r w:rsidRPr="00CD1949">
        <w:rPr>
          <w:rFonts w:ascii="Arial" w:hAnsi="Arial" w:cs="Arial"/>
          <w:spacing w:val="-6"/>
          <w:sz w:val="24"/>
          <w:szCs w:val="24"/>
          <w:lang w:val="en-GB"/>
        </w:rPr>
        <w:t xml:space="preserve"> </w:t>
      </w:r>
      <w:r w:rsidRPr="00CD1949">
        <w:rPr>
          <w:rFonts w:ascii="Arial" w:hAnsi="Arial" w:cs="Arial"/>
          <w:sz w:val="24"/>
          <w:szCs w:val="24"/>
          <w:lang w:val="en-GB"/>
        </w:rPr>
        <w:t>circumstances</w:t>
      </w:r>
      <w:r w:rsidRPr="00CD1949">
        <w:rPr>
          <w:rFonts w:ascii="Arial" w:hAnsi="Arial" w:cs="Arial"/>
          <w:spacing w:val="-7"/>
          <w:sz w:val="24"/>
          <w:szCs w:val="24"/>
          <w:lang w:val="en-GB"/>
        </w:rPr>
        <w:t xml:space="preserve"> </w:t>
      </w:r>
      <w:r w:rsidRPr="00CD1949">
        <w:rPr>
          <w:rFonts w:ascii="Arial" w:hAnsi="Arial" w:cs="Arial"/>
          <w:sz w:val="24"/>
          <w:szCs w:val="24"/>
          <w:lang w:val="en-GB"/>
        </w:rPr>
        <w:t xml:space="preserve">to be taken into account across all their courses, they need to contact the Disability </w:t>
      </w:r>
      <w:r w:rsidR="002F1011">
        <w:rPr>
          <w:rFonts w:ascii="Arial" w:hAnsi="Arial" w:cs="Arial"/>
          <w:sz w:val="24"/>
          <w:szCs w:val="24"/>
          <w:lang w:val="en-GB"/>
        </w:rPr>
        <w:t xml:space="preserve">and Learning Support </w:t>
      </w:r>
      <w:r w:rsidRPr="00CD1949">
        <w:rPr>
          <w:rFonts w:ascii="Arial" w:hAnsi="Arial" w:cs="Arial"/>
          <w:sz w:val="24"/>
          <w:szCs w:val="24"/>
          <w:lang w:val="en-GB"/>
        </w:rPr>
        <w:t xml:space="preserve">Service of the University in time for arrangements to be put into place. </w:t>
      </w:r>
    </w:p>
    <w:p w14:paraId="14F6356F" w14:textId="41E224B1" w:rsidR="003C47C7" w:rsidRPr="00CD1949" w:rsidRDefault="003C47C7" w:rsidP="00310512">
      <w:pPr>
        <w:pStyle w:val="BodyText"/>
        <w:spacing w:before="128" w:line="256" w:lineRule="auto"/>
        <w:ind w:right="114" w:hanging="10"/>
        <w:jc w:val="both"/>
        <w:rPr>
          <w:rFonts w:ascii="Arial" w:hAnsi="Arial" w:cs="Arial"/>
          <w:sz w:val="24"/>
          <w:szCs w:val="24"/>
          <w:lang w:val="en-GB"/>
        </w:rPr>
      </w:pPr>
    </w:p>
    <w:p w14:paraId="446CA5B6" w14:textId="77777777" w:rsidR="003C47C7" w:rsidRPr="00CD1949" w:rsidRDefault="003C47C7">
      <w:pPr>
        <w:pStyle w:val="BodyText"/>
        <w:spacing w:before="5"/>
        <w:ind w:left="0"/>
        <w:rPr>
          <w:rFonts w:ascii="Arial" w:hAnsi="Arial" w:cs="Arial"/>
          <w:sz w:val="24"/>
          <w:szCs w:val="24"/>
          <w:lang w:val="en-GB"/>
        </w:rPr>
      </w:pPr>
    </w:p>
    <w:p w14:paraId="171E0E69" w14:textId="77777777" w:rsidR="003C47C7" w:rsidRPr="00CD1949" w:rsidRDefault="009424EC">
      <w:pPr>
        <w:pStyle w:val="ListParagraph"/>
        <w:numPr>
          <w:ilvl w:val="1"/>
          <w:numId w:val="3"/>
        </w:numPr>
        <w:tabs>
          <w:tab w:val="left" w:pos="687"/>
          <w:tab w:val="left" w:pos="688"/>
        </w:tabs>
        <w:spacing w:before="48"/>
        <w:rPr>
          <w:rFonts w:ascii="Arial" w:hAnsi="Arial" w:cs="Arial"/>
          <w:sz w:val="24"/>
          <w:szCs w:val="24"/>
          <w:lang w:val="en-GB"/>
        </w:rPr>
      </w:pPr>
      <w:r w:rsidRPr="00CD1949">
        <w:rPr>
          <w:rFonts w:ascii="Arial" w:hAnsi="Arial" w:cs="Arial"/>
          <w:color w:val="2E74B5"/>
          <w:sz w:val="24"/>
          <w:szCs w:val="24"/>
          <w:lang w:val="en-GB"/>
        </w:rPr>
        <w:t>Marking and</w:t>
      </w:r>
      <w:r w:rsidRPr="00CD1949">
        <w:rPr>
          <w:rFonts w:ascii="Arial" w:hAnsi="Arial" w:cs="Arial"/>
          <w:color w:val="2E74B5"/>
          <w:spacing w:val="-3"/>
          <w:sz w:val="24"/>
          <w:szCs w:val="24"/>
          <w:lang w:val="en-GB"/>
        </w:rPr>
        <w:t xml:space="preserve"> </w:t>
      </w:r>
      <w:r w:rsidRPr="00CD1949">
        <w:rPr>
          <w:rFonts w:ascii="Arial" w:hAnsi="Arial" w:cs="Arial"/>
          <w:color w:val="2E74B5"/>
          <w:sz w:val="24"/>
          <w:szCs w:val="24"/>
          <w:lang w:val="en-GB"/>
        </w:rPr>
        <w:t>feedback</w:t>
      </w:r>
    </w:p>
    <w:p w14:paraId="7965ADF4" w14:textId="7A964BA9" w:rsidR="003C47C7" w:rsidRPr="00CD1949" w:rsidRDefault="009424EC" w:rsidP="001910E3">
      <w:pPr>
        <w:pStyle w:val="BodyText"/>
        <w:spacing w:before="26" w:line="256" w:lineRule="auto"/>
        <w:ind w:right="114" w:hanging="10"/>
        <w:jc w:val="both"/>
        <w:rPr>
          <w:rFonts w:ascii="Arial" w:hAnsi="Arial" w:cs="Arial"/>
          <w:sz w:val="24"/>
          <w:szCs w:val="24"/>
          <w:lang w:val="en-GB"/>
        </w:rPr>
      </w:pPr>
      <w:r w:rsidRPr="00CD1949">
        <w:rPr>
          <w:rFonts w:ascii="Arial" w:hAnsi="Arial" w:cs="Arial"/>
          <w:sz w:val="24"/>
          <w:szCs w:val="24"/>
          <w:lang w:val="en-GB"/>
        </w:rPr>
        <w:t xml:space="preserve">We take considerable care to ensure that our marking is fair and consistent for all students. Once all coursework submitted has been marked, marks are moderated by a second member of staff, and a sample is second marked to ensure consistency. Samples from every course are also sent to an External Examiner, an experienced member of staff at another University, to further ensure that our marking is fair, consistent, and equivalent to other UK institutions. The External Examiner also comments on the design and content of the course. All marking in the School follows the </w:t>
      </w:r>
      <w:hyperlink r:id="rId64" w:history="1">
        <w:r w:rsidRPr="00CD1949">
          <w:rPr>
            <w:rStyle w:val="Hyperlink"/>
            <w:rFonts w:ascii="Arial" w:hAnsi="Arial" w:cs="Arial"/>
            <w:sz w:val="24"/>
            <w:szCs w:val="24"/>
            <w:lang w:val="en-GB"/>
          </w:rPr>
          <w:t>common marking scheme</w:t>
        </w:r>
      </w:hyperlink>
      <w:r w:rsidRPr="00CD1949">
        <w:rPr>
          <w:rFonts w:ascii="Arial" w:hAnsi="Arial" w:cs="Arial"/>
          <w:sz w:val="24"/>
          <w:szCs w:val="24"/>
          <w:lang w:val="en-GB"/>
        </w:rPr>
        <w:t>.</w:t>
      </w:r>
    </w:p>
    <w:p w14:paraId="4CCF5191" w14:textId="29CD3745" w:rsidR="003C47C7" w:rsidRPr="00CD1949" w:rsidRDefault="009424EC">
      <w:pPr>
        <w:pStyle w:val="BodyText"/>
        <w:spacing w:before="56" w:line="256" w:lineRule="auto"/>
        <w:ind w:right="115" w:hanging="10"/>
        <w:jc w:val="both"/>
        <w:rPr>
          <w:rFonts w:ascii="Arial" w:hAnsi="Arial" w:cs="Arial"/>
          <w:sz w:val="24"/>
          <w:szCs w:val="24"/>
          <w:lang w:val="en-GB"/>
        </w:rPr>
      </w:pPr>
      <w:r w:rsidRPr="00CD1949">
        <w:rPr>
          <w:rFonts w:ascii="Arial" w:hAnsi="Arial" w:cs="Arial"/>
          <w:sz w:val="24"/>
          <w:szCs w:val="24"/>
          <w:lang w:val="en-GB"/>
        </w:rPr>
        <w:t xml:space="preserve">Feedback is part of an ongoing conversation between students and teachers/supervisors. All our MSc programmes take feedback very seriously, and have been routinely praised by External Examiners for the quality of their feedback. Feedback takes various forms: </w:t>
      </w:r>
      <w:r w:rsidRPr="00CD1949">
        <w:rPr>
          <w:rFonts w:ascii="Arial" w:hAnsi="Arial" w:cs="Arial"/>
          <w:b/>
          <w:sz w:val="24"/>
          <w:szCs w:val="24"/>
          <w:lang w:val="en-GB"/>
        </w:rPr>
        <w:t xml:space="preserve">Written feedback </w:t>
      </w:r>
      <w:r w:rsidRPr="00CD1949">
        <w:rPr>
          <w:rFonts w:ascii="Arial" w:hAnsi="Arial" w:cs="Arial"/>
          <w:sz w:val="24"/>
          <w:szCs w:val="24"/>
          <w:lang w:val="en-GB"/>
        </w:rPr>
        <w:t xml:space="preserve">on coursework is given on a standard form that helps students evaluate their strengths and identify areas for improvement. Students can consult with their </w:t>
      </w:r>
      <w:r w:rsidR="004068D5" w:rsidRPr="00CD1949">
        <w:rPr>
          <w:rFonts w:ascii="Arial" w:hAnsi="Arial" w:cs="Arial"/>
          <w:sz w:val="24"/>
          <w:szCs w:val="24"/>
          <w:lang w:val="en-GB"/>
        </w:rPr>
        <w:t>C</w:t>
      </w:r>
      <w:r w:rsidRPr="00CD1949">
        <w:rPr>
          <w:rFonts w:ascii="Arial" w:hAnsi="Arial" w:cs="Arial"/>
          <w:sz w:val="24"/>
          <w:szCs w:val="24"/>
          <w:lang w:val="en-GB"/>
        </w:rPr>
        <w:t xml:space="preserve">ourse </w:t>
      </w:r>
      <w:r w:rsidR="004068D5" w:rsidRPr="00CD1949">
        <w:rPr>
          <w:rFonts w:ascii="Arial" w:hAnsi="Arial" w:cs="Arial"/>
          <w:sz w:val="24"/>
          <w:szCs w:val="24"/>
          <w:lang w:val="en-GB"/>
        </w:rPr>
        <w:t>O</w:t>
      </w:r>
      <w:r w:rsidRPr="00CD1949">
        <w:rPr>
          <w:rFonts w:ascii="Arial" w:hAnsi="Arial" w:cs="Arial"/>
          <w:sz w:val="24"/>
          <w:szCs w:val="24"/>
          <w:lang w:val="en-GB"/>
        </w:rPr>
        <w:t xml:space="preserve">rganisers and the </w:t>
      </w:r>
      <w:r w:rsidR="004068D5" w:rsidRPr="00CD1949">
        <w:rPr>
          <w:rFonts w:ascii="Arial" w:hAnsi="Arial" w:cs="Arial"/>
          <w:sz w:val="24"/>
          <w:szCs w:val="24"/>
          <w:lang w:val="en-GB"/>
        </w:rPr>
        <w:t>P</w:t>
      </w:r>
      <w:r w:rsidRPr="00CD1949">
        <w:rPr>
          <w:rFonts w:ascii="Arial" w:hAnsi="Arial" w:cs="Arial"/>
          <w:sz w:val="24"/>
          <w:szCs w:val="24"/>
          <w:lang w:val="en-GB"/>
        </w:rPr>
        <w:t xml:space="preserve">rogramme </w:t>
      </w:r>
      <w:r w:rsidR="004068D5" w:rsidRPr="00CD1949">
        <w:rPr>
          <w:rFonts w:ascii="Arial" w:hAnsi="Arial" w:cs="Arial"/>
          <w:sz w:val="24"/>
          <w:szCs w:val="24"/>
          <w:lang w:val="en-GB"/>
        </w:rPr>
        <w:t>D</w:t>
      </w:r>
      <w:r w:rsidRPr="00CD1949">
        <w:rPr>
          <w:rFonts w:ascii="Arial" w:hAnsi="Arial" w:cs="Arial"/>
          <w:sz w:val="24"/>
          <w:szCs w:val="24"/>
          <w:lang w:val="en-GB"/>
        </w:rPr>
        <w:t xml:space="preserve">irector if they require further feedback. </w:t>
      </w:r>
      <w:r w:rsidRPr="00CD1949">
        <w:rPr>
          <w:rFonts w:ascii="Arial" w:hAnsi="Arial" w:cs="Arial"/>
          <w:b/>
          <w:sz w:val="24"/>
          <w:szCs w:val="24"/>
          <w:lang w:val="en-GB"/>
        </w:rPr>
        <w:t>Verbal feedback</w:t>
      </w:r>
      <w:r w:rsidRPr="00CD1949">
        <w:rPr>
          <w:rFonts w:ascii="Arial" w:hAnsi="Arial" w:cs="Arial"/>
          <w:b/>
          <w:spacing w:val="-10"/>
          <w:sz w:val="24"/>
          <w:szCs w:val="24"/>
          <w:lang w:val="en-GB"/>
        </w:rPr>
        <w:t xml:space="preserve"> </w:t>
      </w:r>
      <w:r w:rsidRPr="00CD1949">
        <w:rPr>
          <w:rFonts w:ascii="Arial" w:hAnsi="Arial" w:cs="Arial"/>
          <w:sz w:val="24"/>
          <w:szCs w:val="24"/>
          <w:lang w:val="en-GB"/>
        </w:rPr>
        <w:t>is</w:t>
      </w:r>
      <w:r w:rsidRPr="00CD1949">
        <w:rPr>
          <w:rFonts w:ascii="Arial" w:hAnsi="Arial" w:cs="Arial"/>
          <w:spacing w:val="-10"/>
          <w:sz w:val="24"/>
          <w:szCs w:val="24"/>
          <w:lang w:val="en-GB"/>
        </w:rPr>
        <w:t xml:space="preserve"> </w:t>
      </w:r>
      <w:r w:rsidRPr="00CD1949">
        <w:rPr>
          <w:rFonts w:ascii="Arial" w:hAnsi="Arial" w:cs="Arial"/>
          <w:sz w:val="24"/>
          <w:szCs w:val="24"/>
          <w:lang w:val="en-GB"/>
        </w:rPr>
        <w:t>provided</w:t>
      </w:r>
      <w:r w:rsidRPr="00CD1949">
        <w:rPr>
          <w:rFonts w:ascii="Arial" w:hAnsi="Arial" w:cs="Arial"/>
          <w:spacing w:val="-9"/>
          <w:sz w:val="24"/>
          <w:szCs w:val="24"/>
          <w:lang w:val="en-GB"/>
        </w:rPr>
        <w:t xml:space="preserve"> </w:t>
      </w:r>
      <w:r w:rsidRPr="00CD1949">
        <w:rPr>
          <w:rFonts w:ascii="Arial" w:hAnsi="Arial" w:cs="Arial"/>
          <w:sz w:val="24"/>
          <w:szCs w:val="24"/>
          <w:lang w:val="en-GB"/>
        </w:rPr>
        <w:t>in</w:t>
      </w:r>
      <w:r w:rsidRPr="00CD1949">
        <w:rPr>
          <w:rFonts w:ascii="Arial" w:hAnsi="Arial" w:cs="Arial"/>
          <w:spacing w:val="-10"/>
          <w:sz w:val="24"/>
          <w:szCs w:val="24"/>
          <w:lang w:val="en-GB"/>
        </w:rPr>
        <w:t xml:space="preserve"> </w:t>
      </w:r>
      <w:r w:rsidRPr="00CD1949">
        <w:rPr>
          <w:rFonts w:ascii="Arial" w:hAnsi="Arial" w:cs="Arial"/>
          <w:sz w:val="24"/>
          <w:szCs w:val="24"/>
          <w:lang w:val="en-GB"/>
        </w:rPr>
        <w:t>class</w:t>
      </w:r>
      <w:r w:rsidRPr="00CD1949">
        <w:rPr>
          <w:rFonts w:ascii="Arial" w:hAnsi="Arial" w:cs="Arial"/>
          <w:spacing w:val="-10"/>
          <w:sz w:val="24"/>
          <w:szCs w:val="24"/>
          <w:lang w:val="en-GB"/>
        </w:rPr>
        <w:t xml:space="preserve"> </w:t>
      </w:r>
      <w:r w:rsidRPr="00CD1949">
        <w:rPr>
          <w:rFonts w:ascii="Arial" w:hAnsi="Arial" w:cs="Arial"/>
          <w:sz w:val="24"/>
          <w:szCs w:val="24"/>
          <w:lang w:val="en-GB"/>
        </w:rPr>
        <w:t>discussion</w:t>
      </w:r>
      <w:r w:rsidRPr="00CD1949">
        <w:rPr>
          <w:rFonts w:ascii="Arial" w:hAnsi="Arial" w:cs="Arial"/>
          <w:spacing w:val="-10"/>
          <w:sz w:val="24"/>
          <w:szCs w:val="24"/>
          <w:lang w:val="en-GB"/>
        </w:rPr>
        <w:t xml:space="preserve"> </w:t>
      </w:r>
      <w:r w:rsidRPr="00CD1949">
        <w:rPr>
          <w:rFonts w:ascii="Arial" w:hAnsi="Arial" w:cs="Arial"/>
          <w:sz w:val="24"/>
          <w:szCs w:val="24"/>
          <w:lang w:val="en-GB"/>
        </w:rPr>
        <w:t>or</w:t>
      </w:r>
      <w:r w:rsidRPr="00CD1949">
        <w:rPr>
          <w:rFonts w:ascii="Arial" w:hAnsi="Arial" w:cs="Arial"/>
          <w:spacing w:val="-10"/>
          <w:sz w:val="24"/>
          <w:szCs w:val="24"/>
          <w:lang w:val="en-GB"/>
        </w:rPr>
        <w:t xml:space="preserve"> </w:t>
      </w:r>
      <w:r w:rsidRPr="00CD1949">
        <w:rPr>
          <w:rFonts w:ascii="Arial" w:hAnsi="Arial" w:cs="Arial"/>
          <w:sz w:val="24"/>
          <w:szCs w:val="24"/>
          <w:lang w:val="en-GB"/>
        </w:rPr>
        <w:t>in</w:t>
      </w:r>
      <w:r w:rsidRPr="00CD1949">
        <w:rPr>
          <w:rFonts w:ascii="Arial" w:hAnsi="Arial" w:cs="Arial"/>
          <w:spacing w:val="-10"/>
          <w:sz w:val="24"/>
          <w:szCs w:val="24"/>
          <w:lang w:val="en-GB"/>
        </w:rPr>
        <w:t xml:space="preserve"> </w:t>
      </w:r>
      <w:r w:rsidRPr="00CD1949">
        <w:rPr>
          <w:rFonts w:ascii="Arial" w:hAnsi="Arial" w:cs="Arial"/>
          <w:sz w:val="24"/>
          <w:szCs w:val="24"/>
          <w:lang w:val="en-GB"/>
        </w:rPr>
        <w:t>conversation</w:t>
      </w:r>
      <w:r w:rsidRPr="00CD1949">
        <w:rPr>
          <w:rFonts w:ascii="Arial" w:hAnsi="Arial" w:cs="Arial"/>
          <w:spacing w:val="-11"/>
          <w:sz w:val="24"/>
          <w:szCs w:val="24"/>
          <w:lang w:val="en-GB"/>
        </w:rPr>
        <w:t xml:space="preserve"> </w:t>
      </w:r>
      <w:r w:rsidRPr="00CD1949">
        <w:rPr>
          <w:rFonts w:ascii="Arial" w:hAnsi="Arial" w:cs="Arial"/>
          <w:sz w:val="24"/>
          <w:szCs w:val="24"/>
          <w:lang w:val="en-GB"/>
        </w:rPr>
        <w:t>with</w:t>
      </w:r>
      <w:r w:rsidRPr="00CD1949">
        <w:rPr>
          <w:rFonts w:ascii="Arial" w:hAnsi="Arial" w:cs="Arial"/>
          <w:spacing w:val="-10"/>
          <w:sz w:val="24"/>
          <w:szCs w:val="24"/>
          <w:lang w:val="en-GB"/>
        </w:rPr>
        <w:t xml:space="preserve"> </w:t>
      </w:r>
      <w:r w:rsidRPr="00CD1949">
        <w:rPr>
          <w:rFonts w:ascii="Arial" w:hAnsi="Arial" w:cs="Arial"/>
          <w:sz w:val="24"/>
          <w:szCs w:val="24"/>
          <w:lang w:val="en-GB"/>
        </w:rPr>
        <w:t>your</w:t>
      </w:r>
      <w:r w:rsidRPr="00CD1949">
        <w:rPr>
          <w:rFonts w:ascii="Arial" w:hAnsi="Arial" w:cs="Arial"/>
          <w:spacing w:val="-10"/>
          <w:sz w:val="24"/>
          <w:szCs w:val="24"/>
          <w:lang w:val="en-GB"/>
        </w:rPr>
        <w:t xml:space="preserve"> </w:t>
      </w:r>
      <w:r w:rsidRPr="00CD1949">
        <w:rPr>
          <w:rFonts w:ascii="Arial" w:hAnsi="Arial" w:cs="Arial"/>
          <w:sz w:val="24"/>
          <w:szCs w:val="24"/>
          <w:lang w:val="en-GB"/>
        </w:rPr>
        <w:t>Course</w:t>
      </w:r>
      <w:r w:rsidRPr="00CD1949">
        <w:rPr>
          <w:rFonts w:ascii="Arial" w:hAnsi="Arial" w:cs="Arial"/>
          <w:spacing w:val="-10"/>
          <w:sz w:val="24"/>
          <w:szCs w:val="24"/>
          <w:lang w:val="en-GB"/>
        </w:rPr>
        <w:t xml:space="preserve"> </w:t>
      </w:r>
      <w:r w:rsidRPr="00CD1949">
        <w:rPr>
          <w:rFonts w:ascii="Arial" w:hAnsi="Arial" w:cs="Arial"/>
          <w:sz w:val="24"/>
          <w:szCs w:val="24"/>
          <w:lang w:val="en-GB"/>
        </w:rPr>
        <w:t>Organiser</w:t>
      </w:r>
      <w:r w:rsidRPr="00CD1949">
        <w:rPr>
          <w:rFonts w:ascii="Arial" w:hAnsi="Arial" w:cs="Arial"/>
          <w:spacing w:val="-10"/>
          <w:sz w:val="24"/>
          <w:szCs w:val="24"/>
          <w:lang w:val="en-GB"/>
        </w:rPr>
        <w:t xml:space="preserve"> </w:t>
      </w:r>
      <w:r w:rsidRPr="00CD1949">
        <w:rPr>
          <w:rFonts w:ascii="Arial" w:hAnsi="Arial" w:cs="Arial"/>
          <w:sz w:val="24"/>
          <w:szCs w:val="24"/>
          <w:lang w:val="en-GB"/>
        </w:rPr>
        <w:t>or</w:t>
      </w:r>
      <w:r w:rsidRPr="00CD1949">
        <w:rPr>
          <w:rFonts w:ascii="Arial" w:hAnsi="Arial" w:cs="Arial"/>
          <w:spacing w:val="-10"/>
          <w:sz w:val="24"/>
          <w:szCs w:val="24"/>
          <w:lang w:val="en-GB"/>
        </w:rPr>
        <w:t xml:space="preserve"> </w:t>
      </w:r>
      <w:r w:rsidRPr="00CD1949">
        <w:rPr>
          <w:rFonts w:ascii="Arial" w:hAnsi="Arial" w:cs="Arial"/>
          <w:sz w:val="24"/>
          <w:szCs w:val="24"/>
          <w:lang w:val="en-GB"/>
        </w:rPr>
        <w:t>Programme</w:t>
      </w:r>
      <w:r w:rsidRPr="00CD1949">
        <w:rPr>
          <w:rFonts w:ascii="Arial" w:hAnsi="Arial" w:cs="Arial"/>
          <w:spacing w:val="-11"/>
          <w:sz w:val="24"/>
          <w:szCs w:val="24"/>
          <w:lang w:val="en-GB"/>
        </w:rPr>
        <w:t xml:space="preserve"> </w:t>
      </w:r>
      <w:r w:rsidRPr="00CD1949">
        <w:rPr>
          <w:rFonts w:ascii="Arial" w:hAnsi="Arial" w:cs="Arial"/>
          <w:sz w:val="24"/>
          <w:szCs w:val="24"/>
          <w:lang w:val="en-GB"/>
        </w:rPr>
        <w:lastRenderedPageBreak/>
        <w:t>Director. This means that feedback may occur at times not specifically associated with an assessment</w:t>
      </w:r>
      <w:r w:rsidRPr="00CD1949">
        <w:rPr>
          <w:rFonts w:ascii="Arial" w:hAnsi="Arial" w:cs="Arial"/>
          <w:spacing w:val="-16"/>
          <w:sz w:val="24"/>
          <w:szCs w:val="24"/>
          <w:lang w:val="en-GB"/>
        </w:rPr>
        <w:t xml:space="preserve"> </w:t>
      </w:r>
      <w:r w:rsidRPr="00CD1949">
        <w:rPr>
          <w:rFonts w:ascii="Arial" w:hAnsi="Arial" w:cs="Arial"/>
          <w:sz w:val="24"/>
          <w:szCs w:val="24"/>
          <w:lang w:val="en-GB"/>
        </w:rPr>
        <w:t>event.</w:t>
      </w:r>
    </w:p>
    <w:p w14:paraId="4878FF1E" w14:textId="5FBEC51A" w:rsidR="003C47C7" w:rsidRPr="00E17737" w:rsidRDefault="00582E3D" w:rsidP="00E17737">
      <w:pPr>
        <w:spacing w:before="167" w:line="252" w:lineRule="auto"/>
        <w:ind w:left="119" w:right="114" w:hanging="10"/>
        <w:jc w:val="both"/>
        <w:rPr>
          <w:rFonts w:ascii="Arial" w:eastAsia="MS PGothic" w:hAnsi="Arial" w:cs="Arial"/>
          <w:spacing w:val="-11"/>
          <w:sz w:val="24"/>
          <w:szCs w:val="24"/>
        </w:rPr>
      </w:pPr>
      <w:r w:rsidRPr="00CD1949">
        <w:rPr>
          <w:rFonts w:ascii="Arial" w:hAnsi="Arial" w:cs="Arial"/>
          <w:b/>
          <w:bCs/>
          <w:sz w:val="24"/>
          <w:szCs w:val="24"/>
        </w:rPr>
        <w:t xml:space="preserve">The expectation is that students actively engage in learning and soliciting feedback </w:t>
      </w:r>
      <w:r w:rsidRPr="00CD1949">
        <w:rPr>
          <w:rFonts w:ascii="Arial" w:hAnsi="Arial" w:cs="Arial"/>
          <w:sz w:val="24"/>
          <w:szCs w:val="24"/>
        </w:rPr>
        <w:t>and share responsibility for</w:t>
      </w:r>
      <w:r w:rsidRPr="00CD1949">
        <w:rPr>
          <w:rFonts w:ascii="Arial" w:hAnsi="Arial" w:cs="Arial"/>
          <w:spacing w:val="-10"/>
          <w:sz w:val="24"/>
          <w:szCs w:val="24"/>
        </w:rPr>
        <w:t xml:space="preserve"> </w:t>
      </w:r>
      <w:r w:rsidRPr="00CD1949">
        <w:rPr>
          <w:rFonts w:ascii="Arial" w:hAnsi="Arial" w:cs="Arial"/>
          <w:sz w:val="24"/>
          <w:szCs w:val="24"/>
        </w:rPr>
        <w:t>shaping</w:t>
      </w:r>
      <w:r w:rsidRPr="00CD1949">
        <w:rPr>
          <w:rFonts w:ascii="Arial" w:hAnsi="Arial" w:cs="Arial"/>
          <w:spacing w:val="-9"/>
          <w:sz w:val="24"/>
          <w:szCs w:val="24"/>
        </w:rPr>
        <w:t xml:space="preserve"> </w:t>
      </w:r>
      <w:r w:rsidRPr="00CD1949">
        <w:rPr>
          <w:rFonts w:ascii="Arial" w:hAnsi="Arial" w:cs="Arial"/>
          <w:sz w:val="24"/>
          <w:szCs w:val="24"/>
        </w:rPr>
        <w:t>their</w:t>
      </w:r>
      <w:r w:rsidRPr="00CD1949">
        <w:rPr>
          <w:rFonts w:ascii="Arial" w:hAnsi="Arial" w:cs="Arial"/>
          <w:spacing w:val="-10"/>
          <w:sz w:val="24"/>
          <w:szCs w:val="24"/>
        </w:rPr>
        <w:t xml:space="preserve"> </w:t>
      </w:r>
      <w:r w:rsidRPr="00CD1949">
        <w:rPr>
          <w:rFonts w:ascii="Arial" w:hAnsi="Arial" w:cs="Arial"/>
          <w:sz w:val="24"/>
          <w:szCs w:val="24"/>
        </w:rPr>
        <w:t>own</w:t>
      </w:r>
      <w:r w:rsidRPr="00CD1949">
        <w:rPr>
          <w:rFonts w:ascii="Arial" w:hAnsi="Arial" w:cs="Arial"/>
          <w:spacing w:val="-9"/>
          <w:sz w:val="24"/>
          <w:szCs w:val="24"/>
        </w:rPr>
        <w:t xml:space="preserve"> </w:t>
      </w:r>
      <w:r w:rsidRPr="00CD1949">
        <w:rPr>
          <w:rFonts w:ascii="Arial" w:hAnsi="Arial" w:cs="Arial"/>
          <w:sz w:val="24"/>
          <w:szCs w:val="24"/>
        </w:rPr>
        <w:t>experience</w:t>
      </w:r>
      <w:r w:rsidRPr="00CD1949">
        <w:rPr>
          <w:rFonts w:ascii="Arial" w:hAnsi="Arial" w:cs="Arial"/>
          <w:spacing w:val="-9"/>
          <w:sz w:val="24"/>
          <w:szCs w:val="24"/>
        </w:rPr>
        <w:t xml:space="preserve"> </w:t>
      </w:r>
      <w:r w:rsidRPr="00CD1949">
        <w:rPr>
          <w:rFonts w:ascii="Arial" w:hAnsi="Arial" w:cs="Arial"/>
          <w:sz w:val="24"/>
          <w:szCs w:val="24"/>
        </w:rPr>
        <w:t>that</w:t>
      </w:r>
      <w:r w:rsidRPr="00CD1949">
        <w:rPr>
          <w:rFonts w:ascii="Arial" w:hAnsi="Arial" w:cs="Arial"/>
          <w:spacing w:val="-9"/>
          <w:sz w:val="24"/>
          <w:szCs w:val="24"/>
        </w:rPr>
        <w:t xml:space="preserve"> </w:t>
      </w:r>
      <w:r w:rsidRPr="00CD1949">
        <w:rPr>
          <w:rFonts w:ascii="Arial" w:hAnsi="Arial" w:cs="Arial"/>
          <w:sz w:val="24"/>
          <w:szCs w:val="24"/>
        </w:rPr>
        <w:t>way.</w:t>
      </w:r>
      <w:r w:rsidRPr="00CD1949">
        <w:rPr>
          <w:rFonts w:ascii="Arial" w:hAnsi="Arial" w:cs="Arial"/>
          <w:spacing w:val="-11"/>
          <w:sz w:val="24"/>
          <w:szCs w:val="24"/>
        </w:rPr>
        <w:t xml:space="preserve"> </w:t>
      </w:r>
      <w:r w:rsidRPr="00CD1949">
        <w:rPr>
          <w:rFonts w:ascii="Arial" w:hAnsi="Arial" w:cs="Arial"/>
          <w:sz w:val="24"/>
          <w:szCs w:val="24"/>
        </w:rPr>
        <w:t>A</w:t>
      </w:r>
      <w:r w:rsidRPr="00CD1949">
        <w:rPr>
          <w:rFonts w:ascii="Arial" w:hAnsi="Arial" w:cs="Arial"/>
          <w:spacing w:val="-9"/>
          <w:sz w:val="24"/>
          <w:szCs w:val="24"/>
        </w:rPr>
        <w:t xml:space="preserve"> </w:t>
      </w:r>
      <w:r w:rsidRPr="00CD1949">
        <w:rPr>
          <w:rFonts w:ascii="Arial" w:hAnsi="Arial" w:cs="Arial"/>
          <w:sz w:val="24"/>
          <w:szCs w:val="24"/>
        </w:rPr>
        <w:t>good</w:t>
      </w:r>
      <w:r w:rsidRPr="00CD1949">
        <w:rPr>
          <w:rFonts w:ascii="Arial" w:hAnsi="Arial" w:cs="Arial"/>
          <w:spacing w:val="-11"/>
          <w:sz w:val="24"/>
          <w:szCs w:val="24"/>
        </w:rPr>
        <w:t xml:space="preserve"> </w:t>
      </w:r>
      <w:r w:rsidRPr="00CD1949">
        <w:rPr>
          <w:rFonts w:ascii="Arial" w:hAnsi="Arial" w:cs="Arial"/>
          <w:sz w:val="24"/>
          <w:szCs w:val="24"/>
        </w:rPr>
        <w:t>opportunity</w:t>
      </w:r>
      <w:r w:rsidRPr="00CD1949">
        <w:rPr>
          <w:rFonts w:ascii="Arial" w:hAnsi="Arial" w:cs="Arial"/>
          <w:spacing w:val="-8"/>
          <w:sz w:val="24"/>
          <w:szCs w:val="24"/>
        </w:rPr>
        <w:t xml:space="preserve"> </w:t>
      </w:r>
      <w:r w:rsidRPr="00CD1949">
        <w:rPr>
          <w:rFonts w:ascii="Arial" w:hAnsi="Arial" w:cs="Arial"/>
          <w:sz w:val="24"/>
          <w:szCs w:val="24"/>
        </w:rPr>
        <w:t>for</w:t>
      </w:r>
      <w:r w:rsidRPr="00CD1949">
        <w:rPr>
          <w:rFonts w:ascii="Arial" w:hAnsi="Arial" w:cs="Arial"/>
          <w:spacing w:val="-10"/>
          <w:sz w:val="24"/>
          <w:szCs w:val="24"/>
        </w:rPr>
        <w:t xml:space="preserve"> </w:t>
      </w:r>
      <w:r w:rsidRPr="00CD1949">
        <w:rPr>
          <w:rFonts w:ascii="Arial" w:hAnsi="Arial" w:cs="Arial"/>
          <w:sz w:val="24"/>
          <w:szCs w:val="24"/>
        </w:rPr>
        <w:t>students</w:t>
      </w:r>
      <w:r w:rsidRPr="00CD1949">
        <w:rPr>
          <w:rFonts w:ascii="Arial" w:hAnsi="Arial" w:cs="Arial"/>
          <w:spacing w:val="-10"/>
          <w:sz w:val="24"/>
          <w:szCs w:val="24"/>
        </w:rPr>
        <w:t xml:space="preserve"> </w:t>
      </w:r>
      <w:r w:rsidRPr="00CD1949">
        <w:rPr>
          <w:rFonts w:ascii="Arial" w:hAnsi="Arial" w:cs="Arial"/>
          <w:sz w:val="24"/>
          <w:szCs w:val="24"/>
        </w:rPr>
        <w:t>to</w:t>
      </w:r>
      <w:r w:rsidRPr="00CD1949">
        <w:rPr>
          <w:rFonts w:ascii="Arial" w:hAnsi="Arial" w:cs="Arial"/>
          <w:spacing w:val="-8"/>
          <w:sz w:val="24"/>
          <w:szCs w:val="24"/>
        </w:rPr>
        <w:t xml:space="preserve"> </w:t>
      </w:r>
      <w:r w:rsidRPr="00CD1949">
        <w:rPr>
          <w:rFonts w:ascii="Arial" w:hAnsi="Arial" w:cs="Arial"/>
          <w:sz w:val="24"/>
          <w:szCs w:val="24"/>
        </w:rPr>
        <w:t>obtain</w:t>
      </w:r>
      <w:r w:rsidRPr="00CD1949">
        <w:rPr>
          <w:rFonts w:ascii="Arial" w:hAnsi="Arial" w:cs="Arial"/>
          <w:spacing w:val="-10"/>
          <w:sz w:val="24"/>
          <w:szCs w:val="24"/>
        </w:rPr>
        <w:t xml:space="preserve"> </w:t>
      </w:r>
      <w:r w:rsidRPr="00CD1949">
        <w:rPr>
          <w:rFonts w:ascii="Arial" w:hAnsi="Arial" w:cs="Arial"/>
          <w:sz w:val="24"/>
          <w:szCs w:val="24"/>
        </w:rPr>
        <w:t>feedback</w:t>
      </w:r>
      <w:r w:rsidRPr="00CD1949">
        <w:rPr>
          <w:rFonts w:ascii="Arial" w:hAnsi="Arial" w:cs="Arial"/>
          <w:spacing w:val="-9"/>
          <w:sz w:val="24"/>
          <w:szCs w:val="24"/>
        </w:rPr>
        <w:t xml:space="preserve"> </w:t>
      </w:r>
      <w:r w:rsidRPr="00CD1949">
        <w:rPr>
          <w:rFonts w:ascii="Arial" w:hAnsi="Arial" w:cs="Arial"/>
          <w:sz w:val="24"/>
          <w:szCs w:val="24"/>
        </w:rPr>
        <w:t>are</w:t>
      </w:r>
      <w:r w:rsidRPr="00CD1949">
        <w:rPr>
          <w:rFonts w:ascii="Arial" w:hAnsi="Arial" w:cs="Arial"/>
          <w:spacing w:val="-10"/>
          <w:sz w:val="24"/>
          <w:szCs w:val="24"/>
        </w:rPr>
        <w:t xml:space="preserve"> </w:t>
      </w:r>
      <w:r w:rsidRPr="00CD1949">
        <w:rPr>
          <w:rFonts w:ascii="Arial" w:hAnsi="Arial" w:cs="Arial"/>
          <w:sz w:val="24"/>
          <w:szCs w:val="24"/>
        </w:rPr>
        <w:t>the</w:t>
      </w:r>
      <w:r w:rsidRPr="00CD1949">
        <w:rPr>
          <w:rFonts w:ascii="Arial" w:hAnsi="Arial" w:cs="Arial"/>
          <w:spacing w:val="-10"/>
          <w:sz w:val="24"/>
          <w:szCs w:val="24"/>
        </w:rPr>
        <w:t xml:space="preserve"> </w:t>
      </w:r>
      <w:r w:rsidRPr="00CD1949">
        <w:rPr>
          <w:rFonts w:ascii="Arial" w:hAnsi="Arial" w:cs="Arial"/>
          <w:sz w:val="24"/>
          <w:szCs w:val="24"/>
        </w:rPr>
        <w:t xml:space="preserve">“guidance and feedback hours” that staff offer during general teaching times (for details, check our </w:t>
      </w:r>
      <w:hyperlink r:id="rId65" w:history="1">
        <w:r w:rsidRPr="00CD1949">
          <w:rPr>
            <w:rStyle w:val="Hyperlink"/>
            <w:rFonts w:ascii="Arial" w:hAnsi="Arial" w:cs="Arial"/>
            <w:sz w:val="24"/>
            <w:szCs w:val="24"/>
          </w:rPr>
          <w:t>staff pages</w:t>
        </w:r>
      </w:hyperlink>
      <w:r w:rsidRPr="00CD1949">
        <w:rPr>
          <w:rFonts w:ascii="Arial" w:hAnsi="Arial" w:cs="Arial"/>
          <w:sz w:val="24"/>
          <w:szCs w:val="24"/>
        </w:rPr>
        <w:t xml:space="preserve">). These sessions may be provided online. </w:t>
      </w:r>
    </w:p>
    <w:p w14:paraId="64DFFAC3" w14:textId="77777777" w:rsidR="003C47C7" w:rsidRPr="00CD1949" w:rsidRDefault="003C47C7">
      <w:pPr>
        <w:pStyle w:val="BodyText"/>
        <w:spacing w:before="10"/>
        <w:ind w:left="0"/>
        <w:rPr>
          <w:rFonts w:ascii="Arial" w:hAnsi="Arial" w:cs="Arial"/>
          <w:sz w:val="24"/>
          <w:szCs w:val="24"/>
          <w:lang w:val="en-GB"/>
        </w:rPr>
      </w:pPr>
    </w:p>
    <w:p w14:paraId="7FA3F502" w14:textId="77777777" w:rsidR="003C47C7" w:rsidRPr="00CD1949" w:rsidRDefault="009424EC">
      <w:pPr>
        <w:pStyle w:val="ListParagraph"/>
        <w:numPr>
          <w:ilvl w:val="1"/>
          <w:numId w:val="3"/>
        </w:numPr>
        <w:tabs>
          <w:tab w:val="left" w:pos="687"/>
          <w:tab w:val="left" w:pos="688"/>
        </w:tabs>
        <w:spacing w:before="48"/>
        <w:rPr>
          <w:rFonts w:ascii="Arial" w:hAnsi="Arial" w:cs="Arial"/>
          <w:sz w:val="24"/>
          <w:szCs w:val="24"/>
          <w:lang w:val="en-GB"/>
        </w:rPr>
      </w:pPr>
      <w:r w:rsidRPr="00CD1949">
        <w:rPr>
          <w:rFonts w:ascii="Arial" w:hAnsi="Arial" w:cs="Arial"/>
          <w:color w:val="2E74B5"/>
          <w:sz w:val="24"/>
          <w:szCs w:val="24"/>
          <w:lang w:val="en-GB"/>
        </w:rPr>
        <w:t>Appeals</w:t>
      </w:r>
    </w:p>
    <w:p w14:paraId="4FFB5CB0" w14:textId="5E62E640" w:rsidR="003C47C7" w:rsidRPr="00CD1949" w:rsidRDefault="009424EC">
      <w:pPr>
        <w:pStyle w:val="BodyText"/>
        <w:spacing w:before="27" w:line="256" w:lineRule="auto"/>
        <w:ind w:right="114" w:hanging="10"/>
        <w:jc w:val="both"/>
        <w:rPr>
          <w:rFonts w:ascii="Arial" w:hAnsi="Arial" w:cs="Arial"/>
          <w:sz w:val="24"/>
          <w:szCs w:val="24"/>
          <w:lang w:val="en-GB"/>
        </w:rPr>
      </w:pPr>
      <w:r w:rsidRPr="00CD1949">
        <w:rPr>
          <w:rFonts w:ascii="Arial" w:hAnsi="Arial" w:cs="Arial"/>
          <w:sz w:val="24"/>
          <w:szCs w:val="24"/>
          <w:lang w:val="en-GB"/>
        </w:rPr>
        <w:t>According to University regulations, students may not ask for their work to be re</w:t>
      </w:r>
      <w:r w:rsidRPr="00CD1949">
        <w:rPr>
          <w:rFonts w:ascii="Cambria Math" w:hAnsi="Cambria Math" w:cs="Cambria Math"/>
          <w:sz w:val="24"/>
          <w:szCs w:val="24"/>
          <w:lang w:val="en-GB"/>
        </w:rPr>
        <w:t>‐</w:t>
      </w:r>
      <w:r w:rsidRPr="00CD1949">
        <w:rPr>
          <w:rFonts w:ascii="Arial" w:hAnsi="Arial" w:cs="Arial"/>
          <w:sz w:val="24"/>
          <w:szCs w:val="24"/>
          <w:lang w:val="en-GB"/>
        </w:rPr>
        <w:t>marked, but in certain circumstances can appeal their marks. However, marks cannot be appealed until they are finalised by a Board of</w:t>
      </w:r>
      <w:r w:rsidRPr="00CD1949">
        <w:rPr>
          <w:rFonts w:ascii="Arial" w:hAnsi="Arial" w:cs="Arial"/>
          <w:spacing w:val="-2"/>
          <w:sz w:val="24"/>
          <w:szCs w:val="24"/>
          <w:lang w:val="en-GB"/>
        </w:rPr>
        <w:t xml:space="preserve"> </w:t>
      </w:r>
      <w:r w:rsidRPr="00CD1949">
        <w:rPr>
          <w:rFonts w:ascii="Arial" w:hAnsi="Arial" w:cs="Arial"/>
          <w:sz w:val="24"/>
          <w:szCs w:val="24"/>
          <w:lang w:val="en-GB"/>
        </w:rPr>
        <w:t>Examiners.</w:t>
      </w:r>
      <w:r w:rsidR="00650BF2" w:rsidRPr="00CD1949">
        <w:rPr>
          <w:rFonts w:ascii="Arial" w:hAnsi="Arial" w:cs="Arial"/>
          <w:sz w:val="24"/>
          <w:szCs w:val="24"/>
          <w:lang w:val="en-GB"/>
        </w:rPr>
        <w:t xml:space="preserve"> Details on the Student Appeals process are provided </w:t>
      </w:r>
      <w:hyperlink r:id="rId66" w:history="1">
        <w:r w:rsidR="00650BF2" w:rsidRPr="00CD1949">
          <w:rPr>
            <w:rStyle w:val="Hyperlink"/>
            <w:rFonts w:ascii="Arial" w:hAnsi="Arial" w:cs="Arial"/>
            <w:sz w:val="24"/>
            <w:szCs w:val="24"/>
            <w:lang w:val="en-GB"/>
          </w:rPr>
          <w:t>here.</w:t>
        </w:r>
      </w:hyperlink>
    </w:p>
    <w:p w14:paraId="791FBBA7" w14:textId="77777777" w:rsidR="003C47C7" w:rsidRPr="00CD1949" w:rsidRDefault="003C47C7">
      <w:pPr>
        <w:pStyle w:val="BodyText"/>
        <w:spacing w:before="11"/>
        <w:ind w:left="0"/>
        <w:rPr>
          <w:rFonts w:ascii="Arial" w:hAnsi="Arial" w:cs="Arial"/>
          <w:sz w:val="24"/>
          <w:szCs w:val="24"/>
          <w:lang w:val="en-GB"/>
        </w:rPr>
      </w:pPr>
    </w:p>
    <w:p w14:paraId="516EEF33" w14:textId="0666A7C7" w:rsidR="003C47C7" w:rsidRPr="00CD1949" w:rsidRDefault="00E30857">
      <w:pPr>
        <w:pStyle w:val="ListParagraph"/>
        <w:numPr>
          <w:ilvl w:val="1"/>
          <w:numId w:val="3"/>
        </w:numPr>
        <w:tabs>
          <w:tab w:val="left" w:pos="687"/>
          <w:tab w:val="left" w:pos="688"/>
        </w:tabs>
        <w:rPr>
          <w:rFonts w:ascii="Arial" w:hAnsi="Arial" w:cs="Arial"/>
          <w:sz w:val="24"/>
          <w:szCs w:val="24"/>
          <w:lang w:val="en-GB"/>
        </w:rPr>
      </w:pPr>
      <w:r>
        <w:rPr>
          <w:rFonts w:ascii="Arial" w:hAnsi="Arial" w:cs="Arial"/>
          <w:color w:val="2E74B5"/>
          <w:sz w:val="24"/>
          <w:szCs w:val="24"/>
          <w:lang w:val="en-GB"/>
        </w:rPr>
        <w:t>Academic Misconduct</w:t>
      </w:r>
    </w:p>
    <w:p w14:paraId="359332EB" w14:textId="77777777" w:rsidR="00EB79ED" w:rsidRPr="00EB79ED" w:rsidRDefault="00EB79ED" w:rsidP="00EB79ED">
      <w:pPr>
        <w:pStyle w:val="BodyText"/>
        <w:spacing w:before="26" w:line="256" w:lineRule="auto"/>
        <w:ind w:right="114" w:hanging="10"/>
        <w:jc w:val="both"/>
        <w:rPr>
          <w:rFonts w:ascii="Arial" w:hAnsi="Arial" w:cs="Arial"/>
          <w:sz w:val="24"/>
          <w:szCs w:val="24"/>
          <w:lang w:val="en-GB"/>
        </w:rPr>
      </w:pPr>
      <w:r w:rsidRPr="00EB79ED">
        <w:rPr>
          <w:rFonts w:ascii="Arial" w:hAnsi="Arial" w:cs="Arial"/>
          <w:sz w:val="24"/>
          <w:szCs w:val="24"/>
          <w:lang w:val="en-GB"/>
        </w:rPr>
        <w:t>Academic misconduct is any type of cheating that occurs in relation to a formal academic exercise. Examples of academic misconduct include plagiarism, collusion, falsification, cheating, deceit and personation.</w:t>
      </w:r>
    </w:p>
    <w:p w14:paraId="6B154147" w14:textId="77777777" w:rsidR="00EB79ED" w:rsidRPr="00EB79ED" w:rsidRDefault="00EB79ED" w:rsidP="00EB79ED">
      <w:pPr>
        <w:pStyle w:val="BodyText"/>
        <w:spacing w:before="26" w:line="256" w:lineRule="auto"/>
        <w:ind w:right="114" w:hanging="10"/>
        <w:jc w:val="both"/>
        <w:rPr>
          <w:rFonts w:ascii="Arial" w:hAnsi="Arial" w:cs="Arial"/>
          <w:sz w:val="24"/>
          <w:szCs w:val="24"/>
          <w:lang w:val="en-GB"/>
        </w:rPr>
      </w:pPr>
    </w:p>
    <w:p w14:paraId="29762DD1" w14:textId="77777777" w:rsidR="00EB79ED" w:rsidRPr="00EB79ED" w:rsidRDefault="00EB79ED" w:rsidP="00EB79ED">
      <w:pPr>
        <w:pStyle w:val="BodyText"/>
        <w:spacing w:before="26" w:line="256" w:lineRule="auto"/>
        <w:ind w:right="114" w:hanging="10"/>
        <w:jc w:val="both"/>
        <w:rPr>
          <w:rFonts w:ascii="Arial" w:hAnsi="Arial" w:cs="Arial"/>
          <w:sz w:val="24"/>
          <w:szCs w:val="24"/>
          <w:lang w:val="en-GB"/>
        </w:rPr>
      </w:pPr>
      <w:r w:rsidRPr="00EB79ED">
        <w:rPr>
          <w:rFonts w:ascii="Arial" w:hAnsi="Arial" w:cs="Arial"/>
          <w:sz w:val="24"/>
          <w:szCs w:val="24"/>
          <w:lang w:val="en-GB"/>
        </w:rPr>
        <w:t>The University takes all reported incidences of academic misconduct seriously and seeks to ensure that they are dealt with efficiently and appropriately.</w:t>
      </w:r>
    </w:p>
    <w:p w14:paraId="35C8697E" w14:textId="77777777" w:rsidR="00EB79ED" w:rsidRPr="00EB79ED" w:rsidRDefault="00EB79ED" w:rsidP="00EB79ED">
      <w:pPr>
        <w:pStyle w:val="BodyText"/>
        <w:spacing w:before="26" w:line="256" w:lineRule="auto"/>
        <w:ind w:right="114" w:hanging="10"/>
        <w:jc w:val="both"/>
        <w:rPr>
          <w:rFonts w:ascii="Arial" w:hAnsi="Arial" w:cs="Arial"/>
          <w:sz w:val="24"/>
          <w:szCs w:val="24"/>
          <w:lang w:val="en-GB"/>
        </w:rPr>
      </w:pPr>
    </w:p>
    <w:p w14:paraId="0CE58353" w14:textId="0623A4F1" w:rsidR="003C47C7" w:rsidRDefault="00EB79ED" w:rsidP="008B1DAF">
      <w:pPr>
        <w:pStyle w:val="BodyText"/>
        <w:spacing w:before="1"/>
        <w:ind w:left="109"/>
        <w:rPr>
          <w:rFonts w:ascii="Arial" w:hAnsi="Arial" w:cs="Arial"/>
          <w:sz w:val="24"/>
          <w:szCs w:val="24"/>
          <w:lang w:val="en-GB"/>
        </w:rPr>
      </w:pPr>
      <w:r w:rsidRPr="00EB79ED">
        <w:rPr>
          <w:rFonts w:ascii="Arial" w:hAnsi="Arial" w:cs="Arial"/>
          <w:sz w:val="24"/>
          <w:szCs w:val="24"/>
          <w:lang w:val="en-GB"/>
        </w:rPr>
        <w:t xml:space="preserve">For more details and guidance please refer to the </w:t>
      </w:r>
      <w:hyperlink r:id="rId67" w:history="1">
        <w:r w:rsidRPr="006336DC">
          <w:rPr>
            <w:rStyle w:val="Hyperlink"/>
            <w:rFonts w:ascii="Arial" w:hAnsi="Arial" w:cs="Arial"/>
            <w:sz w:val="24"/>
            <w:szCs w:val="24"/>
            <w:lang w:val="en-GB"/>
          </w:rPr>
          <w:t>Academic Misconduct</w:t>
        </w:r>
      </w:hyperlink>
      <w:r w:rsidRPr="00EB79ED">
        <w:rPr>
          <w:rFonts w:ascii="Arial" w:hAnsi="Arial" w:cs="Arial"/>
          <w:sz w:val="24"/>
          <w:szCs w:val="24"/>
          <w:lang w:val="en-GB"/>
        </w:rPr>
        <w:t xml:space="preserve"> section of the School website.</w:t>
      </w:r>
    </w:p>
    <w:p w14:paraId="3BC2D27A" w14:textId="77777777" w:rsidR="009C4366" w:rsidRPr="00CD1949" w:rsidRDefault="009C4366">
      <w:pPr>
        <w:pStyle w:val="BodyText"/>
        <w:spacing w:before="1"/>
        <w:ind w:left="0"/>
        <w:rPr>
          <w:rFonts w:ascii="Arial" w:hAnsi="Arial" w:cs="Arial"/>
          <w:b/>
          <w:sz w:val="24"/>
          <w:szCs w:val="24"/>
          <w:lang w:val="en-GB"/>
        </w:rPr>
      </w:pPr>
    </w:p>
    <w:p w14:paraId="0D32BB54" w14:textId="6EA6FF5C" w:rsidR="00A87C13" w:rsidRPr="00CD1949" w:rsidRDefault="00A87C13" w:rsidP="00B3211B">
      <w:pPr>
        <w:pStyle w:val="xmsonormal"/>
        <w:ind w:left="435"/>
        <w:rPr>
          <w:rFonts w:ascii="Arial" w:hAnsi="Arial" w:cs="Arial"/>
        </w:rPr>
      </w:pPr>
    </w:p>
    <w:p w14:paraId="179F4FDB" w14:textId="2CD12255" w:rsidR="00A87C13" w:rsidRPr="00CD1949" w:rsidRDefault="00A87C13" w:rsidP="00B3211B">
      <w:pPr>
        <w:pStyle w:val="xmsonormal"/>
        <w:ind w:left="435"/>
        <w:rPr>
          <w:rFonts w:ascii="Arial" w:hAnsi="Arial" w:cs="Arial"/>
        </w:rPr>
      </w:pPr>
    </w:p>
    <w:p w14:paraId="5DA20395" w14:textId="4720D31F" w:rsidR="003C47C7" w:rsidRPr="00CD1949" w:rsidRDefault="003C47C7">
      <w:pPr>
        <w:pStyle w:val="BodyText"/>
        <w:spacing w:before="7"/>
        <w:ind w:left="0"/>
        <w:rPr>
          <w:rFonts w:ascii="Arial" w:hAnsi="Arial" w:cs="Arial"/>
          <w:sz w:val="24"/>
          <w:szCs w:val="24"/>
          <w:lang w:val="en-GB"/>
        </w:rPr>
      </w:pPr>
    </w:p>
    <w:p w14:paraId="2B705FB8" w14:textId="77777777" w:rsidR="003C47C7" w:rsidRPr="00CD1949" w:rsidRDefault="009424EC">
      <w:pPr>
        <w:pStyle w:val="Heading1"/>
        <w:numPr>
          <w:ilvl w:val="0"/>
          <w:numId w:val="3"/>
        </w:numPr>
        <w:tabs>
          <w:tab w:val="left" w:pos="545"/>
          <w:tab w:val="left" w:pos="546"/>
        </w:tabs>
        <w:ind w:hanging="434"/>
        <w:rPr>
          <w:rFonts w:ascii="Arial" w:hAnsi="Arial" w:cs="Arial"/>
          <w:sz w:val="24"/>
          <w:szCs w:val="24"/>
          <w:lang w:val="en-GB"/>
        </w:rPr>
      </w:pPr>
      <w:bookmarkStart w:id="11" w:name="_Toc177474647"/>
      <w:r w:rsidRPr="00CD1949">
        <w:rPr>
          <w:rFonts w:ascii="Arial" w:hAnsi="Arial" w:cs="Arial"/>
          <w:color w:val="2E74B5"/>
          <w:sz w:val="24"/>
          <w:szCs w:val="24"/>
          <w:lang w:val="en-GB"/>
        </w:rPr>
        <w:t>The MSc by Research</w:t>
      </w:r>
      <w:r w:rsidRPr="00CD1949">
        <w:rPr>
          <w:rFonts w:ascii="Arial" w:hAnsi="Arial" w:cs="Arial"/>
          <w:color w:val="2E74B5"/>
          <w:spacing w:val="-3"/>
          <w:sz w:val="24"/>
          <w:szCs w:val="24"/>
          <w:lang w:val="en-GB"/>
        </w:rPr>
        <w:t xml:space="preserve"> </w:t>
      </w:r>
      <w:r w:rsidRPr="00CD1949">
        <w:rPr>
          <w:rFonts w:ascii="Arial" w:hAnsi="Arial" w:cs="Arial"/>
          <w:color w:val="2E74B5"/>
          <w:sz w:val="24"/>
          <w:szCs w:val="24"/>
          <w:lang w:val="en-GB"/>
        </w:rPr>
        <w:t>Dissertation</w:t>
      </w:r>
      <w:bookmarkEnd w:id="11"/>
    </w:p>
    <w:p w14:paraId="1114E199" w14:textId="4A797E53" w:rsidR="003C47C7" w:rsidRPr="00CD1949" w:rsidRDefault="005726D4">
      <w:pPr>
        <w:pStyle w:val="BodyText"/>
        <w:spacing w:before="5"/>
        <w:ind w:left="0"/>
        <w:rPr>
          <w:rFonts w:ascii="Arial" w:hAnsi="Arial" w:cs="Arial"/>
          <w:b/>
          <w:sz w:val="24"/>
          <w:szCs w:val="24"/>
          <w:lang w:val="en-GB"/>
        </w:rPr>
      </w:pPr>
      <w:r w:rsidRPr="00CD1949">
        <w:rPr>
          <w:rFonts w:ascii="Arial" w:hAnsi="Arial" w:cs="Arial"/>
          <w:noProof/>
          <w:sz w:val="24"/>
          <w:szCs w:val="24"/>
          <w:lang w:val="en-GB" w:eastAsia="en-GB"/>
        </w:rPr>
        <mc:AlternateContent>
          <mc:Choice Requires="wps">
            <w:drawing>
              <wp:anchor distT="0" distB="0" distL="0" distR="0" simplePos="0" relativeHeight="251658240" behindDoc="0" locked="0" layoutInCell="1" allowOverlap="1" wp14:anchorId="1DE4040A" wp14:editId="6D9D66B1">
                <wp:simplePos x="0" y="0"/>
                <wp:positionH relativeFrom="page">
                  <wp:posOffset>685800</wp:posOffset>
                </wp:positionH>
                <wp:positionV relativeFrom="paragraph">
                  <wp:posOffset>215900</wp:posOffset>
                </wp:positionV>
                <wp:extent cx="4537710" cy="0"/>
                <wp:effectExtent l="9525" t="17780" r="15240" b="10795"/>
                <wp:wrapTopAndBottom/>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7710" cy="0"/>
                        </a:xfrm>
                        <a:prstGeom prst="line">
                          <a:avLst/>
                        </a:prstGeom>
                        <a:noFill/>
                        <a:ln w="190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6E77A1AB" id="Line 8"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7pt" to="411.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" strokecolor="#7f7f7f" strokeweight="1.5pt">
                <w10:wrap type="topAndBottom" anchorx="page"/>
              </v:line>
            </w:pict>
          </mc:Fallback>
        </mc:AlternateContent>
      </w:r>
    </w:p>
    <w:p w14:paraId="691F768F" w14:textId="77777777" w:rsidR="003C47C7" w:rsidRPr="00CD1949" w:rsidRDefault="003C47C7">
      <w:pPr>
        <w:pStyle w:val="BodyText"/>
        <w:spacing w:before="1"/>
        <w:ind w:left="0"/>
        <w:rPr>
          <w:rFonts w:ascii="Arial" w:hAnsi="Arial" w:cs="Arial"/>
          <w:b/>
          <w:sz w:val="24"/>
          <w:szCs w:val="24"/>
          <w:lang w:val="en-GB"/>
        </w:rPr>
      </w:pPr>
    </w:p>
    <w:p w14:paraId="00853485" w14:textId="72E1954B" w:rsidR="005C6AA5" w:rsidRPr="00CD1949" w:rsidRDefault="009424EC" w:rsidP="00A22494">
      <w:pPr>
        <w:pStyle w:val="BodyText"/>
        <w:spacing w:line="256" w:lineRule="auto"/>
        <w:ind w:left="120" w:right="116" w:hanging="10"/>
        <w:jc w:val="both"/>
        <w:rPr>
          <w:rFonts w:ascii="Arial" w:hAnsi="Arial" w:cs="Arial"/>
          <w:sz w:val="24"/>
          <w:szCs w:val="24"/>
          <w:lang w:val="en-GB"/>
        </w:rPr>
      </w:pPr>
      <w:r w:rsidRPr="00CD1949">
        <w:rPr>
          <w:rFonts w:ascii="Arial" w:hAnsi="Arial" w:cs="Arial"/>
          <w:sz w:val="24"/>
          <w:szCs w:val="24"/>
          <w:lang w:val="en-GB"/>
        </w:rPr>
        <w:t>The dissertation for the MSc by Research takes the form of either a</w:t>
      </w:r>
      <w:r w:rsidR="000F246C">
        <w:rPr>
          <w:rFonts w:ascii="Arial" w:hAnsi="Arial" w:cs="Arial"/>
          <w:sz w:val="24"/>
          <w:szCs w:val="24"/>
          <w:lang w:val="en-GB"/>
        </w:rPr>
        <w:t>n extended</w:t>
      </w:r>
      <w:r w:rsidRPr="00CD1949">
        <w:rPr>
          <w:rFonts w:ascii="Arial" w:hAnsi="Arial" w:cs="Arial"/>
          <w:sz w:val="24"/>
          <w:szCs w:val="24"/>
          <w:lang w:val="en-GB"/>
        </w:rPr>
        <w:t xml:space="preserve"> research proposal (for example when a student is planning to go on to study for a PhD) or an independent research project</w:t>
      </w:r>
      <w:r w:rsidR="0088579C">
        <w:rPr>
          <w:rFonts w:ascii="Arial" w:hAnsi="Arial" w:cs="Arial"/>
          <w:sz w:val="24"/>
          <w:szCs w:val="24"/>
          <w:lang w:val="en-GB"/>
        </w:rPr>
        <w:t xml:space="preserve"> (see below for word limits)</w:t>
      </w:r>
      <w:r w:rsidR="005C6AA5">
        <w:rPr>
          <w:rFonts w:ascii="Arial" w:hAnsi="Arial" w:cs="Arial"/>
          <w:sz w:val="24"/>
          <w:szCs w:val="24"/>
          <w:lang w:val="en-GB"/>
        </w:rPr>
        <w:t xml:space="preserve">. The dissertation should set out the project in context and establish the key objectives. You will review the relevant theoretical literature, establish </w:t>
      </w:r>
      <w:r w:rsidR="003F7FFE">
        <w:rPr>
          <w:rFonts w:ascii="Arial" w:hAnsi="Arial" w:cs="Arial"/>
          <w:sz w:val="24"/>
          <w:szCs w:val="24"/>
          <w:lang w:val="en-GB"/>
        </w:rPr>
        <w:t xml:space="preserve">the key research questions, elaborate and justify your research design and methods, as well as discuss relevant ethical issues. For the extended proposal dissertation, you will also need to set out a programme of work and timetable. Findings from any pilot research should also be discussed. If the dissertation is a </w:t>
      </w:r>
      <w:r w:rsidR="0088579C">
        <w:rPr>
          <w:rFonts w:ascii="Arial" w:hAnsi="Arial" w:cs="Arial"/>
          <w:sz w:val="24"/>
          <w:szCs w:val="24"/>
          <w:lang w:val="en-GB"/>
        </w:rPr>
        <w:t>standalone</w:t>
      </w:r>
      <w:r w:rsidR="003F7FFE">
        <w:rPr>
          <w:rFonts w:ascii="Arial" w:hAnsi="Arial" w:cs="Arial"/>
          <w:sz w:val="24"/>
          <w:szCs w:val="24"/>
          <w:lang w:val="en-GB"/>
        </w:rPr>
        <w:t xml:space="preserve"> project, you should report findings from a discrete piece of research. </w:t>
      </w:r>
    </w:p>
    <w:p w14:paraId="5C08BBE6" w14:textId="5588DE22" w:rsidR="003C47C7" w:rsidRPr="00CD1949" w:rsidRDefault="00B658A2" w:rsidP="00591BB8">
      <w:pPr>
        <w:pStyle w:val="BodyText"/>
        <w:spacing w:before="161" w:line="259" w:lineRule="auto"/>
        <w:ind w:left="0" w:right="114"/>
        <w:jc w:val="both"/>
        <w:rPr>
          <w:rFonts w:ascii="Arial" w:hAnsi="Arial" w:cs="Arial"/>
          <w:sz w:val="24"/>
          <w:szCs w:val="24"/>
          <w:lang w:val="en-GB"/>
        </w:rPr>
      </w:pPr>
      <w:r>
        <w:rPr>
          <w:rFonts w:ascii="Arial" w:hAnsi="Arial" w:cs="Arial"/>
          <w:sz w:val="24"/>
          <w:szCs w:val="24"/>
          <w:lang w:val="en-GB"/>
        </w:rPr>
        <w:t xml:space="preserve"> </w:t>
      </w:r>
      <w:r w:rsidR="009424EC" w:rsidRPr="00CD1949">
        <w:rPr>
          <w:rFonts w:ascii="Arial" w:hAnsi="Arial" w:cs="Arial"/>
          <w:sz w:val="24"/>
          <w:szCs w:val="24"/>
          <w:lang w:val="en-GB"/>
        </w:rPr>
        <w:t xml:space="preserve">We have an online </w:t>
      </w:r>
      <w:hyperlink r:id="rId68" w:history="1">
        <w:r w:rsidR="002A450D" w:rsidRPr="00CD1949">
          <w:rPr>
            <w:rStyle w:val="Hyperlink"/>
            <w:rFonts w:ascii="Arial" w:hAnsi="Arial" w:cs="Arial"/>
            <w:sz w:val="24"/>
            <w:szCs w:val="24"/>
            <w:lang w:val="en-GB"/>
          </w:rPr>
          <w:t xml:space="preserve">MSc </w:t>
        </w:r>
        <w:r w:rsidR="009424EC" w:rsidRPr="00CD1949">
          <w:rPr>
            <w:rStyle w:val="Hyperlink"/>
            <w:rFonts w:ascii="Arial" w:hAnsi="Arial" w:cs="Arial"/>
            <w:b/>
            <w:sz w:val="24"/>
            <w:szCs w:val="24"/>
            <w:lang w:val="en-GB"/>
          </w:rPr>
          <w:t>Dissertat</w:t>
        </w:r>
        <w:r w:rsidR="009424EC" w:rsidRPr="00CD1949">
          <w:rPr>
            <w:rStyle w:val="Hyperlink"/>
            <w:rFonts w:ascii="Arial" w:hAnsi="Arial" w:cs="Arial"/>
            <w:b/>
            <w:sz w:val="24"/>
            <w:szCs w:val="24"/>
            <w:lang w:val="en-GB"/>
          </w:rPr>
          <w:t>i</w:t>
        </w:r>
        <w:r w:rsidR="009424EC" w:rsidRPr="00CD1949">
          <w:rPr>
            <w:rStyle w:val="Hyperlink"/>
            <w:rFonts w:ascii="Arial" w:hAnsi="Arial" w:cs="Arial"/>
            <w:b/>
            <w:sz w:val="24"/>
            <w:szCs w:val="24"/>
            <w:lang w:val="en-GB"/>
          </w:rPr>
          <w:t>on Library</w:t>
        </w:r>
      </w:hyperlink>
      <w:r w:rsidR="009424EC" w:rsidRPr="00CD1949">
        <w:rPr>
          <w:rFonts w:ascii="Arial" w:hAnsi="Arial" w:cs="Arial"/>
          <w:sz w:val="24"/>
          <w:szCs w:val="24"/>
          <w:lang w:val="en-GB"/>
        </w:rPr>
        <w:t xml:space="preserve">, where SPS MSc students can consult recently </w:t>
      </w:r>
      <w:r>
        <w:rPr>
          <w:rFonts w:ascii="Arial" w:hAnsi="Arial" w:cs="Arial"/>
          <w:sz w:val="24"/>
          <w:szCs w:val="24"/>
          <w:lang w:val="en-GB"/>
        </w:rPr>
        <w:t xml:space="preserve">   </w:t>
      </w:r>
      <w:r w:rsidR="009424EC" w:rsidRPr="00CD1949">
        <w:rPr>
          <w:rFonts w:ascii="Arial" w:hAnsi="Arial" w:cs="Arial"/>
          <w:sz w:val="24"/>
          <w:szCs w:val="24"/>
          <w:lang w:val="en-GB"/>
        </w:rPr>
        <w:t>completed SPS dissertations</w:t>
      </w:r>
      <w:r w:rsidR="009424EC" w:rsidRPr="00CD1949">
        <w:rPr>
          <w:rFonts w:ascii="Arial" w:hAnsi="Arial" w:cs="Arial"/>
          <w:spacing w:val="-7"/>
          <w:sz w:val="24"/>
          <w:szCs w:val="24"/>
          <w:lang w:val="en-GB"/>
        </w:rPr>
        <w:t xml:space="preserve"> </w:t>
      </w:r>
      <w:r w:rsidR="009424EC" w:rsidRPr="00CD1949">
        <w:rPr>
          <w:rFonts w:ascii="Arial" w:hAnsi="Arial" w:cs="Arial"/>
          <w:sz w:val="24"/>
          <w:szCs w:val="24"/>
          <w:lang w:val="en-GB"/>
        </w:rPr>
        <w:t>and</w:t>
      </w:r>
      <w:r w:rsidR="009424EC" w:rsidRPr="00CD1949">
        <w:rPr>
          <w:rFonts w:ascii="Arial" w:hAnsi="Arial" w:cs="Arial"/>
          <w:spacing w:val="-9"/>
          <w:sz w:val="24"/>
          <w:szCs w:val="24"/>
          <w:lang w:val="en-GB"/>
        </w:rPr>
        <w:t xml:space="preserve"> </w:t>
      </w:r>
      <w:r w:rsidR="009424EC" w:rsidRPr="00CD1949">
        <w:rPr>
          <w:rFonts w:ascii="Arial" w:hAnsi="Arial" w:cs="Arial"/>
          <w:sz w:val="24"/>
          <w:szCs w:val="24"/>
          <w:lang w:val="en-GB"/>
        </w:rPr>
        <w:t>placement</w:t>
      </w:r>
      <w:r w:rsidR="009424EC" w:rsidRPr="00CD1949">
        <w:rPr>
          <w:rFonts w:ascii="Arial" w:hAnsi="Arial" w:cs="Arial"/>
          <w:spacing w:val="-10"/>
          <w:sz w:val="24"/>
          <w:szCs w:val="24"/>
          <w:lang w:val="en-GB"/>
        </w:rPr>
        <w:t xml:space="preserve"> </w:t>
      </w:r>
      <w:r w:rsidR="009424EC" w:rsidRPr="00CD1949">
        <w:rPr>
          <w:rFonts w:ascii="Arial" w:hAnsi="Arial" w:cs="Arial"/>
          <w:sz w:val="24"/>
          <w:szCs w:val="24"/>
          <w:lang w:val="en-GB"/>
        </w:rPr>
        <w:t>reports.</w:t>
      </w:r>
      <w:r w:rsidR="009424EC" w:rsidRPr="00CD1949">
        <w:rPr>
          <w:rFonts w:ascii="Arial" w:hAnsi="Arial" w:cs="Arial"/>
          <w:spacing w:val="31"/>
          <w:sz w:val="24"/>
          <w:szCs w:val="24"/>
          <w:lang w:val="en-GB"/>
        </w:rPr>
        <w:t xml:space="preserve"> </w:t>
      </w:r>
      <w:r w:rsidR="009424EC" w:rsidRPr="00CD1949">
        <w:rPr>
          <w:rFonts w:ascii="Arial" w:hAnsi="Arial" w:cs="Arial"/>
          <w:sz w:val="24"/>
          <w:szCs w:val="24"/>
          <w:lang w:val="en-GB"/>
        </w:rPr>
        <w:t>Please</w:t>
      </w:r>
      <w:r w:rsidR="009424EC" w:rsidRPr="00CD1949">
        <w:rPr>
          <w:rFonts w:ascii="Arial" w:hAnsi="Arial" w:cs="Arial"/>
          <w:spacing w:val="-10"/>
          <w:sz w:val="24"/>
          <w:szCs w:val="24"/>
          <w:lang w:val="en-GB"/>
        </w:rPr>
        <w:t xml:space="preserve"> </w:t>
      </w:r>
      <w:r w:rsidR="009424EC" w:rsidRPr="00CD1949">
        <w:rPr>
          <w:rFonts w:ascii="Arial" w:hAnsi="Arial" w:cs="Arial"/>
          <w:sz w:val="24"/>
          <w:szCs w:val="24"/>
          <w:lang w:val="en-GB"/>
        </w:rPr>
        <w:t>note</w:t>
      </w:r>
      <w:r w:rsidR="009424EC" w:rsidRPr="00CD1949">
        <w:rPr>
          <w:rFonts w:ascii="Arial" w:hAnsi="Arial" w:cs="Arial"/>
          <w:spacing w:val="-8"/>
          <w:sz w:val="24"/>
          <w:szCs w:val="24"/>
          <w:lang w:val="en-GB"/>
        </w:rPr>
        <w:t xml:space="preserve"> </w:t>
      </w:r>
      <w:r w:rsidR="009424EC" w:rsidRPr="00CD1949">
        <w:rPr>
          <w:rFonts w:ascii="Arial" w:hAnsi="Arial" w:cs="Arial"/>
          <w:sz w:val="24"/>
          <w:szCs w:val="24"/>
          <w:lang w:val="en-GB"/>
        </w:rPr>
        <w:t>that</w:t>
      </w:r>
      <w:r w:rsidR="009424EC" w:rsidRPr="00CD1949">
        <w:rPr>
          <w:rFonts w:ascii="Arial" w:hAnsi="Arial" w:cs="Arial"/>
          <w:spacing w:val="-9"/>
          <w:sz w:val="24"/>
          <w:szCs w:val="24"/>
          <w:lang w:val="en-GB"/>
        </w:rPr>
        <w:t xml:space="preserve"> </w:t>
      </w:r>
      <w:r w:rsidR="009424EC" w:rsidRPr="00CD1949">
        <w:rPr>
          <w:rFonts w:ascii="Arial" w:hAnsi="Arial" w:cs="Arial"/>
          <w:sz w:val="24"/>
          <w:szCs w:val="24"/>
          <w:lang w:val="en-GB"/>
        </w:rPr>
        <w:t>in</w:t>
      </w:r>
      <w:r w:rsidR="009424EC" w:rsidRPr="00CD1949">
        <w:rPr>
          <w:rFonts w:ascii="Arial" w:hAnsi="Arial" w:cs="Arial"/>
          <w:spacing w:val="-8"/>
          <w:sz w:val="24"/>
          <w:szCs w:val="24"/>
          <w:lang w:val="en-GB"/>
        </w:rPr>
        <w:t xml:space="preserve"> </w:t>
      </w:r>
      <w:r w:rsidR="009424EC" w:rsidRPr="00CD1949">
        <w:rPr>
          <w:rFonts w:ascii="Arial" w:hAnsi="Arial" w:cs="Arial"/>
          <w:sz w:val="24"/>
          <w:szCs w:val="24"/>
          <w:lang w:val="en-GB"/>
        </w:rPr>
        <w:t>using</w:t>
      </w:r>
      <w:r w:rsidR="009424EC" w:rsidRPr="00CD1949">
        <w:rPr>
          <w:rFonts w:ascii="Arial" w:hAnsi="Arial" w:cs="Arial"/>
          <w:spacing w:val="-8"/>
          <w:sz w:val="24"/>
          <w:szCs w:val="24"/>
          <w:lang w:val="en-GB"/>
        </w:rPr>
        <w:t xml:space="preserve"> </w:t>
      </w:r>
      <w:r w:rsidR="009424EC" w:rsidRPr="00CD1949">
        <w:rPr>
          <w:rFonts w:ascii="Arial" w:hAnsi="Arial" w:cs="Arial"/>
          <w:sz w:val="24"/>
          <w:szCs w:val="24"/>
          <w:lang w:val="en-GB"/>
        </w:rPr>
        <w:t>the</w:t>
      </w:r>
      <w:r w:rsidR="009424EC" w:rsidRPr="00CD1949">
        <w:rPr>
          <w:rFonts w:ascii="Arial" w:hAnsi="Arial" w:cs="Arial"/>
          <w:spacing w:val="-8"/>
          <w:sz w:val="24"/>
          <w:szCs w:val="24"/>
          <w:lang w:val="en-GB"/>
        </w:rPr>
        <w:t xml:space="preserve"> </w:t>
      </w:r>
      <w:r w:rsidR="009424EC" w:rsidRPr="00CD1949">
        <w:rPr>
          <w:rFonts w:ascii="Arial" w:hAnsi="Arial" w:cs="Arial"/>
          <w:sz w:val="24"/>
          <w:szCs w:val="24"/>
          <w:lang w:val="en-GB"/>
        </w:rPr>
        <w:t>Library,</w:t>
      </w:r>
      <w:r w:rsidR="009424EC" w:rsidRPr="00CD1949">
        <w:rPr>
          <w:rFonts w:ascii="Arial" w:hAnsi="Arial" w:cs="Arial"/>
          <w:spacing w:val="-8"/>
          <w:sz w:val="24"/>
          <w:szCs w:val="24"/>
          <w:lang w:val="en-GB"/>
        </w:rPr>
        <w:t xml:space="preserve"> </w:t>
      </w:r>
      <w:r w:rsidRPr="00CD1949">
        <w:rPr>
          <w:rFonts w:ascii="Arial" w:hAnsi="Arial" w:cs="Arial"/>
          <w:sz w:val="24"/>
          <w:szCs w:val="24"/>
          <w:lang w:val="en-GB"/>
        </w:rPr>
        <w:t>you</w:t>
      </w:r>
      <w:r w:rsidRPr="00CD1949">
        <w:rPr>
          <w:rFonts w:ascii="Arial" w:hAnsi="Arial" w:cs="Arial"/>
          <w:spacing w:val="-9"/>
          <w:sz w:val="24"/>
          <w:szCs w:val="24"/>
          <w:lang w:val="en-GB"/>
        </w:rPr>
        <w:t xml:space="preserve"> </w:t>
      </w:r>
      <w:r>
        <w:rPr>
          <w:rFonts w:ascii="Arial" w:hAnsi="Arial" w:cs="Arial"/>
          <w:spacing w:val="-9"/>
          <w:sz w:val="24"/>
          <w:szCs w:val="24"/>
          <w:lang w:val="en-GB"/>
        </w:rPr>
        <w:t>agree</w:t>
      </w:r>
      <w:r w:rsidR="009424EC" w:rsidRPr="00CD1949">
        <w:rPr>
          <w:rFonts w:ascii="Arial" w:hAnsi="Arial" w:cs="Arial"/>
          <w:spacing w:val="-8"/>
          <w:sz w:val="24"/>
          <w:szCs w:val="24"/>
          <w:lang w:val="en-GB"/>
        </w:rPr>
        <w:t xml:space="preserve"> </w:t>
      </w:r>
      <w:r w:rsidR="009424EC" w:rsidRPr="00CD1949">
        <w:rPr>
          <w:rFonts w:ascii="Arial" w:hAnsi="Arial" w:cs="Arial"/>
          <w:sz w:val="24"/>
          <w:szCs w:val="24"/>
          <w:lang w:val="en-GB"/>
        </w:rPr>
        <w:t>to</w:t>
      </w:r>
      <w:r w:rsidR="009424EC" w:rsidRPr="00CD1949">
        <w:rPr>
          <w:rFonts w:ascii="Arial" w:hAnsi="Arial" w:cs="Arial"/>
          <w:spacing w:val="-8"/>
          <w:sz w:val="24"/>
          <w:szCs w:val="24"/>
          <w:lang w:val="en-GB"/>
        </w:rPr>
        <w:t xml:space="preserve"> </w:t>
      </w:r>
      <w:r w:rsidR="009424EC" w:rsidRPr="00CD1949">
        <w:rPr>
          <w:rFonts w:ascii="Arial" w:hAnsi="Arial" w:cs="Arial"/>
          <w:sz w:val="24"/>
          <w:szCs w:val="24"/>
          <w:lang w:val="en-GB"/>
        </w:rPr>
        <w:t>abide</w:t>
      </w:r>
      <w:r w:rsidR="009424EC" w:rsidRPr="00CD1949">
        <w:rPr>
          <w:rFonts w:ascii="Arial" w:hAnsi="Arial" w:cs="Arial"/>
          <w:spacing w:val="-8"/>
          <w:sz w:val="24"/>
          <w:szCs w:val="24"/>
          <w:lang w:val="en-GB"/>
        </w:rPr>
        <w:t xml:space="preserve"> </w:t>
      </w:r>
      <w:r w:rsidR="009424EC" w:rsidRPr="00CD1949">
        <w:rPr>
          <w:rFonts w:ascii="Arial" w:hAnsi="Arial" w:cs="Arial"/>
          <w:sz w:val="24"/>
          <w:szCs w:val="24"/>
          <w:lang w:val="en-GB"/>
        </w:rPr>
        <w:t>by</w:t>
      </w:r>
      <w:r w:rsidR="009424EC" w:rsidRPr="00CD1949">
        <w:rPr>
          <w:rFonts w:ascii="Arial" w:hAnsi="Arial" w:cs="Arial"/>
          <w:spacing w:val="-9"/>
          <w:sz w:val="24"/>
          <w:szCs w:val="24"/>
          <w:lang w:val="en-GB"/>
        </w:rPr>
        <w:t xml:space="preserve"> </w:t>
      </w:r>
      <w:r w:rsidR="009424EC" w:rsidRPr="00CD1949">
        <w:rPr>
          <w:rFonts w:ascii="Arial" w:hAnsi="Arial" w:cs="Arial"/>
          <w:sz w:val="24"/>
          <w:szCs w:val="24"/>
          <w:lang w:val="en-GB"/>
        </w:rPr>
        <w:t>its</w:t>
      </w:r>
      <w:r w:rsidR="009424EC" w:rsidRPr="00CD1949">
        <w:rPr>
          <w:rFonts w:ascii="Arial" w:hAnsi="Arial" w:cs="Arial"/>
          <w:spacing w:val="-8"/>
          <w:sz w:val="24"/>
          <w:szCs w:val="24"/>
          <w:lang w:val="en-GB"/>
        </w:rPr>
        <w:t xml:space="preserve"> </w:t>
      </w:r>
      <w:r w:rsidR="009424EC" w:rsidRPr="00CD1949">
        <w:rPr>
          <w:rFonts w:ascii="Arial" w:hAnsi="Arial" w:cs="Arial"/>
          <w:sz w:val="24"/>
          <w:szCs w:val="24"/>
          <w:lang w:val="en-GB"/>
        </w:rPr>
        <w:t>terms</w:t>
      </w:r>
      <w:r w:rsidR="009424EC" w:rsidRPr="00CD1949">
        <w:rPr>
          <w:rFonts w:ascii="Arial" w:hAnsi="Arial" w:cs="Arial"/>
          <w:spacing w:val="-9"/>
          <w:sz w:val="24"/>
          <w:szCs w:val="24"/>
          <w:lang w:val="en-GB"/>
        </w:rPr>
        <w:t xml:space="preserve"> </w:t>
      </w:r>
      <w:r w:rsidR="009424EC" w:rsidRPr="00CD1949">
        <w:rPr>
          <w:rFonts w:ascii="Arial" w:hAnsi="Arial" w:cs="Arial"/>
          <w:sz w:val="24"/>
          <w:szCs w:val="24"/>
          <w:lang w:val="en-GB"/>
        </w:rPr>
        <w:t xml:space="preserve">and conditions. </w:t>
      </w:r>
    </w:p>
    <w:p w14:paraId="561D3C32" w14:textId="77777777" w:rsidR="003C47C7" w:rsidRPr="00CD1949" w:rsidRDefault="003C47C7">
      <w:pPr>
        <w:pStyle w:val="BodyText"/>
        <w:spacing w:before="7"/>
        <w:ind w:left="0"/>
        <w:rPr>
          <w:rFonts w:ascii="Arial" w:hAnsi="Arial" w:cs="Arial"/>
          <w:sz w:val="24"/>
          <w:szCs w:val="24"/>
          <w:lang w:val="en-GB"/>
        </w:rPr>
      </w:pPr>
    </w:p>
    <w:p w14:paraId="3A9B3B9B" w14:textId="77777777" w:rsidR="003C47C7" w:rsidRPr="00CD1949" w:rsidRDefault="009424EC">
      <w:pPr>
        <w:pStyle w:val="Heading2"/>
        <w:numPr>
          <w:ilvl w:val="1"/>
          <w:numId w:val="3"/>
        </w:numPr>
        <w:tabs>
          <w:tab w:val="left" w:pos="688"/>
        </w:tabs>
        <w:spacing w:before="51"/>
        <w:rPr>
          <w:rFonts w:ascii="Arial" w:hAnsi="Arial" w:cs="Arial"/>
          <w:lang w:val="en-GB"/>
        </w:rPr>
      </w:pPr>
      <w:bookmarkStart w:id="12" w:name="_Toc177474648"/>
      <w:r w:rsidRPr="00CD1949">
        <w:rPr>
          <w:rFonts w:ascii="Arial" w:hAnsi="Arial" w:cs="Arial"/>
          <w:color w:val="2E74B5"/>
          <w:lang w:val="en-GB"/>
        </w:rPr>
        <w:t>Supervision</w:t>
      </w:r>
      <w:bookmarkEnd w:id="12"/>
    </w:p>
    <w:p w14:paraId="704A834B" w14:textId="6C7BDFCD" w:rsidR="003C47C7" w:rsidRPr="00CD1949" w:rsidRDefault="007744DB">
      <w:pPr>
        <w:pStyle w:val="BodyText"/>
        <w:spacing w:before="124" w:line="256" w:lineRule="auto"/>
        <w:ind w:right="114" w:hanging="10"/>
        <w:jc w:val="both"/>
        <w:rPr>
          <w:rFonts w:ascii="Arial" w:hAnsi="Arial" w:cs="Arial"/>
          <w:sz w:val="24"/>
          <w:szCs w:val="24"/>
          <w:lang w:val="en-GB"/>
        </w:rPr>
      </w:pPr>
      <w:r>
        <w:rPr>
          <w:rFonts w:ascii="Arial" w:hAnsi="Arial" w:cs="Arial"/>
          <w:sz w:val="24"/>
          <w:szCs w:val="24"/>
          <w:lang w:val="en-GB"/>
        </w:rPr>
        <w:t>As an MSc (research) student you should have been allocated a supervisor before starting your studies</w:t>
      </w:r>
      <w:r w:rsidR="009424EC" w:rsidRPr="00CD1949">
        <w:rPr>
          <w:rFonts w:ascii="Arial" w:hAnsi="Arial" w:cs="Arial"/>
          <w:sz w:val="24"/>
          <w:szCs w:val="24"/>
          <w:lang w:val="en-GB"/>
        </w:rPr>
        <w:t xml:space="preserve">. Work with supervisors is central to the postgraduate researcher’s career. The supervisor's role is to provide guidance on the structure and content of the dissertation. This </w:t>
      </w:r>
      <w:r w:rsidR="009424EC" w:rsidRPr="00CD1949">
        <w:rPr>
          <w:rFonts w:ascii="Arial" w:hAnsi="Arial" w:cs="Arial"/>
          <w:sz w:val="24"/>
          <w:szCs w:val="24"/>
          <w:lang w:val="en-GB"/>
        </w:rPr>
        <w:lastRenderedPageBreak/>
        <w:t>will usually include:</w:t>
      </w:r>
    </w:p>
    <w:p w14:paraId="759BDA37" w14:textId="77777777" w:rsidR="003C47C7" w:rsidRPr="00CD1949" w:rsidRDefault="009424EC">
      <w:pPr>
        <w:pStyle w:val="ListParagraph"/>
        <w:numPr>
          <w:ilvl w:val="0"/>
          <w:numId w:val="2"/>
        </w:numPr>
        <w:tabs>
          <w:tab w:val="left" w:pos="480"/>
        </w:tabs>
        <w:spacing w:before="189"/>
        <w:ind w:left="479"/>
        <w:jc w:val="both"/>
        <w:rPr>
          <w:rFonts w:ascii="Arial" w:hAnsi="Arial" w:cs="Arial"/>
          <w:sz w:val="24"/>
          <w:szCs w:val="24"/>
          <w:lang w:val="en-GB"/>
        </w:rPr>
      </w:pPr>
      <w:r w:rsidRPr="00CD1949">
        <w:rPr>
          <w:rFonts w:ascii="Arial" w:hAnsi="Arial" w:cs="Arial"/>
          <w:sz w:val="24"/>
          <w:szCs w:val="24"/>
          <w:lang w:val="en-GB"/>
        </w:rPr>
        <w:t>agreeing a suitable field of study, and appropriate</w:t>
      </w:r>
      <w:r w:rsidRPr="00CD1949">
        <w:rPr>
          <w:rFonts w:ascii="Arial" w:hAnsi="Arial" w:cs="Arial"/>
          <w:spacing w:val="-7"/>
          <w:sz w:val="24"/>
          <w:szCs w:val="24"/>
          <w:lang w:val="en-GB"/>
        </w:rPr>
        <w:t xml:space="preserve"> </w:t>
      </w:r>
      <w:r w:rsidRPr="00CD1949">
        <w:rPr>
          <w:rFonts w:ascii="Arial" w:hAnsi="Arial" w:cs="Arial"/>
          <w:sz w:val="24"/>
          <w:szCs w:val="24"/>
          <w:lang w:val="en-GB"/>
        </w:rPr>
        <w:t>training;</w:t>
      </w:r>
    </w:p>
    <w:p w14:paraId="770F677D" w14:textId="6F093E9B" w:rsidR="003C47C7" w:rsidRPr="00CD1949" w:rsidRDefault="009424EC">
      <w:pPr>
        <w:pStyle w:val="ListParagraph"/>
        <w:numPr>
          <w:ilvl w:val="0"/>
          <w:numId w:val="2"/>
        </w:numPr>
        <w:tabs>
          <w:tab w:val="left" w:pos="479"/>
          <w:tab w:val="left" w:pos="480"/>
        </w:tabs>
        <w:spacing w:before="20" w:line="259" w:lineRule="auto"/>
        <w:ind w:right="118" w:hanging="361"/>
        <w:rPr>
          <w:rFonts w:ascii="Arial" w:hAnsi="Arial" w:cs="Arial"/>
          <w:sz w:val="24"/>
          <w:szCs w:val="24"/>
          <w:lang w:val="en-GB"/>
        </w:rPr>
      </w:pPr>
      <w:r w:rsidRPr="00CD1949">
        <w:rPr>
          <w:rFonts w:ascii="Arial" w:hAnsi="Arial" w:cs="Arial"/>
          <w:sz w:val="24"/>
          <w:szCs w:val="24"/>
          <w:lang w:val="en-GB"/>
        </w:rPr>
        <w:t>reading, and offering comments and suggestions on written work, from early reviews of the background literature to the final draft of the</w:t>
      </w:r>
      <w:r w:rsidRPr="00CD1949">
        <w:rPr>
          <w:rFonts w:ascii="Arial" w:hAnsi="Arial" w:cs="Arial"/>
          <w:spacing w:val="-2"/>
          <w:sz w:val="24"/>
          <w:szCs w:val="24"/>
          <w:lang w:val="en-GB"/>
        </w:rPr>
        <w:t xml:space="preserve"> </w:t>
      </w:r>
      <w:r w:rsidRPr="00CD1949">
        <w:rPr>
          <w:rFonts w:ascii="Arial" w:hAnsi="Arial" w:cs="Arial"/>
          <w:sz w:val="24"/>
          <w:szCs w:val="24"/>
          <w:lang w:val="en-GB"/>
        </w:rPr>
        <w:t>dissertation;</w:t>
      </w:r>
    </w:p>
    <w:p w14:paraId="25021BD3" w14:textId="77777777" w:rsidR="003C47C7" w:rsidRPr="00CD1949" w:rsidRDefault="009424EC">
      <w:pPr>
        <w:pStyle w:val="ListParagraph"/>
        <w:numPr>
          <w:ilvl w:val="0"/>
          <w:numId w:val="2"/>
        </w:numPr>
        <w:tabs>
          <w:tab w:val="left" w:pos="481"/>
        </w:tabs>
        <w:spacing w:line="278" w:lineRule="exact"/>
        <w:jc w:val="both"/>
        <w:rPr>
          <w:rFonts w:ascii="Arial" w:hAnsi="Arial" w:cs="Arial"/>
          <w:sz w:val="24"/>
          <w:szCs w:val="24"/>
          <w:lang w:val="en-GB"/>
        </w:rPr>
      </w:pPr>
      <w:r w:rsidRPr="00CD1949">
        <w:rPr>
          <w:rFonts w:ascii="Arial" w:hAnsi="Arial" w:cs="Arial"/>
          <w:sz w:val="24"/>
          <w:szCs w:val="24"/>
          <w:lang w:val="en-GB"/>
        </w:rPr>
        <w:t>supporting the postgraduate researcher to plan and manage their research</w:t>
      </w:r>
      <w:r w:rsidRPr="00CD1949">
        <w:rPr>
          <w:rFonts w:ascii="Arial" w:hAnsi="Arial" w:cs="Arial"/>
          <w:spacing w:val="-8"/>
          <w:sz w:val="24"/>
          <w:szCs w:val="24"/>
          <w:lang w:val="en-GB"/>
        </w:rPr>
        <w:t xml:space="preserve"> </w:t>
      </w:r>
      <w:r w:rsidRPr="00CD1949">
        <w:rPr>
          <w:rFonts w:ascii="Arial" w:hAnsi="Arial" w:cs="Arial"/>
          <w:sz w:val="24"/>
          <w:szCs w:val="24"/>
          <w:lang w:val="en-GB"/>
        </w:rPr>
        <w:t>effectively.</w:t>
      </w:r>
    </w:p>
    <w:p w14:paraId="5CF23967" w14:textId="139101A7" w:rsidR="003C47C7" w:rsidRPr="00CD1949" w:rsidRDefault="009424EC">
      <w:pPr>
        <w:pStyle w:val="BodyText"/>
        <w:spacing w:before="143" w:line="256" w:lineRule="auto"/>
        <w:ind w:right="113" w:hanging="10"/>
        <w:jc w:val="both"/>
        <w:rPr>
          <w:rFonts w:ascii="Arial" w:hAnsi="Arial" w:cs="Arial"/>
          <w:sz w:val="24"/>
          <w:szCs w:val="24"/>
          <w:lang w:val="en-GB"/>
        </w:rPr>
      </w:pPr>
      <w:r w:rsidRPr="00CD1949">
        <w:rPr>
          <w:rFonts w:ascii="Arial" w:hAnsi="Arial" w:cs="Arial"/>
          <w:sz w:val="24"/>
          <w:szCs w:val="24"/>
          <w:lang w:val="en-GB"/>
        </w:rPr>
        <w:t>The</w:t>
      </w:r>
      <w:r w:rsidRPr="00CD1949">
        <w:rPr>
          <w:rFonts w:ascii="Arial" w:hAnsi="Arial" w:cs="Arial"/>
          <w:spacing w:val="-13"/>
          <w:sz w:val="24"/>
          <w:szCs w:val="24"/>
          <w:lang w:val="en-GB"/>
        </w:rPr>
        <w:t xml:space="preserve"> </w:t>
      </w:r>
      <w:r w:rsidRPr="00CD1949">
        <w:rPr>
          <w:rFonts w:ascii="Arial" w:hAnsi="Arial" w:cs="Arial"/>
          <w:sz w:val="24"/>
          <w:szCs w:val="24"/>
          <w:lang w:val="en-GB"/>
        </w:rPr>
        <w:t>postgraduate</w:t>
      </w:r>
      <w:r w:rsidRPr="00CD1949">
        <w:rPr>
          <w:rFonts w:ascii="Arial" w:hAnsi="Arial" w:cs="Arial"/>
          <w:spacing w:val="-12"/>
          <w:sz w:val="24"/>
          <w:szCs w:val="24"/>
          <w:lang w:val="en-GB"/>
        </w:rPr>
        <w:t xml:space="preserve"> </w:t>
      </w:r>
      <w:r w:rsidRPr="00CD1949">
        <w:rPr>
          <w:rFonts w:ascii="Arial" w:hAnsi="Arial" w:cs="Arial"/>
          <w:sz w:val="24"/>
          <w:szCs w:val="24"/>
          <w:lang w:val="en-GB"/>
        </w:rPr>
        <w:t>researcher</w:t>
      </w:r>
      <w:r w:rsidRPr="00CD1949">
        <w:rPr>
          <w:rFonts w:ascii="Arial" w:hAnsi="Arial" w:cs="Arial"/>
          <w:spacing w:val="-13"/>
          <w:sz w:val="24"/>
          <w:szCs w:val="24"/>
          <w:lang w:val="en-GB"/>
        </w:rPr>
        <w:t xml:space="preserve"> </w:t>
      </w:r>
      <w:r w:rsidRPr="00CD1949">
        <w:rPr>
          <w:rFonts w:ascii="Arial" w:hAnsi="Arial" w:cs="Arial"/>
          <w:sz w:val="24"/>
          <w:szCs w:val="24"/>
          <w:lang w:val="en-GB"/>
        </w:rPr>
        <w:t>and</w:t>
      </w:r>
      <w:r w:rsidRPr="00CD1949">
        <w:rPr>
          <w:rFonts w:ascii="Arial" w:hAnsi="Arial" w:cs="Arial"/>
          <w:spacing w:val="-13"/>
          <w:sz w:val="24"/>
          <w:szCs w:val="24"/>
          <w:lang w:val="en-GB"/>
        </w:rPr>
        <w:t xml:space="preserve"> </w:t>
      </w:r>
      <w:r w:rsidRPr="00CD1949">
        <w:rPr>
          <w:rFonts w:ascii="Arial" w:hAnsi="Arial" w:cs="Arial"/>
          <w:sz w:val="24"/>
          <w:szCs w:val="24"/>
          <w:lang w:val="en-GB"/>
        </w:rPr>
        <w:t>supervisors</w:t>
      </w:r>
      <w:r w:rsidRPr="00CD1949">
        <w:rPr>
          <w:rFonts w:ascii="Arial" w:hAnsi="Arial" w:cs="Arial"/>
          <w:spacing w:val="-12"/>
          <w:sz w:val="24"/>
          <w:szCs w:val="24"/>
          <w:lang w:val="en-GB"/>
        </w:rPr>
        <w:t xml:space="preserve"> </w:t>
      </w:r>
      <w:r w:rsidRPr="00CD1949">
        <w:rPr>
          <w:rFonts w:ascii="Arial" w:hAnsi="Arial" w:cs="Arial"/>
          <w:sz w:val="24"/>
          <w:szCs w:val="24"/>
          <w:lang w:val="en-GB"/>
        </w:rPr>
        <w:t>are</w:t>
      </w:r>
      <w:r w:rsidRPr="00CD1949">
        <w:rPr>
          <w:rFonts w:ascii="Arial" w:hAnsi="Arial" w:cs="Arial"/>
          <w:spacing w:val="-13"/>
          <w:sz w:val="24"/>
          <w:szCs w:val="24"/>
          <w:lang w:val="en-GB"/>
        </w:rPr>
        <w:t xml:space="preserve"> </w:t>
      </w:r>
      <w:r w:rsidRPr="00CD1949">
        <w:rPr>
          <w:rFonts w:ascii="Arial" w:hAnsi="Arial" w:cs="Arial"/>
          <w:sz w:val="24"/>
          <w:szCs w:val="24"/>
          <w:lang w:val="en-GB"/>
        </w:rPr>
        <w:t>jointly</w:t>
      </w:r>
      <w:r w:rsidRPr="00CD1949">
        <w:rPr>
          <w:rFonts w:ascii="Arial" w:hAnsi="Arial" w:cs="Arial"/>
          <w:spacing w:val="-12"/>
          <w:sz w:val="24"/>
          <w:szCs w:val="24"/>
          <w:lang w:val="en-GB"/>
        </w:rPr>
        <w:t xml:space="preserve"> </w:t>
      </w:r>
      <w:r w:rsidRPr="00CD1949">
        <w:rPr>
          <w:rFonts w:ascii="Arial" w:hAnsi="Arial" w:cs="Arial"/>
          <w:sz w:val="24"/>
          <w:szCs w:val="24"/>
          <w:lang w:val="en-GB"/>
        </w:rPr>
        <w:t>responsible</w:t>
      </w:r>
      <w:r w:rsidRPr="00CD1949">
        <w:rPr>
          <w:rFonts w:ascii="Arial" w:hAnsi="Arial" w:cs="Arial"/>
          <w:spacing w:val="-12"/>
          <w:sz w:val="24"/>
          <w:szCs w:val="24"/>
          <w:lang w:val="en-GB"/>
        </w:rPr>
        <w:t xml:space="preserve"> </w:t>
      </w:r>
      <w:r w:rsidRPr="00CD1949">
        <w:rPr>
          <w:rFonts w:ascii="Arial" w:hAnsi="Arial" w:cs="Arial"/>
          <w:sz w:val="24"/>
          <w:szCs w:val="24"/>
          <w:lang w:val="en-GB"/>
        </w:rPr>
        <w:t>for</w:t>
      </w:r>
      <w:r w:rsidRPr="00CD1949">
        <w:rPr>
          <w:rFonts w:ascii="Arial" w:hAnsi="Arial" w:cs="Arial"/>
          <w:spacing w:val="-12"/>
          <w:sz w:val="24"/>
          <w:szCs w:val="24"/>
          <w:lang w:val="en-GB"/>
        </w:rPr>
        <w:t xml:space="preserve"> </w:t>
      </w:r>
      <w:r w:rsidRPr="00CD1949">
        <w:rPr>
          <w:rFonts w:ascii="Arial" w:hAnsi="Arial" w:cs="Arial"/>
          <w:sz w:val="24"/>
          <w:szCs w:val="24"/>
          <w:lang w:val="en-GB"/>
        </w:rPr>
        <w:t>staying</w:t>
      </w:r>
      <w:r w:rsidRPr="00CD1949">
        <w:rPr>
          <w:rFonts w:ascii="Arial" w:hAnsi="Arial" w:cs="Arial"/>
          <w:spacing w:val="-13"/>
          <w:sz w:val="24"/>
          <w:szCs w:val="24"/>
          <w:lang w:val="en-GB"/>
        </w:rPr>
        <w:t xml:space="preserve"> </w:t>
      </w:r>
      <w:r w:rsidRPr="00CD1949">
        <w:rPr>
          <w:rFonts w:ascii="Arial" w:hAnsi="Arial" w:cs="Arial"/>
          <w:sz w:val="24"/>
          <w:szCs w:val="24"/>
          <w:lang w:val="en-GB"/>
        </w:rPr>
        <w:t>in</w:t>
      </w:r>
      <w:r w:rsidRPr="00CD1949">
        <w:rPr>
          <w:rFonts w:ascii="Arial" w:hAnsi="Arial" w:cs="Arial"/>
          <w:spacing w:val="-11"/>
          <w:sz w:val="24"/>
          <w:szCs w:val="24"/>
          <w:lang w:val="en-GB"/>
        </w:rPr>
        <w:t xml:space="preserve"> </w:t>
      </w:r>
      <w:r w:rsidRPr="00CD1949">
        <w:rPr>
          <w:rFonts w:ascii="Arial" w:hAnsi="Arial" w:cs="Arial"/>
          <w:sz w:val="24"/>
          <w:szCs w:val="24"/>
          <w:lang w:val="en-GB"/>
        </w:rPr>
        <w:t>touch</w:t>
      </w:r>
      <w:r w:rsidRPr="00CD1949">
        <w:rPr>
          <w:rFonts w:ascii="Arial" w:hAnsi="Arial" w:cs="Arial"/>
          <w:spacing w:val="-11"/>
          <w:sz w:val="24"/>
          <w:szCs w:val="24"/>
          <w:lang w:val="en-GB"/>
        </w:rPr>
        <w:t xml:space="preserve"> </w:t>
      </w:r>
      <w:r w:rsidRPr="00CD1949">
        <w:rPr>
          <w:rFonts w:ascii="Arial" w:hAnsi="Arial" w:cs="Arial"/>
          <w:sz w:val="24"/>
          <w:szCs w:val="24"/>
          <w:lang w:val="en-GB"/>
        </w:rPr>
        <w:t>throughout</w:t>
      </w:r>
      <w:r w:rsidRPr="00CD1949">
        <w:rPr>
          <w:rFonts w:ascii="Arial" w:hAnsi="Arial" w:cs="Arial"/>
          <w:spacing w:val="-12"/>
          <w:sz w:val="24"/>
          <w:szCs w:val="24"/>
          <w:lang w:val="en-GB"/>
        </w:rPr>
        <w:t xml:space="preserve"> </w:t>
      </w:r>
      <w:r w:rsidRPr="00CD1949">
        <w:rPr>
          <w:rFonts w:ascii="Arial" w:hAnsi="Arial" w:cs="Arial"/>
          <w:sz w:val="24"/>
          <w:szCs w:val="24"/>
          <w:lang w:val="en-GB"/>
        </w:rPr>
        <w:t>the</w:t>
      </w:r>
      <w:r w:rsidRPr="00CD1949">
        <w:rPr>
          <w:rFonts w:ascii="Arial" w:hAnsi="Arial" w:cs="Arial"/>
          <w:spacing w:val="-13"/>
          <w:sz w:val="24"/>
          <w:szCs w:val="24"/>
          <w:lang w:val="en-GB"/>
        </w:rPr>
        <w:t xml:space="preserve"> </w:t>
      </w:r>
      <w:r w:rsidRPr="00CD1949">
        <w:rPr>
          <w:rFonts w:ascii="Arial" w:hAnsi="Arial" w:cs="Arial"/>
          <w:sz w:val="24"/>
          <w:szCs w:val="24"/>
          <w:lang w:val="en-GB"/>
        </w:rPr>
        <w:t>period of study. They should arrange to meet regularly, and exchange frequent correspondence if the postgraduate researcher is away on fieldwork. It is important that a supervisor knows how to reach a student at all times. It is also important that supervisors keep postgraduate students informed of any periods when they will be away from the</w:t>
      </w:r>
      <w:r w:rsidRPr="00CD1949">
        <w:rPr>
          <w:rFonts w:ascii="Arial" w:hAnsi="Arial" w:cs="Arial"/>
          <w:spacing w:val="-4"/>
          <w:sz w:val="24"/>
          <w:szCs w:val="24"/>
          <w:lang w:val="en-GB"/>
        </w:rPr>
        <w:t xml:space="preserve"> </w:t>
      </w:r>
      <w:r w:rsidRPr="00CD1949">
        <w:rPr>
          <w:rFonts w:ascii="Arial" w:hAnsi="Arial" w:cs="Arial"/>
          <w:sz w:val="24"/>
          <w:szCs w:val="24"/>
          <w:lang w:val="en-GB"/>
        </w:rPr>
        <w:t>University.</w:t>
      </w:r>
      <w:r w:rsidR="000D3BCF">
        <w:rPr>
          <w:rFonts w:ascii="Arial" w:hAnsi="Arial" w:cs="Arial"/>
          <w:sz w:val="24"/>
          <w:szCs w:val="24"/>
          <w:lang w:val="en-GB"/>
        </w:rPr>
        <w:t xml:space="preserve"> It is particularly important to agree how and when feedback on draft material for the dissertation will take place, as supervisors often take annual leave or have other commitments during the summer.</w:t>
      </w:r>
    </w:p>
    <w:p w14:paraId="539116C2" w14:textId="77777777" w:rsidR="003C47C7" w:rsidRPr="00CD1949" w:rsidRDefault="009424EC">
      <w:pPr>
        <w:pStyle w:val="BodyText"/>
        <w:spacing w:before="165" w:line="256" w:lineRule="auto"/>
        <w:ind w:left="120" w:right="114" w:hanging="10"/>
        <w:jc w:val="both"/>
        <w:rPr>
          <w:rFonts w:ascii="Arial" w:hAnsi="Arial" w:cs="Arial"/>
          <w:sz w:val="24"/>
          <w:szCs w:val="24"/>
          <w:lang w:val="en-GB"/>
        </w:rPr>
      </w:pPr>
      <w:r w:rsidRPr="00CD1949">
        <w:rPr>
          <w:rFonts w:ascii="Arial" w:hAnsi="Arial" w:cs="Arial"/>
          <w:sz w:val="24"/>
          <w:szCs w:val="24"/>
          <w:lang w:val="en-GB"/>
        </w:rPr>
        <w:t>Individual supervisors differ greatly in their styles of supervision. Some prefer very frequent meetings and more structured tasks for the postgraduate researcher; others prefer more informal ways of working. Some are more directive, while others see their role essentially encouraging and enabling.</w:t>
      </w:r>
    </w:p>
    <w:p w14:paraId="0022F15D" w14:textId="77777777" w:rsidR="003C47C7" w:rsidRPr="00CD1949" w:rsidRDefault="009424EC">
      <w:pPr>
        <w:pStyle w:val="BodyText"/>
        <w:spacing w:before="164" w:line="256" w:lineRule="auto"/>
        <w:ind w:right="114" w:hanging="10"/>
        <w:jc w:val="both"/>
        <w:rPr>
          <w:rFonts w:ascii="Arial" w:hAnsi="Arial" w:cs="Arial"/>
          <w:sz w:val="24"/>
          <w:szCs w:val="24"/>
          <w:lang w:val="en-GB"/>
        </w:rPr>
      </w:pPr>
      <w:r w:rsidRPr="00CD1949">
        <w:rPr>
          <w:rFonts w:ascii="Arial" w:hAnsi="Arial" w:cs="Arial"/>
          <w:sz w:val="24"/>
          <w:szCs w:val="24"/>
          <w:lang w:val="en-GB"/>
        </w:rPr>
        <w:t>Whatever the pattern of supervision that develops, it is vital that it suits the specific needs of the particular postgraduate researcher at the time, and that both parties discuss and negotiate how best to work. What works well for one postgraduate researcher may not be appropriate for another. Moreover, what students need from their supervisors may well change over time and at different stages of their work: the supervisory relationship</w:t>
      </w:r>
      <w:r w:rsidRPr="00CD1949">
        <w:rPr>
          <w:rFonts w:ascii="Arial" w:hAnsi="Arial" w:cs="Arial"/>
          <w:spacing w:val="-12"/>
          <w:sz w:val="24"/>
          <w:szCs w:val="24"/>
          <w:lang w:val="en-GB"/>
        </w:rPr>
        <w:t xml:space="preserve"> </w:t>
      </w:r>
      <w:r w:rsidRPr="00CD1949">
        <w:rPr>
          <w:rFonts w:ascii="Arial" w:hAnsi="Arial" w:cs="Arial"/>
          <w:sz w:val="24"/>
          <w:szCs w:val="24"/>
          <w:lang w:val="en-GB"/>
        </w:rPr>
        <w:t>is</w:t>
      </w:r>
      <w:r w:rsidRPr="00CD1949">
        <w:rPr>
          <w:rFonts w:ascii="Arial" w:hAnsi="Arial" w:cs="Arial"/>
          <w:spacing w:val="-12"/>
          <w:sz w:val="24"/>
          <w:szCs w:val="24"/>
          <w:lang w:val="en-GB"/>
        </w:rPr>
        <w:t xml:space="preserve"> </w:t>
      </w:r>
      <w:r w:rsidRPr="00CD1949">
        <w:rPr>
          <w:rFonts w:ascii="Arial" w:hAnsi="Arial" w:cs="Arial"/>
          <w:sz w:val="24"/>
          <w:szCs w:val="24"/>
          <w:lang w:val="en-GB"/>
        </w:rPr>
        <w:t>an</w:t>
      </w:r>
      <w:r w:rsidRPr="00CD1949">
        <w:rPr>
          <w:rFonts w:ascii="Arial" w:hAnsi="Arial" w:cs="Arial"/>
          <w:spacing w:val="-13"/>
          <w:sz w:val="24"/>
          <w:szCs w:val="24"/>
          <w:lang w:val="en-GB"/>
        </w:rPr>
        <w:t xml:space="preserve"> </w:t>
      </w:r>
      <w:r w:rsidRPr="00CD1949">
        <w:rPr>
          <w:rFonts w:ascii="Arial" w:hAnsi="Arial" w:cs="Arial"/>
          <w:sz w:val="24"/>
          <w:szCs w:val="24"/>
          <w:lang w:val="en-GB"/>
        </w:rPr>
        <w:t>evolving</w:t>
      </w:r>
      <w:r w:rsidRPr="00CD1949">
        <w:rPr>
          <w:rFonts w:ascii="Arial" w:hAnsi="Arial" w:cs="Arial"/>
          <w:spacing w:val="-11"/>
          <w:sz w:val="24"/>
          <w:szCs w:val="24"/>
          <w:lang w:val="en-GB"/>
        </w:rPr>
        <w:t xml:space="preserve"> </w:t>
      </w:r>
      <w:r w:rsidRPr="00CD1949">
        <w:rPr>
          <w:rFonts w:ascii="Arial" w:hAnsi="Arial" w:cs="Arial"/>
          <w:sz w:val="24"/>
          <w:szCs w:val="24"/>
          <w:lang w:val="en-GB"/>
        </w:rPr>
        <w:t>one.</w:t>
      </w:r>
      <w:r w:rsidRPr="00CD1949">
        <w:rPr>
          <w:rFonts w:ascii="Arial" w:hAnsi="Arial" w:cs="Arial"/>
          <w:spacing w:val="-12"/>
          <w:sz w:val="24"/>
          <w:szCs w:val="24"/>
          <w:lang w:val="en-GB"/>
        </w:rPr>
        <w:t xml:space="preserve"> </w:t>
      </w:r>
      <w:r w:rsidRPr="00CD1949">
        <w:rPr>
          <w:rFonts w:ascii="Arial" w:hAnsi="Arial" w:cs="Arial"/>
          <w:sz w:val="24"/>
          <w:szCs w:val="24"/>
          <w:lang w:val="en-GB"/>
        </w:rPr>
        <w:t>It</w:t>
      </w:r>
      <w:r w:rsidRPr="00CD1949">
        <w:rPr>
          <w:rFonts w:ascii="Arial" w:hAnsi="Arial" w:cs="Arial"/>
          <w:spacing w:val="-13"/>
          <w:sz w:val="24"/>
          <w:szCs w:val="24"/>
          <w:lang w:val="en-GB"/>
        </w:rPr>
        <w:t xml:space="preserve"> </w:t>
      </w:r>
      <w:r w:rsidRPr="00CD1949">
        <w:rPr>
          <w:rFonts w:ascii="Arial" w:hAnsi="Arial" w:cs="Arial"/>
          <w:sz w:val="24"/>
          <w:szCs w:val="24"/>
          <w:lang w:val="en-GB"/>
        </w:rPr>
        <w:t>is</w:t>
      </w:r>
      <w:r w:rsidRPr="00CD1949">
        <w:rPr>
          <w:rFonts w:ascii="Arial" w:hAnsi="Arial" w:cs="Arial"/>
          <w:spacing w:val="-11"/>
          <w:sz w:val="24"/>
          <w:szCs w:val="24"/>
          <w:lang w:val="en-GB"/>
        </w:rPr>
        <w:t xml:space="preserve"> </w:t>
      </w:r>
      <w:r w:rsidRPr="00CD1949">
        <w:rPr>
          <w:rFonts w:ascii="Arial" w:hAnsi="Arial" w:cs="Arial"/>
          <w:sz w:val="24"/>
          <w:szCs w:val="24"/>
          <w:lang w:val="en-GB"/>
        </w:rPr>
        <w:t>therefore</w:t>
      </w:r>
      <w:r w:rsidRPr="00CD1949">
        <w:rPr>
          <w:rFonts w:ascii="Arial" w:hAnsi="Arial" w:cs="Arial"/>
          <w:spacing w:val="-13"/>
          <w:sz w:val="24"/>
          <w:szCs w:val="24"/>
          <w:lang w:val="en-GB"/>
        </w:rPr>
        <w:t xml:space="preserve"> </w:t>
      </w:r>
      <w:r w:rsidRPr="00CD1949">
        <w:rPr>
          <w:rFonts w:ascii="Arial" w:hAnsi="Arial" w:cs="Arial"/>
          <w:sz w:val="24"/>
          <w:szCs w:val="24"/>
          <w:lang w:val="en-GB"/>
        </w:rPr>
        <w:t>crucial</w:t>
      </w:r>
      <w:r w:rsidRPr="00CD1949">
        <w:rPr>
          <w:rFonts w:ascii="Arial" w:hAnsi="Arial" w:cs="Arial"/>
          <w:spacing w:val="-12"/>
          <w:sz w:val="24"/>
          <w:szCs w:val="24"/>
          <w:lang w:val="en-GB"/>
        </w:rPr>
        <w:t xml:space="preserve"> </w:t>
      </w:r>
      <w:r w:rsidRPr="00CD1949">
        <w:rPr>
          <w:rFonts w:ascii="Arial" w:hAnsi="Arial" w:cs="Arial"/>
          <w:sz w:val="24"/>
          <w:szCs w:val="24"/>
          <w:lang w:val="en-GB"/>
        </w:rPr>
        <w:t>to</w:t>
      </w:r>
      <w:r w:rsidRPr="00CD1949">
        <w:rPr>
          <w:rFonts w:ascii="Arial" w:hAnsi="Arial" w:cs="Arial"/>
          <w:spacing w:val="-12"/>
          <w:sz w:val="24"/>
          <w:szCs w:val="24"/>
          <w:lang w:val="en-GB"/>
        </w:rPr>
        <w:t xml:space="preserve"> </w:t>
      </w:r>
      <w:r w:rsidRPr="00CD1949">
        <w:rPr>
          <w:rFonts w:ascii="Arial" w:hAnsi="Arial" w:cs="Arial"/>
          <w:sz w:val="24"/>
          <w:szCs w:val="24"/>
          <w:lang w:val="en-GB"/>
        </w:rPr>
        <w:t>a</w:t>
      </w:r>
      <w:r w:rsidRPr="00CD1949">
        <w:rPr>
          <w:rFonts w:ascii="Arial" w:hAnsi="Arial" w:cs="Arial"/>
          <w:spacing w:val="-12"/>
          <w:sz w:val="24"/>
          <w:szCs w:val="24"/>
          <w:lang w:val="en-GB"/>
        </w:rPr>
        <w:t xml:space="preserve"> </w:t>
      </w:r>
      <w:r w:rsidRPr="00CD1949">
        <w:rPr>
          <w:rFonts w:ascii="Arial" w:hAnsi="Arial" w:cs="Arial"/>
          <w:sz w:val="24"/>
          <w:szCs w:val="24"/>
          <w:lang w:val="en-GB"/>
        </w:rPr>
        <w:t>successful</w:t>
      </w:r>
      <w:r w:rsidRPr="00CD1949">
        <w:rPr>
          <w:rFonts w:ascii="Arial" w:hAnsi="Arial" w:cs="Arial"/>
          <w:spacing w:val="-11"/>
          <w:sz w:val="24"/>
          <w:szCs w:val="24"/>
          <w:lang w:val="en-GB"/>
        </w:rPr>
        <w:t xml:space="preserve"> </w:t>
      </w:r>
      <w:r w:rsidRPr="00CD1949">
        <w:rPr>
          <w:rFonts w:ascii="Arial" w:hAnsi="Arial" w:cs="Arial"/>
          <w:sz w:val="24"/>
          <w:szCs w:val="24"/>
          <w:lang w:val="en-GB"/>
        </w:rPr>
        <w:t>relationship</w:t>
      </w:r>
      <w:r w:rsidRPr="00CD1949">
        <w:rPr>
          <w:rFonts w:ascii="Arial" w:hAnsi="Arial" w:cs="Arial"/>
          <w:spacing w:val="-13"/>
          <w:sz w:val="24"/>
          <w:szCs w:val="24"/>
          <w:lang w:val="en-GB"/>
        </w:rPr>
        <w:t xml:space="preserve"> </w:t>
      </w:r>
      <w:r w:rsidRPr="00CD1949">
        <w:rPr>
          <w:rFonts w:ascii="Arial" w:hAnsi="Arial" w:cs="Arial"/>
          <w:sz w:val="24"/>
          <w:szCs w:val="24"/>
          <w:lang w:val="en-GB"/>
        </w:rPr>
        <w:t>that</w:t>
      </w:r>
      <w:r w:rsidRPr="00CD1949">
        <w:rPr>
          <w:rFonts w:ascii="Arial" w:hAnsi="Arial" w:cs="Arial"/>
          <w:spacing w:val="-12"/>
          <w:sz w:val="24"/>
          <w:szCs w:val="24"/>
          <w:lang w:val="en-GB"/>
        </w:rPr>
        <w:t xml:space="preserve"> </w:t>
      </w:r>
      <w:r w:rsidRPr="00CD1949">
        <w:rPr>
          <w:rFonts w:ascii="Arial" w:hAnsi="Arial" w:cs="Arial"/>
          <w:sz w:val="24"/>
          <w:szCs w:val="24"/>
          <w:lang w:val="en-GB"/>
        </w:rPr>
        <w:t>postgraduate</w:t>
      </w:r>
      <w:r w:rsidRPr="00CD1949">
        <w:rPr>
          <w:rFonts w:ascii="Arial" w:hAnsi="Arial" w:cs="Arial"/>
          <w:spacing w:val="-12"/>
          <w:sz w:val="24"/>
          <w:szCs w:val="24"/>
          <w:lang w:val="en-GB"/>
        </w:rPr>
        <w:t xml:space="preserve"> </w:t>
      </w:r>
      <w:r w:rsidRPr="00CD1949">
        <w:rPr>
          <w:rFonts w:ascii="Arial" w:hAnsi="Arial" w:cs="Arial"/>
          <w:sz w:val="24"/>
          <w:szCs w:val="24"/>
          <w:lang w:val="en-GB"/>
        </w:rPr>
        <w:t>researchers learn to say what they need from their supervisors, and that supervisors be flexible and open enough to respond</w:t>
      </w:r>
      <w:r w:rsidRPr="00CD1949">
        <w:rPr>
          <w:rFonts w:ascii="Arial" w:hAnsi="Arial" w:cs="Arial"/>
          <w:spacing w:val="-3"/>
          <w:sz w:val="24"/>
          <w:szCs w:val="24"/>
          <w:lang w:val="en-GB"/>
        </w:rPr>
        <w:t xml:space="preserve"> </w:t>
      </w:r>
      <w:r w:rsidRPr="00CD1949">
        <w:rPr>
          <w:rFonts w:ascii="Arial" w:hAnsi="Arial" w:cs="Arial"/>
          <w:sz w:val="24"/>
          <w:szCs w:val="24"/>
          <w:lang w:val="en-GB"/>
        </w:rPr>
        <w:t>constructively.</w:t>
      </w:r>
    </w:p>
    <w:p w14:paraId="57922AF1" w14:textId="619CC165" w:rsidR="003C47C7" w:rsidRDefault="009424EC">
      <w:pPr>
        <w:pStyle w:val="BodyText"/>
        <w:spacing w:before="169" w:line="256" w:lineRule="auto"/>
        <w:ind w:right="113" w:hanging="10"/>
        <w:jc w:val="both"/>
        <w:rPr>
          <w:rFonts w:ascii="Arial" w:hAnsi="Arial" w:cs="Arial"/>
          <w:sz w:val="24"/>
          <w:szCs w:val="24"/>
          <w:lang w:val="en-GB"/>
        </w:rPr>
      </w:pPr>
      <w:r w:rsidRPr="00CD1949">
        <w:rPr>
          <w:rFonts w:ascii="Arial" w:hAnsi="Arial" w:cs="Arial"/>
          <w:sz w:val="24"/>
          <w:szCs w:val="24"/>
          <w:lang w:val="en-GB"/>
        </w:rPr>
        <w:t>That said, postgraduate research is inevitably lonely and stressful at times and this can place an additional burden on the supervisory relationship. Occasional disagreements, stresses and strains are part of most healthy</w:t>
      </w:r>
      <w:r w:rsidRPr="00CD1949">
        <w:rPr>
          <w:rFonts w:ascii="Arial" w:hAnsi="Arial" w:cs="Arial"/>
          <w:spacing w:val="-3"/>
          <w:sz w:val="24"/>
          <w:szCs w:val="24"/>
          <w:lang w:val="en-GB"/>
        </w:rPr>
        <w:t xml:space="preserve"> </w:t>
      </w:r>
      <w:r w:rsidRPr="00CD1949">
        <w:rPr>
          <w:rFonts w:ascii="Arial" w:hAnsi="Arial" w:cs="Arial"/>
          <w:sz w:val="24"/>
          <w:szCs w:val="24"/>
          <w:lang w:val="en-GB"/>
        </w:rPr>
        <w:t>supervisions,</w:t>
      </w:r>
      <w:r w:rsidRPr="00CD1949">
        <w:rPr>
          <w:rFonts w:ascii="Arial" w:hAnsi="Arial" w:cs="Arial"/>
          <w:spacing w:val="-4"/>
          <w:sz w:val="24"/>
          <w:szCs w:val="24"/>
          <w:lang w:val="en-GB"/>
        </w:rPr>
        <w:t xml:space="preserve"> </w:t>
      </w:r>
      <w:r w:rsidRPr="00CD1949">
        <w:rPr>
          <w:rFonts w:ascii="Arial" w:hAnsi="Arial" w:cs="Arial"/>
          <w:sz w:val="24"/>
          <w:szCs w:val="24"/>
          <w:lang w:val="en-GB"/>
        </w:rPr>
        <w:t>but</w:t>
      </w:r>
      <w:r w:rsidRPr="00CD1949">
        <w:rPr>
          <w:rFonts w:ascii="Arial" w:hAnsi="Arial" w:cs="Arial"/>
          <w:spacing w:val="-6"/>
          <w:sz w:val="24"/>
          <w:szCs w:val="24"/>
          <w:lang w:val="en-GB"/>
        </w:rPr>
        <w:t xml:space="preserve"> </w:t>
      </w:r>
      <w:r w:rsidRPr="00CD1949">
        <w:rPr>
          <w:rFonts w:ascii="Arial" w:hAnsi="Arial" w:cs="Arial"/>
          <w:sz w:val="24"/>
          <w:szCs w:val="24"/>
          <w:lang w:val="en-GB"/>
        </w:rPr>
        <w:t>it</w:t>
      </w:r>
      <w:r w:rsidRPr="00CD1949">
        <w:rPr>
          <w:rFonts w:ascii="Arial" w:hAnsi="Arial" w:cs="Arial"/>
          <w:spacing w:val="-4"/>
          <w:sz w:val="24"/>
          <w:szCs w:val="24"/>
          <w:lang w:val="en-GB"/>
        </w:rPr>
        <w:t xml:space="preserve"> </w:t>
      </w:r>
      <w:r w:rsidRPr="00CD1949">
        <w:rPr>
          <w:rFonts w:ascii="Arial" w:hAnsi="Arial" w:cs="Arial"/>
          <w:sz w:val="24"/>
          <w:szCs w:val="24"/>
          <w:lang w:val="en-GB"/>
        </w:rPr>
        <w:t>is</w:t>
      </w:r>
      <w:r w:rsidRPr="00CD1949">
        <w:rPr>
          <w:rFonts w:ascii="Arial" w:hAnsi="Arial" w:cs="Arial"/>
          <w:spacing w:val="-5"/>
          <w:sz w:val="24"/>
          <w:szCs w:val="24"/>
          <w:lang w:val="en-GB"/>
        </w:rPr>
        <w:t xml:space="preserve"> </w:t>
      </w:r>
      <w:r w:rsidRPr="00CD1949">
        <w:rPr>
          <w:rFonts w:ascii="Arial" w:hAnsi="Arial" w:cs="Arial"/>
          <w:sz w:val="24"/>
          <w:szCs w:val="24"/>
          <w:lang w:val="en-GB"/>
        </w:rPr>
        <w:t>important</w:t>
      </w:r>
      <w:r w:rsidRPr="00CD1949">
        <w:rPr>
          <w:rFonts w:ascii="Arial" w:hAnsi="Arial" w:cs="Arial"/>
          <w:spacing w:val="-3"/>
          <w:sz w:val="24"/>
          <w:szCs w:val="24"/>
          <w:lang w:val="en-GB"/>
        </w:rPr>
        <w:t xml:space="preserve"> </w:t>
      </w:r>
      <w:r w:rsidRPr="00CD1949">
        <w:rPr>
          <w:rFonts w:ascii="Arial" w:hAnsi="Arial" w:cs="Arial"/>
          <w:sz w:val="24"/>
          <w:szCs w:val="24"/>
          <w:lang w:val="en-GB"/>
        </w:rPr>
        <w:t>for</w:t>
      </w:r>
      <w:r w:rsidRPr="00CD1949">
        <w:rPr>
          <w:rFonts w:ascii="Arial" w:hAnsi="Arial" w:cs="Arial"/>
          <w:spacing w:val="-5"/>
          <w:sz w:val="24"/>
          <w:szCs w:val="24"/>
          <w:lang w:val="en-GB"/>
        </w:rPr>
        <w:t xml:space="preserve"> </w:t>
      </w:r>
      <w:r w:rsidRPr="00CD1949">
        <w:rPr>
          <w:rFonts w:ascii="Arial" w:hAnsi="Arial" w:cs="Arial"/>
          <w:sz w:val="24"/>
          <w:szCs w:val="24"/>
          <w:lang w:val="en-GB"/>
        </w:rPr>
        <w:t>all</w:t>
      </w:r>
      <w:r w:rsidRPr="00CD1949">
        <w:rPr>
          <w:rFonts w:ascii="Arial" w:hAnsi="Arial" w:cs="Arial"/>
          <w:spacing w:val="-5"/>
          <w:sz w:val="24"/>
          <w:szCs w:val="24"/>
          <w:lang w:val="en-GB"/>
        </w:rPr>
        <w:t xml:space="preserve"> </w:t>
      </w:r>
      <w:r w:rsidRPr="00CD1949">
        <w:rPr>
          <w:rFonts w:ascii="Arial" w:hAnsi="Arial" w:cs="Arial"/>
          <w:sz w:val="24"/>
          <w:szCs w:val="24"/>
          <w:lang w:val="en-GB"/>
        </w:rPr>
        <w:t>parties</w:t>
      </w:r>
      <w:r w:rsidRPr="00CD1949">
        <w:rPr>
          <w:rFonts w:ascii="Arial" w:hAnsi="Arial" w:cs="Arial"/>
          <w:spacing w:val="-3"/>
          <w:sz w:val="24"/>
          <w:szCs w:val="24"/>
          <w:lang w:val="en-GB"/>
        </w:rPr>
        <w:t xml:space="preserve"> </w:t>
      </w:r>
      <w:r w:rsidRPr="00CD1949">
        <w:rPr>
          <w:rFonts w:ascii="Arial" w:hAnsi="Arial" w:cs="Arial"/>
          <w:sz w:val="24"/>
          <w:szCs w:val="24"/>
          <w:lang w:val="en-GB"/>
        </w:rPr>
        <w:t>to</w:t>
      </w:r>
      <w:r w:rsidRPr="00CD1949">
        <w:rPr>
          <w:rFonts w:ascii="Arial" w:hAnsi="Arial" w:cs="Arial"/>
          <w:spacing w:val="-5"/>
          <w:sz w:val="24"/>
          <w:szCs w:val="24"/>
          <w:lang w:val="en-GB"/>
        </w:rPr>
        <w:t xml:space="preserve"> </w:t>
      </w:r>
      <w:r w:rsidRPr="00CD1949">
        <w:rPr>
          <w:rFonts w:ascii="Arial" w:hAnsi="Arial" w:cs="Arial"/>
          <w:sz w:val="24"/>
          <w:szCs w:val="24"/>
          <w:lang w:val="en-GB"/>
        </w:rPr>
        <w:t>be</w:t>
      </w:r>
      <w:r w:rsidRPr="00CD1949">
        <w:rPr>
          <w:rFonts w:ascii="Arial" w:hAnsi="Arial" w:cs="Arial"/>
          <w:spacing w:val="-4"/>
          <w:sz w:val="24"/>
          <w:szCs w:val="24"/>
          <w:lang w:val="en-GB"/>
        </w:rPr>
        <w:t xml:space="preserve"> </w:t>
      </w:r>
      <w:r w:rsidRPr="00CD1949">
        <w:rPr>
          <w:rFonts w:ascii="Arial" w:hAnsi="Arial" w:cs="Arial"/>
          <w:sz w:val="24"/>
          <w:szCs w:val="24"/>
          <w:lang w:val="en-GB"/>
        </w:rPr>
        <w:t>able</w:t>
      </w:r>
      <w:r w:rsidRPr="00CD1949">
        <w:rPr>
          <w:rFonts w:ascii="Arial" w:hAnsi="Arial" w:cs="Arial"/>
          <w:spacing w:val="-4"/>
          <w:sz w:val="24"/>
          <w:szCs w:val="24"/>
          <w:lang w:val="en-GB"/>
        </w:rPr>
        <w:t xml:space="preserve"> </w:t>
      </w:r>
      <w:r w:rsidRPr="00CD1949">
        <w:rPr>
          <w:rFonts w:ascii="Arial" w:hAnsi="Arial" w:cs="Arial"/>
          <w:sz w:val="24"/>
          <w:szCs w:val="24"/>
          <w:lang w:val="en-GB"/>
        </w:rPr>
        <w:t>to</w:t>
      </w:r>
      <w:r w:rsidRPr="00CD1949">
        <w:rPr>
          <w:rFonts w:ascii="Arial" w:hAnsi="Arial" w:cs="Arial"/>
          <w:spacing w:val="-4"/>
          <w:sz w:val="24"/>
          <w:szCs w:val="24"/>
          <w:lang w:val="en-GB"/>
        </w:rPr>
        <w:t xml:space="preserve"> </w:t>
      </w:r>
      <w:r w:rsidRPr="00CD1949">
        <w:rPr>
          <w:rFonts w:ascii="Arial" w:hAnsi="Arial" w:cs="Arial"/>
          <w:sz w:val="24"/>
          <w:szCs w:val="24"/>
          <w:lang w:val="en-GB"/>
        </w:rPr>
        <w:t>manage</w:t>
      </w:r>
      <w:r w:rsidRPr="00CD1949">
        <w:rPr>
          <w:rFonts w:ascii="Arial" w:hAnsi="Arial" w:cs="Arial"/>
          <w:spacing w:val="-6"/>
          <w:sz w:val="24"/>
          <w:szCs w:val="24"/>
          <w:lang w:val="en-GB"/>
        </w:rPr>
        <w:t xml:space="preserve"> </w:t>
      </w:r>
      <w:r w:rsidRPr="00CD1949">
        <w:rPr>
          <w:rFonts w:ascii="Arial" w:hAnsi="Arial" w:cs="Arial"/>
          <w:sz w:val="24"/>
          <w:szCs w:val="24"/>
          <w:lang w:val="en-GB"/>
        </w:rPr>
        <w:t>any</w:t>
      </w:r>
      <w:r w:rsidRPr="00CD1949">
        <w:rPr>
          <w:rFonts w:ascii="Arial" w:hAnsi="Arial" w:cs="Arial"/>
          <w:spacing w:val="-4"/>
          <w:sz w:val="24"/>
          <w:szCs w:val="24"/>
          <w:lang w:val="en-GB"/>
        </w:rPr>
        <w:t xml:space="preserve"> </w:t>
      </w:r>
      <w:r w:rsidRPr="00CD1949">
        <w:rPr>
          <w:rFonts w:ascii="Arial" w:hAnsi="Arial" w:cs="Arial"/>
          <w:sz w:val="24"/>
          <w:szCs w:val="24"/>
          <w:lang w:val="en-GB"/>
        </w:rPr>
        <w:t>tension</w:t>
      </w:r>
      <w:r w:rsidRPr="00CD1949">
        <w:rPr>
          <w:rFonts w:ascii="Arial" w:hAnsi="Arial" w:cs="Arial"/>
          <w:spacing w:val="-6"/>
          <w:sz w:val="24"/>
          <w:szCs w:val="24"/>
          <w:lang w:val="en-GB"/>
        </w:rPr>
        <w:t xml:space="preserve"> </w:t>
      </w:r>
      <w:r w:rsidRPr="00CD1949">
        <w:rPr>
          <w:rFonts w:ascii="Arial" w:hAnsi="Arial" w:cs="Arial"/>
          <w:sz w:val="24"/>
          <w:szCs w:val="24"/>
          <w:lang w:val="en-GB"/>
        </w:rPr>
        <w:t>which</w:t>
      </w:r>
      <w:r w:rsidRPr="00CD1949">
        <w:rPr>
          <w:rFonts w:ascii="Arial" w:hAnsi="Arial" w:cs="Arial"/>
          <w:spacing w:val="-3"/>
          <w:sz w:val="24"/>
          <w:szCs w:val="24"/>
          <w:lang w:val="en-GB"/>
        </w:rPr>
        <w:t xml:space="preserve"> </w:t>
      </w:r>
      <w:r w:rsidRPr="00CD1949">
        <w:rPr>
          <w:rFonts w:ascii="Arial" w:hAnsi="Arial" w:cs="Arial"/>
          <w:sz w:val="24"/>
          <w:szCs w:val="24"/>
          <w:lang w:val="en-GB"/>
        </w:rPr>
        <w:t>might</w:t>
      </w:r>
      <w:r w:rsidRPr="00CD1949">
        <w:rPr>
          <w:rFonts w:ascii="Arial" w:hAnsi="Arial" w:cs="Arial"/>
          <w:spacing w:val="-6"/>
          <w:sz w:val="24"/>
          <w:szCs w:val="24"/>
          <w:lang w:val="en-GB"/>
        </w:rPr>
        <w:t xml:space="preserve"> </w:t>
      </w:r>
      <w:r w:rsidRPr="00CD1949">
        <w:rPr>
          <w:rFonts w:ascii="Arial" w:hAnsi="Arial" w:cs="Arial"/>
          <w:sz w:val="24"/>
          <w:szCs w:val="24"/>
          <w:lang w:val="en-GB"/>
        </w:rPr>
        <w:t>develop. In some cases, a second supervisor may provide an alternative point of view and different kinds of support. Other postgraduate students (and other members of teaching staff) can also provide a great deal of informal support</w:t>
      </w:r>
      <w:r w:rsidRPr="00CD1949">
        <w:rPr>
          <w:rFonts w:ascii="Arial" w:hAnsi="Arial" w:cs="Arial"/>
          <w:spacing w:val="-8"/>
          <w:sz w:val="24"/>
          <w:szCs w:val="24"/>
          <w:lang w:val="en-GB"/>
        </w:rPr>
        <w:t xml:space="preserve"> </w:t>
      </w:r>
      <w:r w:rsidRPr="00CD1949">
        <w:rPr>
          <w:rFonts w:ascii="Arial" w:hAnsi="Arial" w:cs="Arial"/>
          <w:sz w:val="24"/>
          <w:szCs w:val="24"/>
          <w:lang w:val="en-GB"/>
        </w:rPr>
        <w:t>and</w:t>
      </w:r>
      <w:r w:rsidRPr="00CD1949">
        <w:rPr>
          <w:rFonts w:ascii="Arial" w:hAnsi="Arial" w:cs="Arial"/>
          <w:spacing w:val="-6"/>
          <w:sz w:val="24"/>
          <w:szCs w:val="24"/>
          <w:lang w:val="en-GB"/>
        </w:rPr>
        <w:t xml:space="preserve"> </w:t>
      </w:r>
      <w:r w:rsidRPr="00CD1949">
        <w:rPr>
          <w:rFonts w:ascii="Arial" w:hAnsi="Arial" w:cs="Arial"/>
          <w:sz w:val="24"/>
          <w:szCs w:val="24"/>
          <w:lang w:val="en-GB"/>
        </w:rPr>
        <w:t>guidance.</w:t>
      </w:r>
      <w:r w:rsidRPr="00CD1949">
        <w:rPr>
          <w:rFonts w:ascii="Arial" w:hAnsi="Arial" w:cs="Arial"/>
          <w:spacing w:val="-7"/>
          <w:sz w:val="24"/>
          <w:szCs w:val="24"/>
          <w:lang w:val="en-GB"/>
        </w:rPr>
        <w:t xml:space="preserve"> </w:t>
      </w:r>
      <w:r w:rsidRPr="00CD1949">
        <w:rPr>
          <w:rFonts w:ascii="Arial" w:hAnsi="Arial" w:cs="Arial"/>
          <w:sz w:val="24"/>
          <w:szCs w:val="24"/>
          <w:lang w:val="en-GB"/>
        </w:rPr>
        <w:t>However,</w:t>
      </w:r>
      <w:r w:rsidRPr="00CD1949">
        <w:rPr>
          <w:rFonts w:ascii="Arial" w:hAnsi="Arial" w:cs="Arial"/>
          <w:spacing w:val="-8"/>
          <w:sz w:val="24"/>
          <w:szCs w:val="24"/>
          <w:lang w:val="en-GB"/>
        </w:rPr>
        <w:t xml:space="preserve"> </w:t>
      </w:r>
      <w:r w:rsidRPr="00CD1949">
        <w:rPr>
          <w:rFonts w:ascii="Arial" w:hAnsi="Arial" w:cs="Arial"/>
          <w:sz w:val="24"/>
          <w:szCs w:val="24"/>
          <w:lang w:val="en-GB"/>
        </w:rPr>
        <w:t>if</w:t>
      </w:r>
      <w:r w:rsidRPr="00CD1949">
        <w:rPr>
          <w:rFonts w:ascii="Arial" w:hAnsi="Arial" w:cs="Arial"/>
          <w:spacing w:val="-8"/>
          <w:sz w:val="24"/>
          <w:szCs w:val="24"/>
          <w:lang w:val="en-GB"/>
        </w:rPr>
        <w:t xml:space="preserve"> </w:t>
      </w:r>
      <w:r w:rsidRPr="00CD1949">
        <w:rPr>
          <w:rFonts w:ascii="Arial" w:hAnsi="Arial" w:cs="Arial"/>
          <w:sz w:val="24"/>
          <w:szCs w:val="24"/>
          <w:lang w:val="en-GB"/>
        </w:rPr>
        <w:t>you</w:t>
      </w:r>
      <w:r w:rsidRPr="00CD1949">
        <w:rPr>
          <w:rFonts w:ascii="Arial" w:hAnsi="Arial" w:cs="Arial"/>
          <w:spacing w:val="-6"/>
          <w:sz w:val="24"/>
          <w:szCs w:val="24"/>
          <w:lang w:val="en-GB"/>
        </w:rPr>
        <w:t xml:space="preserve"> </w:t>
      </w:r>
      <w:r w:rsidRPr="00CD1949">
        <w:rPr>
          <w:rFonts w:ascii="Arial" w:hAnsi="Arial" w:cs="Arial"/>
          <w:sz w:val="24"/>
          <w:szCs w:val="24"/>
          <w:lang w:val="en-GB"/>
        </w:rPr>
        <w:t>feel</w:t>
      </w:r>
      <w:r w:rsidRPr="00CD1949">
        <w:rPr>
          <w:rFonts w:ascii="Arial" w:hAnsi="Arial" w:cs="Arial"/>
          <w:spacing w:val="-8"/>
          <w:sz w:val="24"/>
          <w:szCs w:val="24"/>
          <w:lang w:val="en-GB"/>
        </w:rPr>
        <w:t xml:space="preserve"> </w:t>
      </w:r>
      <w:r w:rsidRPr="00CD1949">
        <w:rPr>
          <w:rFonts w:ascii="Arial" w:hAnsi="Arial" w:cs="Arial"/>
          <w:sz w:val="24"/>
          <w:szCs w:val="24"/>
          <w:lang w:val="en-GB"/>
        </w:rPr>
        <w:t>you</w:t>
      </w:r>
      <w:r w:rsidRPr="00CD1949">
        <w:rPr>
          <w:rFonts w:ascii="Arial" w:hAnsi="Arial" w:cs="Arial"/>
          <w:spacing w:val="-7"/>
          <w:sz w:val="24"/>
          <w:szCs w:val="24"/>
          <w:lang w:val="en-GB"/>
        </w:rPr>
        <w:t xml:space="preserve"> </w:t>
      </w:r>
      <w:r w:rsidRPr="00CD1949">
        <w:rPr>
          <w:rFonts w:ascii="Arial" w:hAnsi="Arial" w:cs="Arial"/>
          <w:sz w:val="24"/>
          <w:szCs w:val="24"/>
          <w:lang w:val="en-GB"/>
        </w:rPr>
        <w:t>are</w:t>
      </w:r>
      <w:r w:rsidRPr="00CD1949">
        <w:rPr>
          <w:rFonts w:ascii="Arial" w:hAnsi="Arial" w:cs="Arial"/>
          <w:spacing w:val="-7"/>
          <w:sz w:val="24"/>
          <w:szCs w:val="24"/>
          <w:lang w:val="en-GB"/>
        </w:rPr>
        <w:t xml:space="preserve"> </w:t>
      </w:r>
      <w:r w:rsidRPr="00CD1949">
        <w:rPr>
          <w:rFonts w:ascii="Arial" w:hAnsi="Arial" w:cs="Arial"/>
          <w:sz w:val="24"/>
          <w:szCs w:val="24"/>
          <w:lang w:val="en-GB"/>
        </w:rPr>
        <w:t>having</w:t>
      </w:r>
      <w:r w:rsidRPr="00CD1949">
        <w:rPr>
          <w:rFonts w:ascii="Arial" w:hAnsi="Arial" w:cs="Arial"/>
          <w:spacing w:val="-7"/>
          <w:sz w:val="24"/>
          <w:szCs w:val="24"/>
          <w:lang w:val="en-GB"/>
        </w:rPr>
        <w:t xml:space="preserve"> </w:t>
      </w:r>
      <w:r w:rsidRPr="00CD1949">
        <w:rPr>
          <w:rFonts w:ascii="Arial" w:hAnsi="Arial" w:cs="Arial"/>
          <w:sz w:val="24"/>
          <w:szCs w:val="24"/>
          <w:lang w:val="en-GB"/>
        </w:rPr>
        <w:t>a</w:t>
      </w:r>
      <w:r w:rsidRPr="00CD1949">
        <w:rPr>
          <w:rFonts w:ascii="Arial" w:hAnsi="Arial" w:cs="Arial"/>
          <w:spacing w:val="-6"/>
          <w:sz w:val="24"/>
          <w:szCs w:val="24"/>
          <w:lang w:val="en-GB"/>
        </w:rPr>
        <w:t xml:space="preserve"> </w:t>
      </w:r>
      <w:r w:rsidRPr="00CD1949">
        <w:rPr>
          <w:rFonts w:ascii="Arial" w:hAnsi="Arial" w:cs="Arial"/>
          <w:sz w:val="24"/>
          <w:szCs w:val="24"/>
          <w:lang w:val="en-GB"/>
        </w:rPr>
        <w:t>serious</w:t>
      </w:r>
      <w:r w:rsidRPr="00CD1949">
        <w:rPr>
          <w:rFonts w:ascii="Arial" w:hAnsi="Arial" w:cs="Arial"/>
          <w:spacing w:val="-7"/>
          <w:sz w:val="24"/>
          <w:szCs w:val="24"/>
          <w:lang w:val="en-GB"/>
        </w:rPr>
        <w:t xml:space="preserve"> </w:t>
      </w:r>
      <w:r w:rsidRPr="00CD1949">
        <w:rPr>
          <w:rFonts w:ascii="Arial" w:hAnsi="Arial" w:cs="Arial"/>
          <w:sz w:val="24"/>
          <w:szCs w:val="24"/>
          <w:lang w:val="en-GB"/>
        </w:rPr>
        <w:t>problem</w:t>
      </w:r>
      <w:r w:rsidRPr="00CD1949">
        <w:rPr>
          <w:rFonts w:ascii="Arial" w:hAnsi="Arial" w:cs="Arial"/>
          <w:spacing w:val="-6"/>
          <w:sz w:val="24"/>
          <w:szCs w:val="24"/>
          <w:lang w:val="en-GB"/>
        </w:rPr>
        <w:t xml:space="preserve"> </w:t>
      </w:r>
      <w:r w:rsidR="0080110D" w:rsidRPr="00CD1949">
        <w:rPr>
          <w:rFonts w:ascii="Arial" w:hAnsi="Arial" w:cs="Arial"/>
          <w:sz w:val="24"/>
          <w:szCs w:val="24"/>
          <w:lang w:val="en-GB"/>
        </w:rPr>
        <w:t>in</w:t>
      </w:r>
      <w:r w:rsidRPr="00CD1949">
        <w:rPr>
          <w:rFonts w:ascii="Arial" w:hAnsi="Arial" w:cs="Arial"/>
          <w:spacing w:val="-7"/>
          <w:sz w:val="24"/>
          <w:szCs w:val="24"/>
          <w:lang w:val="en-GB"/>
        </w:rPr>
        <w:t xml:space="preserve"> </w:t>
      </w:r>
      <w:r w:rsidRPr="00CD1949">
        <w:rPr>
          <w:rFonts w:ascii="Arial" w:hAnsi="Arial" w:cs="Arial"/>
          <w:sz w:val="24"/>
          <w:szCs w:val="24"/>
          <w:lang w:val="en-GB"/>
        </w:rPr>
        <w:t>relation</w:t>
      </w:r>
      <w:r w:rsidRPr="00CD1949">
        <w:rPr>
          <w:rFonts w:ascii="Arial" w:hAnsi="Arial" w:cs="Arial"/>
          <w:spacing w:val="-9"/>
          <w:sz w:val="24"/>
          <w:szCs w:val="24"/>
          <w:lang w:val="en-GB"/>
        </w:rPr>
        <w:t xml:space="preserve"> </w:t>
      </w:r>
      <w:r w:rsidRPr="00CD1949">
        <w:rPr>
          <w:rFonts w:ascii="Arial" w:hAnsi="Arial" w:cs="Arial"/>
          <w:sz w:val="24"/>
          <w:szCs w:val="24"/>
          <w:lang w:val="en-GB"/>
        </w:rPr>
        <w:t>to</w:t>
      </w:r>
      <w:r w:rsidRPr="00CD1949">
        <w:rPr>
          <w:rFonts w:ascii="Arial" w:hAnsi="Arial" w:cs="Arial"/>
          <w:spacing w:val="-6"/>
          <w:sz w:val="24"/>
          <w:szCs w:val="24"/>
          <w:lang w:val="en-GB"/>
        </w:rPr>
        <w:t xml:space="preserve"> </w:t>
      </w:r>
      <w:r w:rsidRPr="00CD1949">
        <w:rPr>
          <w:rFonts w:ascii="Arial" w:hAnsi="Arial" w:cs="Arial"/>
          <w:sz w:val="24"/>
          <w:szCs w:val="24"/>
          <w:lang w:val="en-GB"/>
        </w:rPr>
        <w:t>your</w:t>
      </w:r>
      <w:r w:rsidRPr="00CD1949">
        <w:rPr>
          <w:rFonts w:ascii="Arial" w:hAnsi="Arial" w:cs="Arial"/>
          <w:spacing w:val="-6"/>
          <w:sz w:val="24"/>
          <w:szCs w:val="24"/>
          <w:lang w:val="en-GB"/>
        </w:rPr>
        <w:t xml:space="preserve"> </w:t>
      </w:r>
      <w:r w:rsidRPr="00CD1949">
        <w:rPr>
          <w:rFonts w:ascii="Arial" w:hAnsi="Arial" w:cs="Arial"/>
          <w:sz w:val="24"/>
          <w:szCs w:val="24"/>
          <w:lang w:val="en-GB"/>
        </w:rPr>
        <w:t>supervisor,</w:t>
      </w:r>
      <w:r w:rsidRPr="00CD1949">
        <w:rPr>
          <w:rFonts w:ascii="Arial" w:hAnsi="Arial" w:cs="Arial"/>
          <w:spacing w:val="-7"/>
          <w:sz w:val="24"/>
          <w:szCs w:val="24"/>
          <w:lang w:val="en-GB"/>
        </w:rPr>
        <w:t xml:space="preserve"> </w:t>
      </w:r>
      <w:r w:rsidRPr="00CD1949">
        <w:rPr>
          <w:rFonts w:ascii="Arial" w:hAnsi="Arial" w:cs="Arial"/>
          <w:sz w:val="24"/>
          <w:szCs w:val="24"/>
          <w:lang w:val="en-GB"/>
        </w:rPr>
        <w:t xml:space="preserve">you should let your </w:t>
      </w:r>
      <w:r w:rsidR="007C799E" w:rsidRPr="00CD1949">
        <w:rPr>
          <w:rFonts w:ascii="Arial" w:hAnsi="Arial" w:cs="Arial"/>
          <w:sz w:val="24"/>
          <w:szCs w:val="24"/>
          <w:lang w:val="en-GB"/>
        </w:rPr>
        <w:t>Programme Director</w:t>
      </w:r>
      <w:r w:rsidRPr="00CD1949">
        <w:rPr>
          <w:rFonts w:ascii="Arial" w:hAnsi="Arial" w:cs="Arial"/>
          <w:sz w:val="24"/>
          <w:szCs w:val="24"/>
          <w:lang w:val="en-GB"/>
        </w:rPr>
        <w:t xml:space="preserve"> know as quickly as</w:t>
      </w:r>
      <w:r w:rsidRPr="00CD1949">
        <w:rPr>
          <w:rFonts w:ascii="Arial" w:hAnsi="Arial" w:cs="Arial"/>
          <w:spacing w:val="-10"/>
          <w:sz w:val="24"/>
          <w:szCs w:val="24"/>
          <w:lang w:val="en-GB"/>
        </w:rPr>
        <w:t xml:space="preserve"> </w:t>
      </w:r>
      <w:r w:rsidRPr="00CD1949">
        <w:rPr>
          <w:rFonts w:ascii="Arial" w:hAnsi="Arial" w:cs="Arial"/>
          <w:sz w:val="24"/>
          <w:szCs w:val="24"/>
          <w:lang w:val="en-GB"/>
        </w:rPr>
        <w:t>possible.</w:t>
      </w:r>
    </w:p>
    <w:p w14:paraId="1FCB72C8" w14:textId="77777777" w:rsidR="0088579C" w:rsidRDefault="0088579C">
      <w:pPr>
        <w:pStyle w:val="BodyText"/>
        <w:spacing w:before="169" w:line="256" w:lineRule="auto"/>
        <w:ind w:right="113" w:hanging="10"/>
        <w:jc w:val="both"/>
        <w:rPr>
          <w:rFonts w:ascii="Arial" w:hAnsi="Arial" w:cs="Arial"/>
          <w:sz w:val="24"/>
          <w:szCs w:val="24"/>
          <w:lang w:val="en-GB"/>
        </w:rPr>
      </w:pPr>
    </w:p>
    <w:p w14:paraId="53402166" w14:textId="30E10293" w:rsidR="0088579C" w:rsidRPr="00CD1949" w:rsidRDefault="0088579C" w:rsidP="0088579C">
      <w:pPr>
        <w:pStyle w:val="BodyText"/>
        <w:spacing w:before="169" w:line="256" w:lineRule="auto"/>
        <w:ind w:right="113" w:hanging="10"/>
        <w:jc w:val="both"/>
        <w:rPr>
          <w:rFonts w:ascii="Arial" w:hAnsi="Arial" w:cs="Arial"/>
          <w:sz w:val="24"/>
          <w:szCs w:val="24"/>
          <w:lang w:val="en-GB"/>
        </w:rPr>
      </w:pPr>
      <w:r>
        <w:rPr>
          <w:rFonts w:ascii="Arial" w:hAnsi="Arial" w:cs="Arial"/>
          <w:sz w:val="24"/>
          <w:szCs w:val="24"/>
          <w:lang w:val="en-GB"/>
        </w:rPr>
        <w:t xml:space="preserve">During the dissertation period (end of semester 2 until August) you should expect at least 3-4 meetings with your supervisor. Your supervisor may provide feedback on your dissertation outline, general structure and organisation, and provide detailed comments on one full draft chapter, but your supervisor cannot comment on a full draft of the dissertation. </w:t>
      </w:r>
    </w:p>
    <w:p w14:paraId="1D863533" w14:textId="77777777" w:rsidR="00A50D04" w:rsidRPr="00CD1949" w:rsidRDefault="00A50D04">
      <w:pPr>
        <w:pStyle w:val="BodyText"/>
        <w:spacing w:before="169" w:line="256" w:lineRule="auto"/>
        <w:ind w:right="113" w:hanging="10"/>
        <w:jc w:val="both"/>
        <w:rPr>
          <w:rFonts w:ascii="Arial" w:hAnsi="Arial" w:cs="Arial"/>
          <w:sz w:val="24"/>
          <w:szCs w:val="24"/>
          <w:lang w:val="en-GB"/>
        </w:rPr>
      </w:pPr>
    </w:p>
    <w:p w14:paraId="40B398A1" w14:textId="77777777" w:rsidR="003C47C7" w:rsidRPr="00CD1949" w:rsidRDefault="009424EC" w:rsidP="00750D75">
      <w:pPr>
        <w:pStyle w:val="Heading2"/>
        <w:numPr>
          <w:ilvl w:val="1"/>
          <w:numId w:val="3"/>
        </w:numPr>
        <w:tabs>
          <w:tab w:val="left" w:pos="688"/>
        </w:tabs>
        <w:spacing w:before="51"/>
        <w:rPr>
          <w:rFonts w:ascii="Arial" w:hAnsi="Arial" w:cs="Arial"/>
          <w:color w:val="2E74B5"/>
          <w:lang w:val="en-GB"/>
        </w:rPr>
      </w:pPr>
      <w:bookmarkStart w:id="13" w:name="_Toc177474649"/>
      <w:r w:rsidRPr="00CD1949">
        <w:rPr>
          <w:rFonts w:ascii="Arial" w:hAnsi="Arial" w:cs="Arial"/>
          <w:color w:val="2E74B5"/>
          <w:lang w:val="en-GB"/>
        </w:rPr>
        <w:t>Formal requirements</w:t>
      </w:r>
      <w:bookmarkEnd w:id="13"/>
    </w:p>
    <w:p w14:paraId="7DAC0865" w14:textId="1714C2FB" w:rsidR="003C47C7" w:rsidRPr="0067670D" w:rsidRDefault="009424EC" w:rsidP="0067670D">
      <w:pPr>
        <w:pStyle w:val="BodyText"/>
        <w:spacing w:before="135" w:line="259" w:lineRule="auto"/>
        <w:ind w:left="110" w:right="43"/>
        <w:jc w:val="both"/>
        <w:rPr>
          <w:rFonts w:ascii="Arial" w:hAnsi="Arial" w:cs="Arial"/>
          <w:b/>
          <w:bCs/>
          <w:sz w:val="24"/>
          <w:szCs w:val="24"/>
          <w:lang w:val="en-GB"/>
        </w:rPr>
      </w:pPr>
      <w:r w:rsidRPr="00CD1949">
        <w:rPr>
          <w:rFonts w:ascii="Arial" w:hAnsi="Arial" w:cs="Arial"/>
          <w:sz w:val="24"/>
          <w:szCs w:val="24"/>
          <w:u w:val="single"/>
          <w:lang w:val="en-GB"/>
        </w:rPr>
        <w:t>Length</w:t>
      </w:r>
      <w:r w:rsidRPr="00CD1949">
        <w:rPr>
          <w:rFonts w:ascii="Arial" w:hAnsi="Arial" w:cs="Arial"/>
          <w:sz w:val="24"/>
          <w:szCs w:val="24"/>
          <w:lang w:val="en-GB"/>
        </w:rPr>
        <w:t xml:space="preserve">: The standard </w:t>
      </w:r>
      <w:r w:rsidR="009F4594" w:rsidRPr="00CD1949">
        <w:rPr>
          <w:rFonts w:ascii="Arial" w:hAnsi="Arial" w:cs="Arial"/>
          <w:sz w:val="24"/>
          <w:szCs w:val="24"/>
          <w:lang w:val="en-GB"/>
        </w:rPr>
        <w:t xml:space="preserve">research </w:t>
      </w:r>
      <w:r w:rsidRPr="00CD1949">
        <w:rPr>
          <w:rFonts w:ascii="Arial" w:hAnsi="Arial" w:cs="Arial"/>
          <w:sz w:val="24"/>
          <w:szCs w:val="24"/>
          <w:lang w:val="en-GB"/>
        </w:rPr>
        <w:t xml:space="preserve">dissertation </w:t>
      </w:r>
      <w:r w:rsidR="006030FA" w:rsidRPr="00CD1949">
        <w:rPr>
          <w:rFonts w:ascii="Arial" w:hAnsi="Arial" w:cs="Arial"/>
          <w:sz w:val="24"/>
          <w:szCs w:val="24"/>
          <w:lang w:val="en-GB"/>
        </w:rPr>
        <w:t xml:space="preserve">for </w:t>
      </w:r>
      <w:r w:rsidR="006030FA" w:rsidRPr="00CD1949">
        <w:rPr>
          <w:rFonts w:ascii="Arial" w:hAnsi="Arial" w:cs="Arial"/>
          <w:b/>
          <w:bCs/>
          <w:sz w:val="24"/>
          <w:szCs w:val="24"/>
          <w:lang w:val="en-GB"/>
        </w:rPr>
        <w:t xml:space="preserve">the MSc by Research in </w:t>
      </w:r>
      <w:r w:rsidR="009F4594" w:rsidRPr="00CD1949">
        <w:rPr>
          <w:rFonts w:ascii="Arial" w:hAnsi="Arial" w:cs="Arial"/>
          <w:b/>
          <w:bCs/>
          <w:sz w:val="24"/>
          <w:szCs w:val="24"/>
          <w:lang w:val="en-GB"/>
        </w:rPr>
        <w:t>SPS</w:t>
      </w:r>
      <w:r w:rsidR="009F4594" w:rsidRPr="00CD1949">
        <w:rPr>
          <w:rFonts w:ascii="Arial" w:hAnsi="Arial" w:cs="Arial"/>
          <w:sz w:val="24"/>
          <w:szCs w:val="24"/>
          <w:lang w:val="en-GB"/>
        </w:rPr>
        <w:t xml:space="preserve"> </w:t>
      </w:r>
      <w:r w:rsidRPr="00CD1949">
        <w:rPr>
          <w:rFonts w:ascii="Arial" w:hAnsi="Arial" w:cs="Arial"/>
          <w:sz w:val="24"/>
          <w:szCs w:val="24"/>
          <w:lang w:val="en-GB"/>
        </w:rPr>
        <w:t xml:space="preserve">is worth </w:t>
      </w:r>
      <w:r w:rsidR="009F4594" w:rsidRPr="00CD1949">
        <w:rPr>
          <w:rFonts w:ascii="Arial" w:hAnsi="Arial" w:cs="Arial"/>
          <w:sz w:val="24"/>
          <w:szCs w:val="24"/>
          <w:lang w:val="en-GB"/>
        </w:rPr>
        <w:t xml:space="preserve">120 </w:t>
      </w:r>
      <w:r w:rsidRPr="00CD1949">
        <w:rPr>
          <w:rFonts w:ascii="Arial" w:hAnsi="Arial" w:cs="Arial"/>
          <w:sz w:val="24"/>
          <w:szCs w:val="24"/>
          <w:lang w:val="en-GB"/>
        </w:rPr>
        <w:t xml:space="preserve">credits and has a word length of </w:t>
      </w:r>
      <w:r w:rsidRPr="00CD1949">
        <w:rPr>
          <w:rFonts w:ascii="Arial" w:hAnsi="Arial" w:cs="Arial"/>
          <w:b/>
          <w:bCs/>
          <w:sz w:val="24"/>
          <w:szCs w:val="24"/>
          <w:lang w:val="en-GB"/>
        </w:rPr>
        <w:t>1</w:t>
      </w:r>
      <w:r w:rsidR="009F4594" w:rsidRPr="00CD1949">
        <w:rPr>
          <w:rFonts w:ascii="Arial" w:hAnsi="Arial" w:cs="Arial"/>
          <w:b/>
          <w:bCs/>
          <w:sz w:val="24"/>
          <w:szCs w:val="24"/>
          <w:lang w:val="en-GB"/>
        </w:rPr>
        <w:t>8</w:t>
      </w:r>
      <w:r w:rsidRPr="00CD1949">
        <w:rPr>
          <w:rFonts w:ascii="Arial" w:hAnsi="Arial" w:cs="Arial"/>
          <w:b/>
          <w:bCs/>
          <w:sz w:val="24"/>
          <w:szCs w:val="24"/>
          <w:lang w:val="en-GB"/>
        </w:rPr>
        <w:t>,000 words</w:t>
      </w:r>
      <w:r w:rsidR="009F4594" w:rsidRPr="00CD1949">
        <w:rPr>
          <w:rFonts w:ascii="Arial" w:hAnsi="Arial" w:cs="Arial"/>
          <w:sz w:val="24"/>
          <w:szCs w:val="24"/>
          <w:lang w:val="en-GB"/>
        </w:rPr>
        <w:t xml:space="preserve">. For the </w:t>
      </w:r>
      <w:r w:rsidR="009F4594" w:rsidRPr="00CD1949">
        <w:rPr>
          <w:rFonts w:ascii="Arial" w:hAnsi="Arial" w:cs="Arial"/>
          <w:b/>
          <w:bCs/>
          <w:sz w:val="24"/>
          <w:szCs w:val="24"/>
          <w:lang w:val="en-GB"/>
        </w:rPr>
        <w:t>MSc by Research in STIS</w:t>
      </w:r>
      <w:r w:rsidR="009F4594" w:rsidRPr="00CD1949">
        <w:rPr>
          <w:rFonts w:ascii="Arial" w:hAnsi="Arial" w:cs="Arial"/>
          <w:sz w:val="24"/>
          <w:szCs w:val="24"/>
          <w:lang w:val="en-GB"/>
        </w:rPr>
        <w:t xml:space="preserve">, the </w:t>
      </w:r>
      <w:r w:rsidR="00312AA6">
        <w:rPr>
          <w:rFonts w:ascii="Arial" w:hAnsi="Arial" w:cs="Arial"/>
          <w:sz w:val="24"/>
          <w:szCs w:val="24"/>
          <w:lang w:val="en-GB"/>
        </w:rPr>
        <w:t xml:space="preserve">standard </w:t>
      </w:r>
      <w:r w:rsidR="009F4594" w:rsidRPr="00CD1949">
        <w:rPr>
          <w:rFonts w:ascii="Arial" w:hAnsi="Arial" w:cs="Arial"/>
          <w:sz w:val="24"/>
          <w:szCs w:val="24"/>
          <w:lang w:val="en-GB"/>
        </w:rPr>
        <w:t xml:space="preserve">research dissertation </w:t>
      </w:r>
      <w:r w:rsidR="00312AA6">
        <w:rPr>
          <w:rFonts w:ascii="Arial" w:hAnsi="Arial" w:cs="Arial"/>
          <w:sz w:val="24"/>
          <w:szCs w:val="24"/>
          <w:lang w:val="en-GB"/>
        </w:rPr>
        <w:t>of</w:t>
      </w:r>
      <w:r w:rsidR="009F4594" w:rsidRPr="00CD1949">
        <w:rPr>
          <w:rFonts w:ascii="Arial" w:hAnsi="Arial" w:cs="Arial"/>
          <w:sz w:val="24"/>
          <w:szCs w:val="24"/>
          <w:lang w:val="en-GB"/>
        </w:rPr>
        <w:t xml:space="preserve"> 60 credits has a length of </w:t>
      </w:r>
      <w:r w:rsidR="009F4594" w:rsidRPr="00CD1949">
        <w:rPr>
          <w:rFonts w:ascii="Arial" w:hAnsi="Arial" w:cs="Arial"/>
          <w:b/>
          <w:bCs/>
          <w:sz w:val="24"/>
          <w:szCs w:val="24"/>
          <w:lang w:val="en-GB"/>
        </w:rPr>
        <w:t>15,000</w:t>
      </w:r>
      <w:r w:rsidR="006030FA" w:rsidRPr="00CD1949">
        <w:rPr>
          <w:rFonts w:ascii="Arial" w:hAnsi="Arial" w:cs="Arial"/>
          <w:b/>
          <w:bCs/>
          <w:sz w:val="24"/>
          <w:szCs w:val="24"/>
          <w:lang w:val="en-GB"/>
        </w:rPr>
        <w:t xml:space="preserve"> words</w:t>
      </w:r>
      <w:r w:rsidR="0067670D">
        <w:rPr>
          <w:rFonts w:ascii="Arial" w:hAnsi="Arial" w:cs="Arial"/>
          <w:b/>
          <w:bCs/>
          <w:sz w:val="24"/>
          <w:szCs w:val="24"/>
          <w:lang w:val="en-GB"/>
        </w:rPr>
        <w:t xml:space="preserve">, </w:t>
      </w:r>
      <w:r w:rsidR="00B470EE">
        <w:rPr>
          <w:rFonts w:ascii="Arial" w:hAnsi="Arial" w:cs="Arial"/>
          <w:b/>
          <w:bCs/>
          <w:sz w:val="24"/>
          <w:szCs w:val="24"/>
          <w:lang w:val="en-GB"/>
        </w:rPr>
        <w:t>the dissertation worth</w:t>
      </w:r>
      <w:r w:rsidR="0067670D">
        <w:rPr>
          <w:rFonts w:ascii="Arial" w:hAnsi="Arial" w:cs="Arial"/>
          <w:b/>
          <w:bCs/>
          <w:sz w:val="24"/>
          <w:szCs w:val="24"/>
          <w:lang w:val="en-GB"/>
        </w:rPr>
        <w:t xml:space="preserve"> 80 credits </w:t>
      </w:r>
      <w:r w:rsidR="00B470EE">
        <w:rPr>
          <w:rFonts w:ascii="Arial" w:hAnsi="Arial" w:cs="Arial"/>
          <w:b/>
          <w:bCs/>
          <w:sz w:val="24"/>
          <w:szCs w:val="24"/>
          <w:lang w:val="en-GB"/>
        </w:rPr>
        <w:t xml:space="preserve">has a length of </w:t>
      </w:r>
      <w:r w:rsidR="0067670D">
        <w:rPr>
          <w:rFonts w:ascii="Arial" w:hAnsi="Arial" w:cs="Arial"/>
          <w:b/>
          <w:bCs/>
          <w:sz w:val="24"/>
          <w:szCs w:val="24"/>
          <w:lang w:val="en-GB"/>
        </w:rPr>
        <w:t>19,000 words</w:t>
      </w:r>
      <w:r w:rsidR="00B470EE">
        <w:rPr>
          <w:rFonts w:ascii="Arial" w:hAnsi="Arial" w:cs="Arial"/>
          <w:b/>
          <w:bCs/>
          <w:sz w:val="24"/>
          <w:szCs w:val="24"/>
          <w:lang w:val="en-GB"/>
        </w:rPr>
        <w:t>,</w:t>
      </w:r>
      <w:r w:rsidR="0067670D">
        <w:rPr>
          <w:rFonts w:ascii="Arial" w:hAnsi="Arial" w:cs="Arial"/>
          <w:b/>
          <w:bCs/>
          <w:sz w:val="24"/>
          <w:szCs w:val="24"/>
          <w:lang w:val="en-GB"/>
        </w:rPr>
        <w:t xml:space="preserve"> and </w:t>
      </w:r>
      <w:r w:rsidR="00B470EE">
        <w:rPr>
          <w:rFonts w:ascii="Arial" w:hAnsi="Arial" w:cs="Arial"/>
          <w:b/>
          <w:bCs/>
          <w:sz w:val="24"/>
          <w:szCs w:val="24"/>
          <w:lang w:val="en-GB"/>
        </w:rPr>
        <w:t xml:space="preserve">the </w:t>
      </w:r>
      <w:r w:rsidR="0067670D">
        <w:rPr>
          <w:rFonts w:ascii="Arial" w:hAnsi="Arial" w:cs="Arial"/>
          <w:b/>
          <w:bCs/>
          <w:sz w:val="24"/>
          <w:szCs w:val="24"/>
          <w:lang w:val="en-GB"/>
        </w:rPr>
        <w:t>100 credit</w:t>
      </w:r>
      <w:r w:rsidR="00B470EE">
        <w:rPr>
          <w:rFonts w:ascii="Arial" w:hAnsi="Arial" w:cs="Arial"/>
          <w:b/>
          <w:bCs/>
          <w:sz w:val="24"/>
          <w:szCs w:val="24"/>
          <w:lang w:val="en-GB"/>
        </w:rPr>
        <w:t xml:space="preserve"> version</w:t>
      </w:r>
      <w:r w:rsidR="0067670D">
        <w:rPr>
          <w:rFonts w:ascii="Arial" w:hAnsi="Arial" w:cs="Arial"/>
          <w:b/>
          <w:bCs/>
          <w:sz w:val="24"/>
          <w:szCs w:val="24"/>
          <w:lang w:val="en-GB"/>
        </w:rPr>
        <w:t xml:space="preserve"> – 23,000 words</w:t>
      </w:r>
      <w:r w:rsidR="009F4594" w:rsidRPr="00CD1949">
        <w:rPr>
          <w:rFonts w:ascii="Arial" w:hAnsi="Arial" w:cs="Arial"/>
          <w:sz w:val="24"/>
          <w:szCs w:val="24"/>
          <w:lang w:val="en-GB"/>
        </w:rPr>
        <w:t>.</w:t>
      </w:r>
    </w:p>
    <w:p w14:paraId="4BCB1409" w14:textId="77777777" w:rsidR="003C47C7" w:rsidRPr="00CD1949" w:rsidRDefault="003C47C7">
      <w:pPr>
        <w:pStyle w:val="BodyText"/>
        <w:spacing w:before="7"/>
        <w:ind w:left="0"/>
        <w:rPr>
          <w:rFonts w:ascii="Arial" w:hAnsi="Arial" w:cs="Arial"/>
          <w:sz w:val="24"/>
          <w:szCs w:val="24"/>
          <w:lang w:val="en-GB"/>
        </w:rPr>
      </w:pPr>
    </w:p>
    <w:p w14:paraId="4FB2203F" w14:textId="77777777" w:rsidR="009C4366" w:rsidRDefault="009C4366">
      <w:pPr>
        <w:pStyle w:val="BodyText"/>
        <w:spacing w:before="164" w:line="256" w:lineRule="auto"/>
        <w:ind w:left="120" w:right="116" w:hanging="10"/>
        <w:jc w:val="both"/>
        <w:rPr>
          <w:rFonts w:ascii="Arial" w:hAnsi="Arial" w:cs="Arial"/>
          <w:sz w:val="24"/>
          <w:szCs w:val="24"/>
          <w:lang w:val="en-GB"/>
        </w:rPr>
      </w:pPr>
      <w:r w:rsidRPr="009C4366">
        <w:rPr>
          <w:rFonts w:ascii="Arial" w:hAnsi="Arial" w:cs="Arial"/>
          <w:sz w:val="24"/>
          <w:szCs w:val="24"/>
        </w:rPr>
        <w:t>The word count includes footnotes and endnotes (if any), in-text references, tables and diagrams, but excludes acknowledgements, bibliography, appendices, cover page, abstract and the table of contents. Please note that appendices should be kept to a minimum and should not be used to substantially extend the core arguments of the dissertation. In all cases, word count penalties will be applied if a dissertation exceeds the prescribed maximum limit.</w:t>
      </w:r>
    </w:p>
    <w:p w14:paraId="66B78234" w14:textId="27D273D3" w:rsidR="003C47C7" w:rsidRPr="00CD1949" w:rsidRDefault="009424EC">
      <w:pPr>
        <w:pStyle w:val="BodyText"/>
        <w:spacing w:before="164" w:line="256" w:lineRule="auto"/>
        <w:ind w:left="120" w:right="116" w:hanging="10"/>
        <w:jc w:val="both"/>
        <w:rPr>
          <w:rFonts w:ascii="Arial" w:hAnsi="Arial" w:cs="Arial"/>
          <w:sz w:val="24"/>
          <w:szCs w:val="24"/>
          <w:lang w:val="en-GB"/>
        </w:rPr>
      </w:pPr>
      <w:r w:rsidRPr="00CD1949">
        <w:rPr>
          <w:rFonts w:ascii="Arial" w:hAnsi="Arial" w:cs="Arial"/>
          <w:sz w:val="24"/>
          <w:szCs w:val="24"/>
          <w:u w:val="single"/>
          <w:lang w:val="en-GB"/>
        </w:rPr>
        <w:t>Abstract</w:t>
      </w:r>
      <w:r w:rsidRPr="00CD1949">
        <w:rPr>
          <w:rFonts w:ascii="Arial" w:hAnsi="Arial" w:cs="Arial"/>
          <w:sz w:val="24"/>
          <w:szCs w:val="24"/>
          <w:lang w:val="en-GB"/>
        </w:rPr>
        <w:t>: An abstract of the contents of the dissertation, of no more than 200 words, should be inserted immediately after the title page.</w:t>
      </w:r>
    </w:p>
    <w:p w14:paraId="290AFCB4" w14:textId="77777777" w:rsidR="003C47C7" w:rsidRPr="00CD1949" w:rsidRDefault="009424EC">
      <w:pPr>
        <w:pStyle w:val="BodyText"/>
        <w:spacing w:before="162" w:line="259" w:lineRule="auto"/>
        <w:ind w:left="120" w:right="114" w:hanging="10"/>
        <w:jc w:val="both"/>
        <w:rPr>
          <w:rFonts w:ascii="Arial" w:hAnsi="Arial" w:cs="Arial"/>
          <w:sz w:val="24"/>
          <w:szCs w:val="24"/>
          <w:lang w:val="en-GB"/>
        </w:rPr>
      </w:pPr>
      <w:r w:rsidRPr="00CD1949">
        <w:rPr>
          <w:rFonts w:ascii="Arial" w:hAnsi="Arial" w:cs="Arial"/>
          <w:sz w:val="24"/>
          <w:szCs w:val="24"/>
          <w:u w:val="single"/>
          <w:lang w:val="en-GB"/>
        </w:rPr>
        <w:t>Style</w:t>
      </w:r>
      <w:r w:rsidRPr="00CD1949">
        <w:rPr>
          <w:rFonts w:ascii="Arial" w:hAnsi="Arial" w:cs="Arial"/>
          <w:sz w:val="24"/>
          <w:szCs w:val="24"/>
          <w:lang w:val="en-GB"/>
        </w:rPr>
        <w:t>: The dissertation should be well written and meet normal academic standards concerning the use of citations, references, presentation of data, and the marshalling of arguments and evidence.</w:t>
      </w:r>
    </w:p>
    <w:p w14:paraId="258D49E1" w14:textId="4E116B18" w:rsidR="003C47C7" w:rsidRPr="00CD1949" w:rsidRDefault="009424EC">
      <w:pPr>
        <w:pStyle w:val="BodyText"/>
        <w:spacing w:before="159" w:line="256" w:lineRule="auto"/>
        <w:ind w:right="114" w:hanging="10"/>
        <w:jc w:val="both"/>
        <w:rPr>
          <w:rFonts w:ascii="Arial" w:hAnsi="Arial" w:cs="Arial"/>
          <w:sz w:val="24"/>
          <w:szCs w:val="24"/>
          <w:lang w:val="en-GB"/>
        </w:rPr>
      </w:pPr>
      <w:r w:rsidRPr="00CD1949">
        <w:rPr>
          <w:rFonts w:ascii="Arial" w:hAnsi="Arial" w:cs="Arial"/>
          <w:sz w:val="24"/>
          <w:szCs w:val="24"/>
          <w:u w:val="single"/>
          <w:lang w:val="en-GB"/>
        </w:rPr>
        <w:t>Structure</w:t>
      </w:r>
      <w:r w:rsidRPr="00CD1949">
        <w:rPr>
          <w:rFonts w:ascii="Arial" w:hAnsi="Arial" w:cs="Arial"/>
          <w:sz w:val="24"/>
          <w:szCs w:val="24"/>
          <w:lang w:val="en-GB"/>
        </w:rPr>
        <w:t>: It is normal to break the dissertation into chapters (say 3</w:t>
      </w:r>
      <w:r w:rsidRPr="00CD1949">
        <w:rPr>
          <w:rFonts w:ascii="Cambria Math" w:hAnsi="Cambria Math" w:cs="Cambria Math"/>
          <w:sz w:val="24"/>
          <w:szCs w:val="24"/>
          <w:lang w:val="en-GB"/>
        </w:rPr>
        <w:t>‐</w:t>
      </w:r>
      <w:r w:rsidRPr="00CD1949">
        <w:rPr>
          <w:rFonts w:ascii="Arial" w:hAnsi="Arial" w:cs="Arial"/>
          <w:sz w:val="24"/>
          <w:szCs w:val="24"/>
          <w:lang w:val="en-GB"/>
        </w:rPr>
        <w:t>4</w:t>
      </w:r>
      <w:r w:rsidR="006030FA" w:rsidRPr="00CD1949">
        <w:rPr>
          <w:rFonts w:ascii="Arial" w:hAnsi="Arial" w:cs="Arial"/>
          <w:sz w:val="24"/>
          <w:szCs w:val="24"/>
          <w:lang w:val="en-GB"/>
        </w:rPr>
        <w:t>,</w:t>
      </w:r>
      <w:r w:rsidRPr="00CD1949">
        <w:rPr>
          <w:rFonts w:ascii="Arial" w:hAnsi="Arial" w:cs="Arial"/>
          <w:sz w:val="24"/>
          <w:szCs w:val="24"/>
          <w:lang w:val="en-GB"/>
        </w:rPr>
        <w:t>000 words on average), with short introductory and concluding chapters. The introduction should present the aims, scope, rationale and an outline of the dissertation. Where the work includes empirical research, there should be a separate methodology chapter. The conclusion should summarise the main themes of the argument, reflect on the wider implications of your work and, if relevant, suggest areas for future research.</w:t>
      </w:r>
    </w:p>
    <w:p w14:paraId="3857F0F7" w14:textId="1A6D5D64" w:rsidR="003C47C7" w:rsidRPr="00CD1949" w:rsidRDefault="009424EC">
      <w:pPr>
        <w:pStyle w:val="BodyText"/>
        <w:spacing w:before="167" w:line="256" w:lineRule="auto"/>
        <w:ind w:left="120" w:right="115" w:hanging="10"/>
        <w:jc w:val="both"/>
        <w:rPr>
          <w:rFonts w:ascii="Arial" w:hAnsi="Arial" w:cs="Arial"/>
          <w:b/>
          <w:sz w:val="24"/>
          <w:szCs w:val="24"/>
          <w:lang w:val="en-GB"/>
        </w:rPr>
      </w:pPr>
      <w:r w:rsidRPr="00CD1949">
        <w:rPr>
          <w:rFonts w:ascii="Arial" w:hAnsi="Arial" w:cs="Arial"/>
          <w:sz w:val="24"/>
          <w:szCs w:val="24"/>
          <w:u w:val="single"/>
          <w:lang w:val="en-GB"/>
        </w:rPr>
        <w:t>Format</w:t>
      </w:r>
      <w:r w:rsidRPr="00CD1949">
        <w:rPr>
          <w:rFonts w:ascii="Arial" w:hAnsi="Arial" w:cs="Arial"/>
          <w:sz w:val="24"/>
          <w:szCs w:val="24"/>
          <w:lang w:val="en-GB"/>
        </w:rPr>
        <w:t xml:space="preserve">: </w:t>
      </w:r>
      <w:r w:rsidRPr="008B1DAF">
        <w:rPr>
          <w:rFonts w:ascii="Arial" w:hAnsi="Arial" w:cs="Arial"/>
          <w:sz w:val="24"/>
          <w:szCs w:val="24"/>
          <w:lang w:val="en-GB"/>
        </w:rPr>
        <w:t>The dissertation should be typed, 1.5 or double spaced with reasonable margins</w:t>
      </w:r>
      <w:r w:rsidR="008B1DAF" w:rsidRPr="008B1DAF">
        <w:rPr>
          <w:rFonts w:ascii="Arial" w:hAnsi="Arial" w:cs="Arial"/>
          <w:sz w:val="24"/>
          <w:szCs w:val="24"/>
          <w:lang w:val="en-GB"/>
        </w:rPr>
        <w:t>.</w:t>
      </w:r>
      <w:r w:rsidRPr="008B1DAF">
        <w:rPr>
          <w:rFonts w:ascii="Arial" w:hAnsi="Arial" w:cs="Arial"/>
          <w:sz w:val="24"/>
          <w:szCs w:val="24"/>
          <w:lang w:val="en-GB"/>
        </w:rPr>
        <w:t xml:space="preserve"> </w:t>
      </w:r>
    </w:p>
    <w:p w14:paraId="20C3FE5C" w14:textId="7973FFD8" w:rsidR="003C47C7" w:rsidRPr="00CD1949" w:rsidRDefault="009424EC">
      <w:pPr>
        <w:spacing w:before="162"/>
        <w:ind w:left="110"/>
        <w:jc w:val="both"/>
        <w:rPr>
          <w:rFonts w:ascii="Arial" w:hAnsi="Arial" w:cs="Arial"/>
          <w:b/>
          <w:sz w:val="24"/>
          <w:szCs w:val="24"/>
          <w:lang w:val="en-GB"/>
        </w:rPr>
      </w:pPr>
      <w:r w:rsidRPr="00CD1949">
        <w:rPr>
          <w:rFonts w:ascii="Arial" w:hAnsi="Arial" w:cs="Arial"/>
          <w:sz w:val="24"/>
          <w:szCs w:val="24"/>
          <w:u w:val="single"/>
          <w:lang w:val="en-GB"/>
        </w:rPr>
        <w:t>Deadline:</w:t>
      </w:r>
      <w:r w:rsidRPr="00CD1949">
        <w:rPr>
          <w:rFonts w:ascii="Arial" w:hAnsi="Arial" w:cs="Arial"/>
          <w:sz w:val="24"/>
          <w:szCs w:val="24"/>
          <w:lang w:val="en-GB"/>
        </w:rPr>
        <w:t xml:space="preserve"> The deadline for submission of the dissertation </w:t>
      </w:r>
      <w:r w:rsidR="008B1DAF">
        <w:rPr>
          <w:rFonts w:ascii="Arial" w:hAnsi="Arial" w:cs="Arial"/>
          <w:sz w:val="24"/>
          <w:szCs w:val="24"/>
          <w:lang w:val="en-GB"/>
        </w:rPr>
        <w:t>will be published on the LEARN site for the course</w:t>
      </w:r>
      <w:r w:rsidRPr="008B1DAF">
        <w:rPr>
          <w:rFonts w:ascii="Arial" w:hAnsi="Arial" w:cs="Arial"/>
          <w:b/>
          <w:sz w:val="24"/>
          <w:szCs w:val="24"/>
          <w:lang w:val="en-GB"/>
        </w:rPr>
        <w:t>.</w:t>
      </w:r>
    </w:p>
    <w:p w14:paraId="1A01E5F7" w14:textId="77777777" w:rsidR="003C47C7" w:rsidRPr="00CD1949" w:rsidRDefault="003C47C7">
      <w:pPr>
        <w:pStyle w:val="BodyText"/>
        <w:spacing w:before="3"/>
        <w:ind w:left="0"/>
        <w:rPr>
          <w:rFonts w:ascii="Arial" w:hAnsi="Arial" w:cs="Arial"/>
          <w:b/>
          <w:sz w:val="24"/>
          <w:szCs w:val="24"/>
          <w:lang w:val="en-GB"/>
        </w:rPr>
      </w:pPr>
    </w:p>
    <w:p w14:paraId="55E006B3" w14:textId="77777777" w:rsidR="003C47C7" w:rsidRPr="00CD1949" w:rsidRDefault="009424EC">
      <w:pPr>
        <w:pStyle w:val="BodyText"/>
        <w:spacing w:before="55" w:line="256" w:lineRule="auto"/>
        <w:ind w:right="115" w:hanging="10"/>
        <w:jc w:val="both"/>
        <w:rPr>
          <w:rFonts w:ascii="Arial" w:hAnsi="Arial" w:cs="Arial"/>
          <w:sz w:val="24"/>
          <w:szCs w:val="24"/>
          <w:lang w:val="en-GB"/>
        </w:rPr>
      </w:pPr>
      <w:r w:rsidRPr="00CD1949">
        <w:rPr>
          <w:rFonts w:ascii="Arial" w:hAnsi="Arial" w:cs="Arial"/>
          <w:sz w:val="24"/>
          <w:szCs w:val="24"/>
          <w:lang w:val="en-GB"/>
        </w:rPr>
        <w:t>The dissertation deadline is set by the University and extensions can only be given in exceptional circumstances.</w:t>
      </w:r>
    </w:p>
    <w:p w14:paraId="0E6DF64B" w14:textId="1FC052F2" w:rsidR="003C47C7" w:rsidRDefault="009424EC">
      <w:pPr>
        <w:pStyle w:val="BodyText"/>
        <w:spacing w:before="162" w:line="256" w:lineRule="auto"/>
        <w:ind w:right="115" w:hanging="10"/>
        <w:jc w:val="both"/>
        <w:rPr>
          <w:rFonts w:ascii="Arial" w:hAnsi="Arial" w:cs="Arial"/>
          <w:sz w:val="24"/>
          <w:szCs w:val="24"/>
          <w:lang w:val="en-GB"/>
        </w:rPr>
      </w:pPr>
      <w:r w:rsidRPr="00CD1949">
        <w:rPr>
          <w:rFonts w:ascii="Arial" w:hAnsi="Arial" w:cs="Arial"/>
          <w:sz w:val="24"/>
          <w:szCs w:val="24"/>
          <w:u w:val="single"/>
          <w:lang w:val="en-GB"/>
        </w:rPr>
        <w:t>Examining</w:t>
      </w:r>
      <w:r w:rsidRPr="00CD1949">
        <w:rPr>
          <w:rFonts w:ascii="Arial" w:hAnsi="Arial" w:cs="Arial"/>
          <w:sz w:val="24"/>
          <w:szCs w:val="24"/>
          <w:lang w:val="en-GB"/>
        </w:rPr>
        <w:t xml:space="preserve">: The dissertation is marked in </w:t>
      </w:r>
      <w:r w:rsidR="00BF4674">
        <w:rPr>
          <w:rFonts w:ascii="Arial" w:hAnsi="Arial" w:cs="Arial"/>
          <w:sz w:val="24"/>
          <w:szCs w:val="24"/>
          <w:lang w:val="en-GB"/>
        </w:rPr>
        <w:t>August/</w:t>
      </w:r>
      <w:r w:rsidRPr="00CD1949">
        <w:rPr>
          <w:rFonts w:ascii="Arial" w:hAnsi="Arial" w:cs="Arial"/>
          <w:sz w:val="24"/>
          <w:szCs w:val="24"/>
          <w:lang w:val="en-GB"/>
        </w:rPr>
        <w:t>September by two internal examiners</w:t>
      </w:r>
      <w:r w:rsidR="00641623" w:rsidRPr="00CD1949">
        <w:rPr>
          <w:rFonts w:ascii="Arial" w:hAnsi="Arial" w:cs="Arial"/>
          <w:sz w:val="24"/>
          <w:szCs w:val="24"/>
          <w:lang w:val="en-GB"/>
        </w:rPr>
        <w:t xml:space="preserve">. A supervisor can also be one of the markers if the dissertation is worth no more than 60 credits. In cases where the dissertation component is worth more than 60 credits, two independent markers </w:t>
      </w:r>
      <w:r w:rsidR="00BF4674">
        <w:rPr>
          <w:rFonts w:ascii="Arial" w:hAnsi="Arial" w:cs="Arial"/>
          <w:sz w:val="24"/>
          <w:szCs w:val="24"/>
          <w:lang w:val="en-GB"/>
        </w:rPr>
        <w:t>must</w:t>
      </w:r>
      <w:r w:rsidR="00641623" w:rsidRPr="00CD1949">
        <w:rPr>
          <w:rFonts w:ascii="Arial" w:hAnsi="Arial" w:cs="Arial"/>
          <w:sz w:val="24"/>
          <w:szCs w:val="24"/>
          <w:lang w:val="en-GB"/>
        </w:rPr>
        <w:t xml:space="preserve"> be sought</w:t>
      </w:r>
      <w:r w:rsidR="008002ED" w:rsidRPr="00CD1949">
        <w:rPr>
          <w:rFonts w:ascii="Arial" w:hAnsi="Arial" w:cs="Arial"/>
          <w:sz w:val="24"/>
          <w:szCs w:val="24"/>
          <w:lang w:val="en-GB"/>
        </w:rPr>
        <w:t>.</w:t>
      </w:r>
      <w:r w:rsidRPr="00CD1949">
        <w:rPr>
          <w:rFonts w:ascii="Arial" w:hAnsi="Arial" w:cs="Arial"/>
          <w:sz w:val="24"/>
          <w:szCs w:val="24"/>
          <w:lang w:val="en-GB"/>
        </w:rPr>
        <w:t xml:space="preserve"> </w:t>
      </w:r>
      <w:r w:rsidR="008002ED" w:rsidRPr="00CD1949">
        <w:rPr>
          <w:rFonts w:ascii="Arial" w:hAnsi="Arial" w:cs="Arial"/>
          <w:sz w:val="24"/>
          <w:szCs w:val="24"/>
          <w:lang w:val="en-GB"/>
        </w:rPr>
        <w:t xml:space="preserve">The dissertation may </w:t>
      </w:r>
      <w:r w:rsidRPr="00CD1949">
        <w:rPr>
          <w:rFonts w:ascii="Arial" w:hAnsi="Arial" w:cs="Arial"/>
          <w:sz w:val="24"/>
          <w:szCs w:val="24"/>
          <w:lang w:val="en-GB"/>
        </w:rPr>
        <w:t>be read by an external examiner. Any student who does not pass the dissertation is eligible to receive the Diploma. The degree is normally awarded in the November graduation.</w:t>
      </w:r>
    </w:p>
    <w:p w14:paraId="3BB76D0F" w14:textId="77777777" w:rsidR="00264EB7" w:rsidRDefault="00264EB7">
      <w:pPr>
        <w:pStyle w:val="BodyText"/>
        <w:spacing w:before="162" w:line="256" w:lineRule="auto"/>
        <w:ind w:right="115" w:hanging="10"/>
        <w:jc w:val="both"/>
        <w:rPr>
          <w:rFonts w:ascii="Arial" w:hAnsi="Arial" w:cs="Arial"/>
          <w:sz w:val="24"/>
          <w:szCs w:val="24"/>
          <w:lang w:val="en-GB"/>
        </w:rPr>
      </w:pPr>
    </w:p>
    <w:p w14:paraId="2368DDB5" w14:textId="0060AC06" w:rsidR="00264EB7" w:rsidRPr="00CD1949" w:rsidRDefault="00264EB7">
      <w:pPr>
        <w:pStyle w:val="BodyText"/>
        <w:spacing w:before="162" w:line="256" w:lineRule="auto"/>
        <w:ind w:right="115" w:hanging="10"/>
        <w:jc w:val="both"/>
        <w:rPr>
          <w:rFonts w:ascii="Arial" w:hAnsi="Arial" w:cs="Arial"/>
          <w:sz w:val="24"/>
          <w:szCs w:val="24"/>
          <w:lang w:val="en-GB"/>
        </w:rPr>
      </w:pPr>
      <w:r>
        <w:rPr>
          <w:rFonts w:ascii="Arial" w:hAnsi="Arial" w:cs="Arial"/>
          <w:sz w:val="24"/>
          <w:szCs w:val="24"/>
          <w:lang w:val="en-GB"/>
        </w:rPr>
        <w:t xml:space="preserve">For those students expecting to proceed to PhD, they must achieve an average grade of at least 65% across their courses (and especially the dissertation) unless there are extenuating circumstances. </w:t>
      </w:r>
    </w:p>
    <w:p w14:paraId="2D9CE752" w14:textId="77777777" w:rsidR="00750D75" w:rsidRPr="00CD1949" w:rsidRDefault="00750D75">
      <w:pPr>
        <w:pStyle w:val="BodyText"/>
        <w:spacing w:before="162" w:line="256" w:lineRule="auto"/>
        <w:ind w:right="115" w:hanging="10"/>
        <w:jc w:val="both"/>
        <w:rPr>
          <w:rFonts w:ascii="Arial" w:hAnsi="Arial" w:cs="Arial"/>
          <w:sz w:val="24"/>
          <w:szCs w:val="24"/>
          <w:lang w:val="en-GB"/>
        </w:rPr>
      </w:pPr>
    </w:p>
    <w:p w14:paraId="2B8E58FD" w14:textId="77777777" w:rsidR="003C47C7" w:rsidRPr="00CD1949" w:rsidRDefault="009424EC" w:rsidP="00310512">
      <w:pPr>
        <w:pStyle w:val="Heading2"/>
        <w:numPr>
          <w:ilvl w:val="1"/>
          <w:numId w:val="3"/>
        </w:numPr>
        <w:tabs>
          <w:tab w:val="left" w:pos="688"/>
        </w:tabs>
        <w:spacing w:before="51"/>
        <w:rPr>
          <w:rFonts w:ascii="Arial" w:hAnsi="Arial" w:cs="Arial"/>
          <w:color w:val="2E74B5"/>
          <w:lang w:val="en-GB"/>
        </w:rPr>
      </w:pPr>
      <w:bookmarkStart w:id="14" w:name="_Toc177474650"/>
      <w:r w:rsidRPr="00CD1949">
        <w:rPr>
          <w:rFonts w:ascii="Arial" w:hAnsi="Arial" w:cs="Arial"/>
          <w:color w:val="2E74B5"/>
          <w:lang w:val="en-GB"/>
        </w:rPr>
        <w:t>Ethical issues in relation to the Dissertation</w:t>
      </w:r>
      <w:bookmarkEnd w:id="14"/>
    </w:p>
    <w:p w14:paraId="75649C25" w14:textId="33F73389" w:rsidR="003C47C7" w:rsidRPr="00CD1949" w:rsidRDefault="009424EC" w:rsidP="001910E3">
      <w:pPr>
        <w:pStyle w:val="BodyText"/>
        <w:spacing w:before="137" w:line="259" w:lineRule="auto"/>
        <w:ind w:left="120" w:right="115" w:hanging="10"/>
        <w:jc w:val="both"/>
        <w:rPr>
          <w:rFonts w:ascii="Arial" w:hAnsi="Arial" w:cs="Arial"/>
          <w:sz w:val="24"/>
          <w:szCs w:val="24"/>
          <w:lang w:val="en-GB"/>
        </w:rPr>
      </w:pPr>
      <w:r w:rsidRPr="00CD1949">
        <w:rPr>
          <w:rFonts w:ascii="Arial" w:hAnsi="Arial" w:cs="Arial"/>
          <w:sz w:val="24"/>
          <w:szCs w:val="24"/>
          <w:lang w:val="en-GB"/>
        </w:rPr>
        <w:t>Attention</w:t>
      </w:r>
      <w:r w:rsidRPr="00CD1949">
        <w:rPr>
          <w:rFonts w:ascii="Arial" w:hAnsi="Arial" w:cs="Arial"/>
          <w:spacing w:val="-7"/>
          <w:sz w:val="24"/>
          <w:szCs w:val="24"/>
          <w:lang w:val="en-GB"/>
        </w:rPr>
        <w:t xml:space="preserve"> </w:t>
      </w:r>
      <w:r w:rsidRPr="00CD1949">
        <w:rPr>
          <w:rFonts w:ascii="Arial" w:hAnsi="Arial" w:cs="Arial"/>
          <w:sz w:val="24"/>
          <w:szCs w:val="24"/>
          <w:lang w:val="en-GB"/>
        </w:rPr>
        <w:t>to</w:t>
      </w:r>
      <w:r w:rsidRPr="00CD1949">
        <w:rPr>
          <w:rFonts w:ascii="Arial" w:hAnsi="Arial" w:cs="Arial"/>
          <w:spacing w:val="-6"/>
          <w:sz w:val="24"/>
          <w:szCs w:val="24"/>
          <w:lang w:val="en-GB"/>
        </w:rPr>
        <w:t xml:space="preserve"> </w:t>
      </w:r>
      <w:r w:rsidRPr="00CD1949">
        <w:rPr>
          <w:rFonts w:ascii="Arial" w:hAnsi="Arial" w:cs="Arial"/>
          <w:sz w:val="24"/>
          <w:szCs w:val="24"/>
          <w:lang w:val="en-GB"/>
        </w:rPr>
        <w:t>the</w:t>
      </w:r>
      <w:r w:rsidRPr="00CD1949">
        <w:rPr>
          <w:rFonts w:ascii="Arial" w:hAnsi="Arial" w:cs="Arial"/>
          <w:spacing w:val="-7"/>
          <w:sz w:val="24"/>
          <w:szCs w:val="24"/>
          <w:lang w:val="en-GB"/>
        </w:rPr>
        <w:t xml:space="preserve"> </w:t>
      </w:r>
      <w:r w:rsidRPr="00CD1949">
        <w:rPr>
          <w:rFonts w:ascii="Arial" w:hAnsi="Arial" w:cs="Arial"/>
          <w:sz w:val="24"/>
          <w:szCs w:val="24"/>
          <w:lang w:val="en-GB"/>
        </w:rPr>
        <w:t>ethical</w:t>
      </w:r>
      <w:r w:rsidRPr="00CD1949">
        <w:rPr>
          <w:rFonts w:ascii="Arial" w:hAnsi="Arial" w:cs="Arial"/>
          <w:spacing w:val="-7"/>
          <w:sz w:val="24"/>
          <w:szCs w:val="24"/>
          <w:lang w:val="en-GB"/>
        </w:rPr>
        <w:t xml:space="preserve"> </w:t>
      </w:r>
      <w:r w:rsidRPr="00CD1949">
        <w:rPr>
          <w:rFonts w:ascii="Arial" w:hAnsi="Arial" w:cs="Arial"/>
          <w:sz w:val="24"/>
          <w:szCs w:val="24"/>
          <w:lang w:val="en-GB"/>
        </w:rPr>
        <w:t>and</w:t>
      </w:r>
      <w:r w:rsidRPr="00CD1949">
        <w:rPr>
          <w:rFonts w:ascii="Arial" w:hAnsi="Arial" w:cs="Arial"/>
          <w:spacing w:val="-7"/>
          <w:sz w:val="24"/>
          <w:szCs w:val="24"/>
          <w:lang w:val="en-GB"/>
        </w:rPr>
        <w:t xml:space="preserve"> </w:t>
      </w:r>
      <w:r w:rsidRPr="00CD1949">
        <w:rPr>
          <w:rFonts w:ascii="Arial" w:hAnsi="Arial" w:cs="Arial"/>
          <w:sz w:val="24"/>
          <w:szCs w:val="24"/>
          <w:lang w:val="en-GB"/>
        </w:rPr>
        <w:t>legal</w:t>
      </w:r>
      <w:r w:rsidRPr="00CD1949">
        <w:rPr>
          <w:rFonts w:ascii="Arial" w:hAnsi="Arial" w:cs="Arial"/>
          <w:spacing w:val="-6"/>
          <w:sz w:val="24"/>
          <w:szCs w:val="24"/>
          <w:lang w:val="en-GB"/>
        </w:rPr>
        <w:t xml:space="preserve"> </w:t>
      </w:r>
      <w:r w:rsidRPr="00CD1949">
        <w:rPr>
          <w:rFonts w:ascii="Arial" w:hAnsi="Arial" w:cs="Arial"/>
          <w:sz w:val="24"/>
          <w:szCs w:val="24"/>
          <w:lang w:val="en-GB"/>
        </w:rPr>
        <w:t>implications</w:t>
      </w:r>
      <w:r w:rsidRPr="00CD1949">
        <w:rPr>
          <w:rFonts w:ascii="Arial" w:hAnsi="Arial" w:cs="Arial"/>
          <w:spacing w:val="-6"/>
          <w:sz w:val="24"/>
          <w:szCs w:val="24"/>
          <w:lang w:val="en-GB"/>
        </w:rPr>
        <w:t xml:space="preserve"> </w:t>
      </w:r>
      <w:r w:rsidRPr="00CD1949">
        <w:rPr>
          <w:rFonts w:ascii="Arial" w:hAnsi="Arial" w:cs="Arial"/>
          <w:sz w:val="24"/>
          <w:szCs w:val="24"/>
          <w:lang w:val="en-GB"/>
        </w:rPr>
        <w:t>of</w:t>
      </w:r>
      <w:r w:rsidRPr="00CD1949">
        <w:rPr>
          <w:rFonts w:ascii="Arial" w:hAnsi="Arial" w:cs="Arial"/>
          <w:spacing w:val="-6"/>
          <w:sz w:val="24"/>
          <w:szCs w:val="24"/>
          <w:lang w:val="en-GB"/>
        </w:rPr>
        <w:t xml:space="preserve"> </w:t>
      </w:r>
      <w:r w:rsidRPr="00CD1949">
        <w:rPr>
          <w:rFonts w:ascii="Arial" w:hAnsi="Arial" w:cs="Arial"/>
          <w:sz w:val="24"/>
          <w:szCs w:val="24"/>
          <w:lang w:val="en-GB"/>
        </w:rPr>
        <w:t>research</w:t>
      </w:r>
      <w:r w:rsidRPr="00CD1949">
        <w:rPr>
          <w:rFonts w:ascii="Arial" w:hAnsi="Arial" w:cs="Arial"/>
          <w:spacing w:val="-7"/>
          <w:sz w:val="24"/>
          <w:szCs w:val="24"/>
          <w:lang w:val="en-GB"/>
        </w:rPr>
        <w:t xml:space="preserve"> </w:t>
      </w:r>
      <w:r w:rsidRPr="00CD1949">
        <w:rPr>
          <w:rFonts w:ascii="Arial" w:hAnsi="Arial" w:cs="Arial"/>
          <w:sz w:val="24"/>
          <w:szCs w:val="24"/>
          <w:lang w:val="en-GB"/>
        </w:rPr>
        <w:t>for</w:t>
      </w:r>
      <w:r w:rsidRPr="00CD1949">
        <w:rPr>
          <w:rFonts w:ascii="Arial" w:hAnsi="Arial" w:cs="Arial"/>
          <w:spacing w:val="-6"/>
          <w:sz w:val="24"/>
          <w:szCs w:val="24"/>
          <w:lang w:val="en-GB"/>
        </w:rPr>
        <w:t xml:space="preserve"> </w:t>
      </w:r>
      <w:r w:rsidRPr="00CD1949">
        <w:rPr>
          <w:rFonts w:ascii="Arial" w:hAnsi="Arial" w:cs="Arial"/>
          <w:sz w:val="24"/>
          <w:szCs w:val="24"/>
          <w:lang w:val="en-GB"/>
        </w:rPr>
        <w:t>researchers,</w:t>
      </w:r>
      <w:r w:rsidRPr="00CD1949">
        <w:rPr>
          <w:rFonts w:ascii="Arial" w:hAnsi="Arial" w:cs="Arial"/>
          <w:spacing w:val="-7"/>
          <w:sz w:val="24"/>
          <w:szCs w:val="24"/>
          <w:lang w:val="en-GB"/>
        </w:rPr>
        <w:t xml:space="preserve"> </w:t>
      </w:r>
      <w:r w:rsidRPr="00CD1949">
        <w:rPr>
          <w:rFonts w:ascii="Arial" w:hAnsi="Arial" w:cs="Arial"/>
          <w:sz w:val="24"/>
          <w:szCs w:val="24"/>
          <w:lang w:val="en-GB"/>
        </w:rPr>
        <w:t>research</w:t>
      </w:r>
      <w:r w:rsidRPr="00CD1949">
        <w:rPr>
          <w:rFonts w:ascii="Arial" w:hAnsi="Arial" w:cs="Arial"/>
          <w:spacing w:val="-7"/>
          <w:sz w:val="24"/>
          <w:szCs w:val="24"/>
          <w:lang w:val="en-GB"/>
        </w:rPr>
        <w:t xml:space="preserve"> </w:t>
      </w:r>
      <w:r w:rsidRPr="00CD1949">
        <w:rPr>
          <w:rFonts w:ascii="Arial" w:hAnsi="Arial" w:cs="Arial"/>
          <w:sz w:val="24"/>
          <w:szCs w:val="24"/>
          <w:lang w:val="en-GB"/>
        </w:rPr>
        <w:t>participants,</w:t>
      </w:r>
      <w:r w:rsidRPr="00CD1949">
        <w:rPr>
          <w:rFonts w:ascii="Arial" w:hAnsi="Arial" w:cs="Arial"/>
          <w:spacing w:val="-6"/>
          <w:sz w:val="24"/>
          <w:szCs w:val="24"/>
          <w:lang w:val="en-GB"/>
        </w:rPr>
        <w:t xml:space="preserve"> </w:t>
      </w:r>
      <w:r w:rsidRPr="00CD1949">
        <w:rPr>
          <w:rFonts w:ascii="Arial" w:hAnsi="Arial" w:cs="Arial"/>
          <w:sz w:val="24"/>
          <w:szCs w:val="24"/>
          <w:lang w:val="en-GB"/>
        </w:rPr>
        <w:t>sponsors</w:t>
      </w:r>
      <w:r w:rsidRPr="00CD1949">
        <w:rPr>
          <w:rFonts w:ascii="Arial" w:hAnsi="Arial" w:cs="Arial"/>
          <w:spacing w:val="-7"/>
          <w:sz w:val="24"/>
          <w:szCs w:val="24"/>
          <w:lang w:val="en-GB"/>
        </w:rPr>
        <w:t xml:space="preserve"> </w:t>
      </w:r>
      <w:r w:rsidRPr="00CD1949">
        <w:rPr>
          <w:rFonts w:ascii="Arial" w:hAnsi="Arial" w:cs="Arial"/>
          <w:sz w:val="24"/>
          <w:szCs w:val="24"/>
          <w:lang w:val="en-GB"/>
        </w:rPr>
        <w:t>and collaborators is an intrinsic part of good practice. The School attaches great importance to addressing the ethical implications of all research carried out by its members. We emphasis</w:t>
      </w:r>
      <w:r w:rsidR="006030FA" w:rsidRPr="00CD1949">
        <w:rPr>
          <w:rFonts w:ascii="Arial" w:hAnsi="Arial" w:cs="Arial"/>
          <w:sz w:val="24"/>
          <w:szCs w:val="24"/>
          <w:lang w:val="en-GB"/>
        </w:rPr>
        <w:t>e</w:t>
      </w:r>
      <w:r w:rsidRPr="00CD1949">
        <w:rPr>
          <w:rFonts w:ascii="Arial" w:hAnsi="Arial" w:cs="Arial"/>
          <w:sz w:val="24"/>
          <w:szCs w:val="24"/>
          <w:lang w:val="en-GB"/>
        </w:rPr>
        <w:t xml:space="preserve"> a collaborative approach to improving ethical awareness as part of professional research roles and training. Our procedures are</w:t>
      </w:r>
      <w:r w:rsidRPr="00CD1949">
        <w:rPr>
          <w:rFonts w:ascii="Arial" w:hAnsi="Arial" w:cs="Arial"/>
          <w:spacing w:val="-29"/>
          <w:sz w:val="24"/>
          <w:szCs w:val="24"/>
          <w:lang w:val="en-GB"/>
        </w:rPr>
        <w:t xml:space="preserve"> </w:t>
      </w:r>
      <w:r w:rsidR="00400914" w:rsidRPr="00CD1949">
        <w:rPr>
          <w:rFonts w:ascii="Arial" w:hAnsi="Arial" w:cs="Arial"/>
          <w:spacing w:val="-29"/>
          <w:sz w:val="24"/>
          <w:szCs w:val="24"/>
          <w:lang w:val="en-GB"/>
        </w:rPr>
        <w:t xml:space="preserve"> </w:t>
      </w:r>
      <w:r w:rsidRPr="00CD1949">
        <w:rPr>
          <w:rFonts w:ascii="Arial" w:hAnsi="Arial" w:cs="Arial"/>
          <w:sz w:val="24"/>
          <w:szCs w:val="24"/>
          <w:lang w:val="en-GB"/>
        </w:rPr>
        <w:t>designed</w:t>
      </w:r>
      <w:r w:rsidR="001910E3" w:rsidRPr="00CD1949">
        <w:rPr>
          <w:rFonts w:ascii="Arial" w:hAnsi="Arial" w:cs="Arial"/>
          <w:sz w:val="24"/>
          <w:szCs w:val="24"/>
          <w:lang w:val="en-GB"/>
        </w:rPr>
        <w:t xml:space="preserve"> </w:t>
      </w:r>
      <w:r w:rsidRPr="00CD1949">
        <w:rPr>
          <w:rFonts w:ascii="Arial" w:hAnsi="Arial" w:cs="Arial"/>
          <w:sz w:val="24"/>
          <w:szCs w:val="24"/>
          <w:lang w:val="en-GB"/>
        </w:rPr>
        <w:t xml:space="preserve">to anticipate and offset problems through proper ethical review and accountability. All research carried out by members of the School, including postgraduate researchers, is subject to the same procedures. They are offered as tools to aid the achievement of the highest standards of ethical awareness in the </w:t>
      </w:r>
      <w:r w:rsidRPr="00CD1949">
        <w:rPr>
          <w:rFonts w:ascii="Arial" w:hAnsi="Arial" w:cs="Arial"/>
          <w:sz w:val="24"/>
          <w:szCs w:val="24"/>
          <w:lang w:val="en-GB"/>
        </w:rPr>
        <w:lastRenderedPageBreak/>
        <w:t>conduct of research.</w:t>
      </w:r>
    </w:p>
    <w:p w14:paraId="2FC738FE" w14:textId="15200F0A" w:rsidR="003C47C7" w:rsidRPr="00CD1949" w:rsidRDefault="009424EC">
      <w:pPr>
        <w:pStyle w:val="BodyText"/>
        <w:spacing w:before="156" w:line="256" w:lineRule="auto"/>
        <w:ind w:left="120" w:right="116" w:hanging="10"/>
        <w:jc w:val="both"/>
        <w:rPr>
          <w:rFonts w:ascii="Arial" w:hAnsi="Arial" w:cs="Arial"/>
          <w:sz w:val="24"/>
          <w:szCs w:val="24"/>
          <w:lang w:val="en-GB"/>
        </w:rPr>
      </w:pPr>
      <w:r w:rsidRPr="00CD1949">
        <w:rPr>
          <w:rFonts w:ascii="Arial" w:hAnsi="Arial" w:cs="Arial"/>
          <w:sz w:val="24"/>
          <w:szCs w:val="24"/>
          <w:lang w:val="en-GB"/>
        </w:rPr>
        <w:t xml:space="preserve">MSc by </w:t>
      </w:r>
      <w:r w:rsidR="002A450D" w:rsidRPr="00CD1949">
        <w:rPr>
          <w:rFonts w:ascii="Arial" w:hAnsi="Arial" w:cs="Arial"/>
          <w:sz w:val="24"/>
          <w:szCs w:val="24"/>
          <w:lang w:val="en-GB"/>
        </w:rPr>
        <w:t>R</w:t>
      </w:r>
      <w:r w:rsidRPr="00CD1949">
        <w:rPr>
          <w:rFonts w:ascii="Arial" w:hAnsi="Arial" w:cs="Arial"/>
          <w:sz w:val="24"/>
          <w:szCs w:val="24"/>
          <w:lang w:val="en-GB"/>
        </w:rPr>
        <w:t>esearch students should conduct an ethics self</w:t>
      </w:r>
      <w:r w:rsidRPr="00CD1949">
        <w:rPr>
          <w:rFonts w:ascii="Cambria Math" w:hAnsi="Cambria Math" w:cs="Cambria Math"/>
          <w:sz w:val="24"/>
          <w:szCs w:val="24"/>
          <w:lang w:val="en-GB"/>
        </w:rPr>
        <w:t>‐</w:t>
      </w:r>
      <w:r w:rsidRPr="00CD1949">
        <w:rPr>
          <w:rFonts w:ascii="Arial" w:hAnsi="Arial" w:cs="Arial"/>
          <w:sz w:val="24"/>
          <w:szCs w:val="24"/>
          <w:lang w:val="en-GB"/>
        </w:rPr>
        <w:t>assessment in conjunction with their supervisors as part of the dissertation. Self</w:t>
      </w:r>
      <w:r w:rsidRPr="00CD1949">
        <w:rPr>
          <w:rFonts w:ascii="Cambria Math" w:hAnsi="Cambria Math" w:cs="Cambria Math"/>
          <w:sz w:val="24"/>
          <w:szCs w:val="24"/>
          <w:lang w:val="en-GB"/>
        </w:rPr>
        <w:t>‐</w:t>
      </w:r>
      <w:r w:rsidRPr="00CD1949">
        <w:rPr>
          <w:rFonts w:ascii="Arial" w:hAnsi="Arial" w:cs="Arial"/>
          <w:sz w:val="24"/>
          <w:szCs w:val="24"/>
          <w:lang w:val="en-GB"/>
        </w:rPr>
        <w:t xml:space="preserve">assessment is conducted via an online </w:t>
      </w:r>
      <w:hyperlink r:id="rId69" w:history="1">
        <w:r w:rsidRPr="00CD1949">
          <w:rPr>
            <w:rStyle w:val="Hyperlink"/>
            <w:rFonts w:ascii="Arial" w:hAnsi="Arial" w:cs="Arial"/>
            <w:sz w:val="24"/>
            <w:szCs w:val="24"/>
            <w:u w:color="0563C1"/>
            <w:lang w:val="en-GB"/>
          </w:rPr>
          <w:t>ethics form</w:t>
        </w:r>
      </w:hyperlink>
      <w:r w:rsidRPr="00CD1949">
        <w:rPr>
          <w:rFonts w:ascii="Arial" w:hAnsi="Arial" w:cs="Arial"/>
          <w:sz w:val="24"/>
          <w:szCs w:val="24"/>
          <w:lang w:val="en-GB"/>
        </w:rPr>
        <w:t>.</w:t>
      </w:r>
    </w:p>
    <w:p w14:paraId="08E2445D" w14:textId="5560AB14" w:rsidR="003C47C7" w:rsidRPr="00CD1949" w:rsidRDefault="009424EC">
      <w:pPr>
        <w:pStyle w:val="BodyText"/>
        <w:spacing w:before="124" w:line="256" w:lineRule="auto"/>
        <w:ind w:right="114" w:hanging="10"/>
        <w:jc w:val="both"/>
        <w:rPr>
          <w:rFonts w:ascii="Arial" w:hAnsi="Arial" w:cs="Arial"/>
          <w:sz w:val="24"/>
          <w:szCs w:val="24"/>
          <w:lang w:val="en-GB"/>
        </w:rPr>
      </w:pPr>
      <w:r w:rsidRPr="00CD1949">
        <w:rPr>
          <w:rFonts w:ascii="Arial" w:hAnsi="Arial" w:cs="Arial"/>
          <w:sz w:val="24"/>
          <w:szCs w:val="24"/>
          <w:lang w:val="en-GB"/>
        </w:rPr>
        <w:t>Once</w:t>
      </w:r>
      <w:r w:rsidRPr="00CD1949">
        <w:rPr>
          <w:rFonts w:ascii="Arial" w:hAnsi="Arial" w:cs="Arial"/>
          <w:spacing w:val="-6"/>
          <w:sz w:val="24"/>
          <w:szCs w:val="24"/>
          <w:lang w:val="en-GB"/>
        </w:rPr>
        <w:t xml:space="preserve"> </w:t>
      </w:r>
      <w:r w:rsidRPr="00CD1949">
        <w:rPr>
          <w:rFonts w:ascii="Arial" w:hAnsi="Arial" w:cs="Arial"/>
          <w:sz w:val="24"/>
          <w:szCs w:val="24"/>
          <w:lang w:val="en-GB"/>
        </w:rPr>
        <w:t>finalised,</w:t>
      </w:r>
      <w:r w:rsidRPr="00CD1949">
        <w:rPr>
          <w:rFonts w:ascii="Arial" w:hAnsi="Arial" w:cs="Arial"/>
          <w:spacing w:val="-7"/>
          <w:sz w:val="24"/>
          <w:szCs w:val="24"/>
          <w:lang w:val="en-GB"/>
        </w:rPr>
        <w:t xml:space="preserve"> </w:t>
      </w:r>
      <w:r w:rsidRPr="00CD1949">
        <w:rPr>
          <w:rFonts w:ascii="Arial" w:hAnsi="Arial" w:cs="Arial"/>
          <w:sz w:val="24"/>
          <w:szCs w:val="24"/>
          <w:lang w:val="en-GB"/>
        </w:rPr>
        <w:t>the</w:t>
      </w:r>
      <w:r w:rsidRPr="00CD1949">
        <w:rPr>
          <w:rFonts w:ascii="Arial" w:hAnsi="Arial" w:cs="Arial"/>
          <w:spacing w:val="-7"/>
          <w:sz w:val="24"/>
          <w:szCs w:val="24"/>
          <w:lang w:val="en-GB"/>
        </w:rPr>
        <w:t xml:space="preserve"> </w:t>
      </w:r>
      <w:r w:rsidRPr="00CD1949">
        <w:rPr>
          <w:rFonts w:ascii="Arial" w:hAnsi="Arial" w:cs="Arial"/>
          <w:sz w:val="24"/>
          <w:szCs w:val="24"/>
          <w:lang w:val="en-GB"/>
        </w:rPr>
        <w:t>ethics</w:t>
      </w:r>
      <w:r w:rsidRPr="00CD1949">
        <w:rPr>
          <w:rFonts w:ascii="Arial" w:hAnsi="Arial" w:cs="Arial"/>
          <w:spacing w:val="-6"/>
          <w:sz w:val="24"/>
          <w:szCs w:val="24"/>
          <w:lang w:val="en-GB"/>
        </w:rPr>
        <w:t xml:space="preserve"> </w:t>
      </w:r>
      <w:r w:rsidRPr="00CD1949">
        <w:rPr>
          <w:rFonts w:ascii="Arial" w:hAnsi="Arial" w:cs="Arial"/>
          <w:sz w:val="24"/>
          <w:szCs w:val="24"/>
          <w:lang w:val="en-GB"/>
        </w:rPr>
        <w:t>form</w:t>
      </w:r>
      <w:r w:rsidRPr="00CD1949">
        <w:rPr>
          <w:rFonts w:ascii="Arial" w:hAnsi="Arial" w:cs="Arial"/>
          <w:spacing w:val="-8"/>
          <w:sz w:val="24"/>
          <w:szCs w:val="24"/>
          <w:lang w:val="en-GB"/>
        </w:rPr>
        <w:t xml:space="preserve"> </w:t>
      </w:r>
      <w:r w:rsidRPr="00CD1949">
        <w:rPr>
          <w:rFonts w:ascii="Arial" w:hAnsi="Arial" w:cs="Arial"/>
          <w:sz w:val="24"/>
          <w:szCs w:val="24"/>
          <w:lang w:val="en-GB"/>
        </w:rPr>
        <w:t>is</w:t>
      </w:r>
      <w:r w:rsidRPr="00CD1949">
        <w:rPr>
          <w:rFonts w:ascii="Arial" w:hAnsi="Arial" w:cs="Arial"/>
          <w:spacing w:val="-6"/>
          <w:sz w:val="24"/>
          <w:szCs w:val="24"/>
          <w:lang w:val="en-GB"/>
        </w:rPr>
        <w:t xml:space="preserve"> </w:t>
      </w:r>
      <w:r w:rsidRPr="00CD1949">
        <w:rPr>
          <w:rFonts w:ascii="Arial" w:hAnsi="Arial" w:cs="Arial"/>
          <w:sz w:val="24"/>
          <w:szCs w:val="24"/>
          <w:lang w:val="en-GB"/>
        </w:rPr>
        <w:t>submitted</w:t>
      </w:r>
      <w:r w:rsidRPr="00CD1949">
        <w:rPr>
          <w:rFonts w:ascii="Arial" w:hAnsi="Arial" w:cs="Arial"/>
          <w:spacing w:val="-6"/>
          <w:sz w:val="24"/>
          <w:szCs w:val="24"/>
          <w:lang w:val="en-GB"/>
        </w:rPr>
        <w:t xml:space="preserve"> </w:t>
      </w:r>
      <w:r w:rsidRPr="00CD1949">
        <w:rPr>
          <w:rFonts w:ascii="Arial" w:hAnsi="Arial" w:cs="Arial"/>
          <w:sz w:val="24"/>
          <w:szCs w:val="24"/>
          <w:lang w:val="en-GB"/>
        </w:rPr>
        <w:t>online</w:t>
      </w:r>
      <w:r w:rsidR="00344D4E" w:rsidRPr="00CD1949">
        <w:rPr>
          <w:rFonts w:ascii="Arial" w:hAnsi="Arial" w:cs="Arial"/>
          <w:sz w:val="24"/>
          <w:szCs w:val="24"/>
          <w:lang w:val="en-GB"/>
        </w:rPr>
        <w:t>.</w:t>
      </w:r>
    </w:p>
    <w:p w14:paraId="6B656053" w14:textId="07696B3A" w:rsidR="003C47C7" w:rsidRPr="00CD1949" w:rsidRDefault="009424EC">
      <w:pPr>
        <w:pStyle w:val="BodyText"/>
        <w:spacing w:before="123"/>
        <w:ind w:left="110"/>
        <w:rPr>
          <w:rFonts w:ascii="Arial" w:hAnsi="Arial" w:cs="Arial"/>
          <w:sz w:val="24"/>
          <w:szCs w:val="24"/>
          <w:lang w:val="en-GB"/>
        </w:rPr>
      </w:pPr>
      <w:r w:rsidRPr="00CD1949">
        <w:rPr>
          <w:rFonts w:ascii="Arial" w:hAnsi="Arial" w:cs="Arial"/>
          <w:sz w:val="24"/>
          <w:szCs w:val="24"/>
          <w:lang w:val="en-GB"/>
        </w:rPr>
        <w:t>SPS has adopted a three level approach to ethical approval:</w:t>
      </w:r>
    </w:p>
    <w:p w14:paraId="2B2D475D" w14:textId="71E5028C" w:rsidR="003C47C7" w:rsidRPr="00CD1949" w:rsidRDefault="009424EC">
      <w:pPr>
        <w:pStyle w:val="ListParagraph"/>
        <w:numPr>
          <w:ilvl w:val="0"/>
          <w:numId w:val="2"/>
        </w:numPr>
        <w:tabs>
          <w:tab w:val="left" w:pos="480"/>
        </w:tabs>
        <w:spacing w:before="166"/>
        <w:ind w:left="479"/>
        <w:jc w:val="both"/>
        <w:rPr>
          <w:rFonts w:ascii="Arial" w:hAnsi="Arial" w:cs="Arial"/>
          <w:sz w:val="24"/>
          <w:szCs w:val="24"/>
          <w:lang w:val="en-GB"/>
        </w:rPr>
      </w:pPr>
      <w:r w:rsidRPr="00CD1949">
        <w:rPr>
          <w:rFonts w:ascii="Arial" w:hAnsi="Arial" w:cs="Arial"/>
          <w:b/>
          <w:sz w:val="24"/>
          <w:szCs w:val="24"/>
          <w:lang w:val="en-GB"/>
        </w:rPr>
        <w:t>Level 1</w:t>
      </w:r>
      <w:r w:rsidRPr="00CD1949">
        <w:rPr>
          <w:rFonts w:ascii="Arial" w:hAnsi="Arial" w:cs="Arial"/>
          <w:sz w:val="24"/>
          <w:szCs w:val="24"/>
          <w:lang w:val="en-GB"/>
        </w:rPr>
        <w:t>, in which the assessment process identifies no reasonably foreseeable ethical</w:t>
      </w:r>
      <w:r w:rsidRPr="00CD1949">
        <w:rPr>
          <w:rFonts w:ascii="Arial" w:hAnsi="Arial" w:cs="Arial"/>
          <w:spacing w:val="-28"/>
          <w:sz w:val="24"/>
          <w:szCs w:val="24"/>
          <w:lang w:val="en-GB"/>
        </w:rPr>
        <w:t xml:space="preserve"> </w:t>
      </w:r>
      <w:r w:rsidRPr="00CD1949">
        <w:rPr>
          <w:rFonts w:ascii="Arial" w:hAnsi="Arial" w:cs="Arial"/>
          <w:sz w:val="24"/>
          <w:szCs w:val="24"/>
          <w:lang w:val="en-GB"/>
        </w:rPr>
        <w:t>risks.</w:t>
      </w:r>
    </w:p>
    <w:p w14:paraId="03179454" w14:textId="2AEFD7EB" w:rsidR="003C47C7" w:rsidRPr="00CD1949" w:rsidRDefault="009424EC">
      <w:pPr>
        <w:pStyle w:val="ListParagraph"/>
        <w:numPr>
          <w:ilvl w:val="0"/>
          <w:numId w:val="2"/>
        </w:numPr>
        <w:tabs>
          <w:tab w:val="left" w:pos="480"/>
        </w:tabs>
        <w:spacing w:before="20" w:line="259" w:lineRule="auto"/>
        <w:ind w:right="113"/>
        <w:jc w:val="both"/>
        <w:rPr>
          <w:rFonts w:ascii="Arial" w:hAnsi="Arial" w:cs="Arial"/>
          <w:sz w:val="24"/>
          <w:szCs w:val="24"/>
          <w:lang w:val="en-GB"/>
        </w:rPr>
      </w:pPr>
      <w:r w:rsidRPr="00CD1949">
        <w:rPr>
          <w:rFonts w:ascii="Arial" w:hAnsi="Arial" w:cs="Arial"/>
          <w:b/>
          <w:sz w:val="24"/>
          <w:szCs w:val="24"/>
          <w:lang w:val="en-GB"/>
        </w:rPr>
        <w:t>Level 2</w:t>
      </w:r>
      <w:r w:rsidRPr="00CD1949">
        <w:rPr>
          <w:rFonts w:ascii="Arial" w:hAnsi="Arial" w:cs="Arial"/>
          <w:sz w:val="24"/>
          <w:szCs w:val="24"/>
          <w:lang w:val="en-GB"/>
        </w:rPr>
        <w:t>, in which the assessment identifies particular risks and requires further scrutiny. This higher level of scrutiny will generally be required for research on sensitive topics or illegal practices, research involving vulnerable groups or children, research that could adversely affect participants or the researcher,</w:t>
      </w:r>
      <w:r w:rsidRPr="00CD1949">
        <w:rPr>
          <w:rFonts w:ascii="Arial" w:hAnsi="Arial" w:cs="Arial"/>
          <w:spacing w:val="-8"/>
          <w:sz w:val="24"/>
          <w:szCs w:val="24"/>
          <w:lang w:val="en-GB"/>
        </w:rPr>
        <w:t xml:space="preserve"> </w:t>
      </w:r>
      <w:r w:rsidRPr="00CD1949">
        <w:rPr>
          <w:rFonts w:ascii="Arial" w:hAnsi="Arial" w:cs="Arial"/>
          <w:sz w:val="24"/>
          <w:szCs w:val="24"/>
          <w:lang w:val="en-GB"/>
        </w:rPr>
        <w:t>or</w:t>
      </w:r>
      <w:r w:rsidRPr="00CD1949">
        <w:rPr>
          <w:rFonts w:ascii="Arial" w:hAnsi="Arial" w:cs="Arial"/>
          <w:spacing w:val="-8"/>
          <w:sz w:val="24"/>
          <w:szCs w:val="24"/>
          <w:lang w:val="en-GB"/>
        </w:rPr>
        <w:t xml:space="preserve"> </w:t>
      </w:r>
      <w:r w:rsidRPr="00CD1949">
        <w:rPr>
          <w:rFonts w:ascii="Arial" w:hAnsi="Arial" w:cs="Arial"/>
          <w:sz w:val="24"/>
          <w:szCs w:val="24"/>
          <w:lang w:val="en-GB"/>
        </w:rPr>
        <w:t>in</w:t>
      </w:r>
      <w:r w:rsidRPr="00CD1949">
        <w:rPr>
          <w:rFonts w:ascii="Arial" w:hAnsi="Arial" w:cs="Arial"/>
          <w:spacing w:val="-8"/>
          <w:sz w:val="24"/>
          <w:szCs w:val="24"/>
          <w:lang w:val="en-GB"/>
        </w:rPr>
        <w:t xml:space="preserve"> </w:t>
      </w:r>
      <w:r w:rsidRPr="00CD1949">
        <w:rPr>
          <w:rFonts w:ascii="Arial" w:hAnsi="Arial" w:cs="Arial"/>
          <w:sz w:val="24"/>
          <w:szCs w:val="24"/>
          <w:lang w:val="en-GB"/>
        </w:rPr>
        <w:t>cases</w:t>
      </w:r>
      <w:r w:rsidRPr="00CD1949">
        <w:rPr>
          <w:rFonts w:ascii="Arial" w:hAnsi="Arial" w:cs="Arial"/>
          <w:spacing w:val="-8"/>
          <w:sz w:val="24"/>
          <w:szCs w:val="24"/>
          <w:lang w:val="en-GB"/>
        </w:rPr>
        <w:t xml:space="preserve"> </w:t>
      </w:r>
      <w:r w:rsidRPr="00CD1949">
        <w:rPr>
          <w:rFonts w:ascii="Arial" w:hAnsi="Arial" w:cs="Arial"/>
          <w:sz w:val="24"/>
          <w:szCs w:val="24"/>
          <w:lang w:val="en-GB"/>
        </w:rPr>
        <w:t>where</w:t>
      </w:r>
      <w:r w:rsidRPr="00CD1949">
        <w:rPr>
          <w:rFonts w:ascii="Arial" w:hAnsi="Arial" w:cs="Arial"/>
          <w:spacing w:val="-8"/>
          <w:sz w:val="24"/>
          <w:szCs w:val="24"/>
          <w:lang w:val="en-GB"/>
        </w:rPr>
        <w:t xml:space="preserve"> </w:t>
      </w:r>
      <w:r w:rsidRPr="00CD1949">
        <w:rPr>
          <w:rFonts w:ascii="Arial" w:hAnsi="Arial" w:cs="Arial"/>
          <w:sz w:val="24"/>
          <w:szCs w:val="24"/>
          <w:lang w:val="en-GB"/>
        </w:rPr>
        <w:t>there</w:t>
      </w:r>
      <w:r w:rsidRPr="00CD1949">
        <w:rPr>
          <w:rFonts w:ascii="Arial" w:hAnsi="Arial" w:cs="Arial"/>
          <w:spacing w:val="-8"/>
          <w:sz w:val="24"/>
          <w:szCs w:val="24"/>
          <w:lang w:val="en-GB"/>
        </w:rPr>
        <w:t xml:space="preserve"> </w:t>
      </w:r>
      <w:r w:rsidRPr="00CD1949">
        <w:rPr>
          <w:rFonts w:ascii="Arial" w:hAnsi="Arial" w:cs="Arial"/>
          <w:sz w:val="24"/>
          <w:szCs w:val="24"/>
          <w:lang w:val="en-GB"/>
        </w:rPr>
        <w:t>are</w:t>
      </w:r>
      <w:r w:rsidRPr="00CD1949">
        <w:rPr>
          <w:rFonts w:ascii="Arial" w:hAnsi="Arial" w:cs="Arial"/>
          <w:spacing w:val="-7"/>
          <w:sz w:val="24"/>
          <w:szCs w:val="24"/>
          <w:lang w:val="en-GB"/>
        </w:rPr>
        <w:t xml:space="preserve"> </w:t>
      </w:r>
      <w:r w:rsidRPr="00CD1949">
        <w:rPr>
          <w:rFonts w:ascii="Arial" w:hAnsi="Arial" w:cs="Arial"/>
          <w:sz w:val="24"/>
          <w:szCs w:val="24"/>
          <w:lang w:val="en-GB"/>
        </w:rPr>
        <w:t>impediments</w:t>
      </w:r>
      <w:r w:rsidRPr="00CD1949">
        <w:rPr>
          <w:rFonts w:ascii="Arial" w:hAnsi="Arial" w:cs="Arial"/>
          <w:spacing w:val="-6"/>
          <w:sz w:val="24"/>
          <w:szCs w:val="24"/>
          <w:lang w:val="en-GB"/>
        </w:rPr>
        <w:t xml:space="preserve"> </w:t>
      </w:r>
      <w:r w:rsidRPr="00CD1949">
        <w:rPr>
          <w:rFonts w:ascii="Arial" w:hAnsi="Arial" w:cs="Arial"/>
          <w:sz w:val="24"/>
          <w:szCs w:val="24"/>
          <w:lang w:val="en-GB"/>
        </w:rPr>
        <w:t>to</w:t>
      </w:r>
      <w:r w:rsidRPr="00CD1949">
        <w:rPr>
          <w:rFonts w:ascii="Arial" w:hAnsi="Arial" w:cs="Arial"/>
          <w:spacing w:val="-7"/>
          <w:sz w:val="24"/>
          <w:szCs w:val="24"/>
          <w:lang w:val="en-GB"/>
        </w:rPr>
        <w:t xml:space="preserve"> </w:t>
      </w:r>
      <w:r w:rsidRPr="00CD1949">
        <w:rPr>
          <w:rFonts w:ascii="Arial" w:hAnsi="Arial" w:cs="Arial"/>
          <w:sz w:val="24"/>
          <w:szCs w:val="24"/>
          <w:lang w:val="en-GB"/>
        </w:rPr>
        <w:t>obtaining</w:t>
      </w:r>
      <w:r w:rsidRPr="00CD1949">
        <w:rPr>
          <w:rFonts w:ascii="Arial" w:hAnsi="Arial" w:cs="Arial"/>
          <w:spacing w:val="-7"/>
          <w:sz w:val="24"/>
          <w:szCs w:val="24"/>
          <w:lang w:val="en-GB"/>
        </w:rPr>
        <w:t xml:space="preserve"> </w:t>
      </w:r>
      <w:r w:rsidRPr="00CD1949">
        <w:rPr>
          <w:rFonts w:ascii="Arial" w:hAnsi="Arial" w:cs="Arial"/>
          <w:sz w:val="24"/>
          <w:szCs w:val="24"/>
          <w:lang w:val="en-GB"/>
        </w:rPr>
        <w:t>the</w:t>
      </w:r>
      <w:r w:rsidRPr="00CD1949">
        <w:rPr>
          <w:rFonts w:ascii="Arial" w:hAnsi="Arial" w:cs="Arial"/>
          <w:spacing w:val="-8"/>
          <w:sz w:val="24"/>
          <w:szCs w:val="24"/>
          <w:lang w:val="en-GB"/>
        </w:rPr>
        <w:t xml:space="preserve"> </w:t>
      </w:r>
      <w:r w:rsidRPr="00CD1949">
        <w:rPr>
          <w:rFonts w:ascii="Arial" w:hAnsi="Arial" w:cs="Arial"/>
          <w:sz w:val="24"/>
          <w:szCs w:val="24"/>
          <w:lang w:val="en-GB"/>
        </w:rPr>
        <w:t>informed</w:t>
      </w:r>
      <w:r w:rsidRPr="00CD1949">
        <w:rPr>
          <w:rFonts w:ascii="Arial" w:hAnsi="Arial" w:cs="Arial"/>
          <w:spacing w:val="-6"/>
          <w:sz w:val="24"/>
          <w:szCs w:val="24"/>
          <w:lang w:val="en-GB"/>
        </w:rPr>
        <w:t xml:space="preserve"> </w:t>
      </w:r>
      <w:r w:rsidRPr="00CD1949">
        <w:rPr>
          <w:rFonts w:ascii="Arial" w:hAnsi="Arial" w:cs="Arial"/>
          <w:sz w:val="24"/>
          <w:szCs w:val="24"/>
          <w:lang w:val="en-GB"/>
        </w:rPr>
        <w:t>consent</w:t>
      </w:r>
      <w:r w:rsidRPr="00CD1949">
        <w:rPr>
          <w:rFonts w:ascii="Arial" w:hAnsi="Arial" w:cs="Arial"/>
          <w:spacing w:val="-8"/>
          <w:sz w:val="24"/>
          <w:szCs w:val="24"/>
          <w:lang w:val="en-GB"/>
        </w:rPr>
        <w:t xml:space="preserve"> </w:t>
      </w:r>
      <w:r w:rsidRPr="00CD1949">
        <w:rPr>
          <w:rFonts w:ascii="Arial" w:hAnsi="Arial" w:cs="Arial"/>
          <w:sz w:val="24"/>
          <w:szCs w:val="24"/>
          <w:lang w:val="en-GB"/>
        </w:rPr>
        <w:t>of</w:t>
      </w:r>
      <w:r w:rsidRPr="00CD1949">
        <w:rPr>
          <w:rFonts w:ascii="Arial" w:hAnsi="Arial" w:cs="Arial"/>
          <w:spacing w:val="-6"/>
          <w:sz w:val="24"/>
          <w:szCs w:val="24"/>
          <w:lang w:val="en-GB"/>
        </w:rPr>
        <w:t xml:space="preserve"> </w:t>
      </w:r>
      <w:r w:rsidRPr="00CD1949">
        <w:rPr>
          <w:rFonts w:ascii="Arial" w:hAnsi="Arial" w:cs="Arial"/>
          <w:sz w:val="24"/>
          <w:szCs w:val="24"/>
          <w:lang w:val="en-GB"/>
        </w:rPr>
        <w:t>participants.</w:t>
      </w:r>
      <w:r w:rsidRPr="00CD1949">
        <w:rPr>
          <w:rFonts w:ascii="Arial" w:hAnsi="Arial" w:cs="Arial"/>
          <w:spacing w:val="-7"/>
          <w:sz w:val="24"/>
          <w:szCs w:val="24"/>
          <w:lang w:val="en-GB"/>
        </w:rPr>
        <w:t xml:space="preserve"> </w:t>
      </w:r>
      <w:r w:rsidRPr="00CD1949">
        <w:rPr>
          <w:rFonts w:ascii="Arial" w:hAnsi="Arial" w:cs="Arial"/>
          <w:sz w:val="24"/>
          <w:szCs w:val="24"/>
          <w:lang w:val="en-GB"/>
        </w:rPr>
        <w:t>In most cases, these types of risks can be dealt with through standard procedures, checks, and safeguards, which need to be elaborate</w:t>
      </w:r>
      <w:r w:rsidR="004C3217" w:rsidRPr="00CD1949">
        <w:rPr>
          <w:rFonts w:ascii="Arial" w:hAnsi="Arial" w:cs="Arial"/>
          <w:sz w:val="24"/>
          <w:szCs w:val="24"/>
          <w:lang w:val="en-GB"/>
        </w:rPr>
        <w:t>d</w:t>
      </w:r>
      <w:r w:rsidRPr="00CD1949">
        <w:rPr>
          <w:rFonts w:ascii="Arial" w:hAnsi="Arial" w:cs="Arial"/>
          <w:sz w:val="24"/>
          <w:szCs w:val="24"/>
          <w:lang w:val="en-GB"/>
        </w:rPr>
        <w:t xml:space="preserve"> via the online ethics</w:t>
      </w:r>
      <w:r w:rsidRPr="00CD1949">
        <w:rPr>
          <w:rFonts w:ascii="Arial" w:hAnsi="Arial" w:cs="Arial"/>
          <w:spacing w:val="-7"/>
          <w:sz w:val="24"/>
          <w:szCs w:val="24"/>
          <w:lang w:val="en-GB"/>
        </w:rPr>
        <w:t xml:space="preserve"> </w:t>
      </w:r>
      <w:r w:rsidRPr="00CD1949">
        <w:rPr>
          <w:rFonts w:ascii="Arial" w:hAnsi="Arial" w:cs="Arial"/>
          <w:sz w:val="24"/>
          <w:szCs w:val="24"/>
          <w:lang w:val="en-GB"/>
        </w:rPr>
        <w:t>form.</w:t>
      </w:r>
    </w:p>
    <w:p w14:paraId="3AA21051" w14:textId="77777777" w:rsidR="003C47C7" w:rsidRPr="00CD1949" w:rsidRDefault="009424EC">
      <w:pPr>
        <w:pStyle w:val="ListParagraph"/>
        <w:numPr>
          <w:ilvl w:val="0"/>
          <w:numId w:val="2"/>
        </w:numPr>
        <w:tabs>
          <w:tab w:val="left" w:pos="480"/>
        </w:tabs>
        <w:spacing w:line="256" w:lineRule="auto"/>
        <w:ind w:left="479" w:right="114"/>
        <w:jc w:val="both"/>
        <w:rPr>
          <w:rFonts w:ascii="Arial" w:hAnsi="Arial" w:cs="Arial"/>
          <w:sz w:val="24"/>
          <w:szCs w:val="24"/>
          <w:lang w:val="en-GB"/>
        </w:rPr>
      </w:pPr>
      <w:r w:rsidRPr="00CD1949">
        <w:rPr>
          <w:rFonts w:ascii="Arial" w:hAnsi="Arial" w:cs="Arial"/>
          <w:b/>
          <w:sz w:val="24"/>
          <w:szCs w:val="24"/>
          <w:lang w:val="en-GB"/>
        </w:rPr>
        <w:t>Level 3</w:t>
      </w:r>
      <w:r w:rsidRPr="00CD1949">
        <w:rPr>
          <w:rFonts w:ascii="Arial" w:hAnsi="Arial" w:cs="Arial"/>
          <w:sz w:val="24"/>
          <w:szCs w:val="24"/>
          <w:lang w:val="en-GB"/>
        </w:rPr>
        <w:t>, in which a proposed project creates more serious risks, usually because of physical or psychological harm to the researcher or participants. Level 3 applications are scrutinised by an ad</w:t>
      </w:r>
      <w:r w:rsidRPr="00CD1949">
        <w:rPr>
          <w:rFonts w:ascii="Cambria Math" w:hAnsi="Cambria Math" w:cs="Cambria Math"/>
          <w:sz w:val="24"/>
          <w:szCs w:val="24"/>
          <w:lang w:val="en-GB"/>
        </w:rPr>
        <w:t>‐</w:t>
      </w:r>
      <w:r w:rsidRPr="00CD1949">
        <w:rPr>
          <w:rFonts w:ascii="Arial" w:hAnsi="Arial" w:cs="Arial"/>
          <w:sz w:val="24"/>
          <w:szCs w:val="24"/>
          <w:lang w:val="en-GB"/>
        </w:rPr>
        <w:t>hoc Research Ethics</w:t>
      </w:r>
      <w:r w:rsidRPr="00CD1949">
        <w:rPr>
          <w:rFonts w:ascii="Arial" w:hAnsi="Arial" w:cs="Arial"/>
          <w:spacing w:val="-1"/>
          <w:sz w:val="24"/>
          <w:szCs w:val="24"/>
          <w:lang w:val="en-GB"/>
        </w:rPr>
        <w:t xml:space="preserve"> </w:t>
      </w:r>
      <w:r w:rsidRPr="00CD1949">
        <w:rPr>
          <w:rFonts w:ascii="Arial" w:hAnsi="Arial" w:cs="Arial"/>
          <w:sz w:val="24"/>
          <w:szCs w:val="24"/>
          <w:lang w:val="en-GB"/>
        </w:rPr>
        <w:t>Subcommittee.</w:t>
      </w:r>
    </w:p>
    <w:p w14:paraId="7658B6EF" w14:textId="3C75239F" w:rsidR="003C47C7" w:rsidRPr="00CD1949" w:rsidRDefault="009424EC">
      <w:pPr>
        <w:pStyle w:val="BodyText"/>
        <w:spacing w:before="118" w:line="256" w:lineRule="auto"/>
        <w:ind w:right="115" w:hanging="10"/>
        <w:jc w:val="both"/>
        <w:rPr>
          <w:rFonts w:ascii="Arial" w:hAnsi="Arial" w:cs="Arial"/>
          <w:sz w:val="24"/>
          <w:szCs w:val="24"/>
          <w:lang w:val="en-GB"/>
        </w:rPr>
      </w:pPr>
      <w:r w:rsidRPr="00CD1949">
        <w:rPr>
          <w:rFonts w:ascii="Arial" w:hAnsi="Arial" w:cs="Arial"/>
          <w:sz w:val="24"/>
          <w:szCs w:val="24"/>
          <w:lang w:val="en-GB"/>
        </w:rPr>
        <w:t xml:space="preserve">Level 1 ethics forms can be approved by your supervisor, whereas levels 2 and 3 </w:t>
      </w:r>
      <w:r w:rsidR="00D36C0D">
        <w:rPr>
          <w:rFonts w:ascii="Arial" w:hAnsi="Arial" w:cs="Arial"/>
          <w:sz w:val="24"/>
          <w:szCs w:val="24"/>
          <w:lang w:val="en-GB"/>
        </w:rPr>
        <w:t xml:space="preserve">should </w:t>
      </w:r>
      <w:r w:rsidR="00D36C0D" w:rsidRPr="00CD1949">
        <w:rPr>
          <w:rFonts w:ascii="Arial" w:hAnsi="Arial" w:cs="Arial"/>
          <w:sz w:val="24"/>
          <w:szCs w:val="24"/>
          <w:lang w:val="en-GB"/>
        </w:rPr>
        <w:t>be</w:t>
      </w:r>
      <w:r w:rsidRPr="00CD1949">
        <w:rPr>
          <w:rFonts w:ascii="Arial" w:hAnsi="Arial" w:cs="Arial"/>
          <w:sz w:val="24"/>
          <w:szCs w:val="24"/>
          <w:lang w:val="en-GB"/>
        </w:rPr>
        <w:t xml:space="preserve"> sent </w:t>
      </w:r>
      <w:r w:rsidR="00BF4674">
        <w:rPr>
          <w:rFonts w:ascii="Arial" w:hAnsi="Arial" w:cs="Arial"/>
          <w:sz w:val="24"/>
          <w:szCs w:val="24"/>
          <w:lang w:val="en-GB"/>
        </w:rPr>
        <w:t xml:space="preserve">from your supervisor to the </w:t>
      </w:r>
      <w:r w:rsidR="004A3E78">
        <w:rPr>
          <w:rFonts w:ascii="Arial" w:hAnsi="Arial" w:cs="Arial"/>
          <w:sz w:val="24"/>
          <w:szCs w:val="24"/>
          <w:lang w:val="en-GB"/>
        </w:rPr>
        <w:t xml:space="preserve">relevant </w:t>
      </w:r>
      <w:r w:rsidR="004A3E78" w:rsidRPr="004A3E78">
        <w:rPr>
          <w:rFonts w:ascii="Arial" w:hAnsi="Arial" w:cs="Arial"/>
          <w:sz w:val="24"/>
          <w:szCs w:val="24"/>
          <w:lang w:val="en-GB"/>
        </w:rPr>
        <w:t>Subject Area Research Ethics Lead</w:t>
      </w:r>
      <w:r w:rsidR="004A3E78">
        <w:rPr>
          <w:rFonts w:ascii="Arial" w:hAnsi="Arial" w:cs="Arial"/>
          <w:sz w:val="24"/>
          <w:szCs w:val="24"/>
          <w:lang w:val="en-GB"/>
        </w:rPr>
        <w:t xml:space="preserve"> (SAREL) for review, </w:t>
      </w:r>
      <w:r w:rsidRPr="00CD1949">
        <w:rPr>
          <w:rFonts w:ascii="Arial" w:hAnsi="Arial" w:cs="Arial"/>
          <w:sz w:val="24"/>
          <w:szCs w:val="24"/>
          <w:lang w:val="en-GB"/>
        </w:rPr>
        <w:t>with level 3 requiring an ad</w:t>
      </w:r>
      <w:r w:rsidRPr="00CD1949">
        <w:rPr>
          <w:rFonts w:ascii="Cambria Math" w:hAnsi="Cambria Math" w:cs="Cambria Math"/>
          <w:sz w:val="24"/>
          <w:szCs w:val="24"/>
          <w:lang w:val="en-GB"/>
        </w:rPr>
        <w:t>‐</w:t>
      </w:r>
      <w:r w:rsidRPr="00CD1949">
        <w:rPr>
          <w:rFonts w:ascii="Arial" w:hAnsi="Arial" w:cs="Arial"/>
          <w:sz w:val="24"/>
          <w:szCs w:val="24"/>
          <w:lang w:val="en-GB"/>
        </w:rPr>
        <w:t>hoc Research Ethics Subcommittee.</w:t>
      </w:r>
    </w:p>
    <w:p w14:paraId="446EF8EB" w14:textId="02B440ED" w:rsidR="003C47C7" w:rsidRPr="00CD1949" w:rsidRDefault="009A55BF">
      <w:pPr>
        <w:pStyle w:val="BodyText"/>
        <w:spacing w:before="124" w:line="259" w:lineRule="auto"/>
        <w:ind w:right="117" w:hanging="10"/>
        <w:jc w:val="both"/>
        <w:rPr>
          <w:rFonts w:ascii="Arial" w:hAnsi="Arial" w:cs="Arial"/>
          <w:sz w:val="24"/>
          <w:szCs w:val="24"/>
          <w:lang w:val="en-GB"/>
        </w:rPr>
      </w:pPr>
      <w:r w:rsidRPr="00CD1949">
        <w:rPr>
          <w:rFonts w:ascii="Arial" w:hAnsi="Arial" w:cs="Arial"/>
          <w:sz w:val="24"/>
          <w:szCs w:val="24"/>
          <w:lang w:val="en-GB"/>
        </w:rPr>
        <w:t>Further information on Ethics processes and procedures can be found</w:t>
      </w:r>
      <w:r w:rsidR="009424EC" w:rsidRPr="00CD1949">
        <w:rPr>
          <w:rFonts w:ascii="Arial" w:hAnsi="Arial" w:cs="Arial"/>
          <w:sz w:val="24"/>
          <w:szCs w:val="24"/>
          <w:lang w:val="en-GB"/>
        </w:rPr>
        <w:t xml:space="preserve"> at:</w:t>
      </w:r>
      <w:r w:rsidR="00D36C0D">
        <w:rPr>
          <w:rFonts w:ascii="Arial" w:hAnsi="Arial" w:cs="Arial"/>
          <w:spacing w:val="-2"/>
          <w:sz w:val="24"/>
          <w:szCs w:val="24"/>
          <w:lang w:val="en-GB"/>
        </w:rPr>
        <w:t xml:space="preserve"> </w:t>
      </w:r>
      <w:hyperlink r:id="rId70" w:history="1">
        <w:r w:rsidR="00D36C0D" w:rsidRPr="00D36C0D">
          <w:rPr>
            <w:rStyle w:val="Hyperlink"/>
            <w:rFonts w:ascii="Arial" w:hAnsi="Arial" w:cs="Arial"/>
            <w:spacing w:val="-2"/>
            <w:sz w:val="24"/>
            <w:szCs w:val="24"/>
            <w:lang w:val="en-GB"/>
          </w:rPr>
          <w:t>Ethical Practice in SPS</w:t>
        </w:r>
      </w:hyperlink>
    </w:p>
    <w:p w14:paraId="70502037" w14:textId="77777777" w:rsidR="003C47C7" w:rsidRPr="00CD1949" w:rsidRDefault="003C47C7">
      <w:pPr>
        <w:pStyle w:val="BodyText"/>
        <w:spacing w:before="5"/>
        <w:ind w:left="0"/>
        <w:rPr>
          <w:rFonts w:ascii="Arial" w:hAnsi="Arial" w:cs="Arial"/>
          <w:sz w:val="24"/>
          <w:szCs w:val="24"/>
          <w:lang w:val="en-GB"/>
        </w:rPr>
      </w:pPr>
    </w:p>
    <w:p w14:paraId="4CF0DDCF" w14:textId="1FE4B35D" w:rsidR="003C47C7" w:rsidRPr="00CD1949" w:rsidRDefault="009424EC">
      <w:pPr>
        <w:pStyle w:val="Heading2"/>
        <w:numPr>
          <w:ilvl w:val="1"/>
          <w:numId w:val="3"/>
        </w:numPr>
        <w:tabs>
          <w:tab w:val="left" w:pos="688"/>
        </w:tabs>
        <w:rPr>
          <w:rFonts w:ascii="Arial" w:hAnsi="Arial" w:cs="Arial"/>
          <w:lang w:val="en-GB"/>
        </w:rPr>
      </w:pPr>
      <w:bookmarkStart w:id="15" w:name="_Toc177474651"/>
      <w:r w:rsidRPr="00CD1949">
        <w:rPr>
          <w:rFonts w:ascii="Arial" w:hAnsi="Arial" w:cs="Arial"/>
          <w:color w:val="2E74B5"/>
          <w:lang w:val="en-GB"/>
        </w:rPr>
        <w:t>Protecting Vulnerable Groups</w:t>
      </w:r>
      <w:r w:rsidR="009445F6" w:rsidRPr="00CD1949">
        <w:rPr>
          <w:rFonts w:ascii="Arial" w:hAnsi="Arial" w:cs="Arial"/>
          <w:color w:val="2E74B5"/>
          <w:lang w:val="en-GB"/>
        </w:rPr>
        <w:t xml:space="preserve"> (PVG)</w:t>
      </w:r>
      <w:r w:rsidRPr="00CD1949">
        <w:rPr>
          <w:rFonts w:ascii="Arial" w:hAnsi="Arial" w:cs="Arial"/>
          <w:color w:val="2E74B5"/>
          <w:spacing w:val="-3"/>
          <w:lang w:val="en-GB"/>
        </w:rPr>
        <w:t xml:space="preserve"> </w:t>
      </w:r>
      <w:r w:rsidRPr="00CD1949">
        <w:rPr>
          <w:rFonts w:ascii="Arial" w:hAnsi="Arial" w:cs="Arial"/>
          <w:color w:val="2E74B5"/>
          <w:lang w:val="en-GB"/>
        </w:rPr>
        <w:t>Scheme</w:t>
      </w:r>
      <w:bookmarkEnd w:id="15"/>
    </w:p>
    <w:p w14:paraId="4F7A238B" w14:textId="4347EBB5" w:rsidR="003C47C7" w:rsidRPr="00CD1949" w:rsidRDefault="009424EC">
      <w:pPr>
        <w:pStyle w:val="BodyText"/>
        <w:spacing w:before="123" w:line="259" w:lineRule="auto"/>
        <w:ind w:right="116" w:hanging="11"/>
        <w:jc w:val="both"/>
        <w:rPr>
          <w:rFonts w:ascii="Arial" w:hAnsi="Arial" w:cs="Arial"/>
          <w:sz w:val="24"/>
          <w:szCs w:val="24"/>
          <w:lang w:val="en-GB"/>
        </w:rPr>
      </w:pPr>
      <w:r w:rsidRPr="00CD1949">
        <w:rPr>
          <w:rFonts w:ascii="Arial" w:hAnsi="Arial" w:cs="Arial"/>
          <w:sz w:val="24"/>
          <w:szCs w:val="24"/>
          <w:lang w:val="en-GB"/>
        </w:rPr>
        <w:t>If, as part of your postgraduate studies (course, dissertation, thesis or placement), you are likely to have unsupervised</w:t>
      </w:r>
      <w:r w:rsidRPr="00CD1949">
        <w:rPr>
          <w:rFonts w:ascii="Arial" w:hAnsi="Arial" w:cs="Arial"/>
          <w:spacing w:val="-9"/>
          <w:sz w:val="24"/>
          <w:szCs w:val="24"/>
          <w:lang w:val="en-GB"/>
        </w:rPr>
        <w:t xml:space="preserve"> </w:t>
      </w:r>
      <w:r w:rsidRPr="00CD1949">
        <w:rPr>
          <w:rFonts w:ascii="Arial" w:hAnsi="Arial" w:cs="Arial"/>
          <w:sz w:val="24"/>
          <w:szCs w:val="24"/>
          <w:lang w:val="en-GB"/>
        </w:rPr>
        <w:t>contact</w:t>
      </w:r>
      <w:r w:rsidRPr="00CD1949">
        <w:rPr>
          <w:rFonts w:ascii="Arial" w:hAnsi="Arial" w:cs="Arial"/>
          <w:spacing w:val="-12"/>
          <w:sz w:val="24"/>
          <w:szCs w:val="24"/>
          <w:lang w:val="en-GB"/>
        </w:rPr>
        <w:t xml:space="preserve"> </w:t>
      </w:r>
      <w:r w:rsidRPr="00CD1949">
        <w:rPr>
          <w:rFonts w:ascii="Arial" w:hAnsi="Arial" w:cs="Arial"/>
          <w:sz w:val="24"/>
          <w:szCs w:val="24"/>
          <w:lang w:val="en-GB"/>
        </w:rPr>
        <w:t>with</w:t>
      </w:r>
      <w:r w:rsidRPr="00CD1949">
        <w:rPr>
          <w:rFonts w:ascii="Arial" w:hAnsi="Arial" w:cs="Arial"/>
          <w:spacing w:val="-10"/>
          <w:sz w:val="24"/>
          <w:szCs w:val="24"/>
          <w:lang w:val="en-GB"/>
        </w:rPr>
        <w:t xml:space="preserve"> </w:t>
      </w:r>
      <w:r w:rsidRPr="00CD1949">
        <w:rPr>
          <w:rFonts w:ascii="Arial" w:hAnsi="Arial" w:cs="Arial"/>
          <w:sz w:val="24"/>
          <w:szCs w:val="24"/>
          <w:lang w:val="en-GB"/>
        </w:rPr>
        <w:t>or</w:t>
      </w:r>
      <w:r w:rsidRPr="00CD1949">
        <w:rPr>
          <w:rFonts w:ascii="Arial" w:hAnsi="Arial" w:cs="Arial"/>
          <w:spacing w:val="-11"/>
          <w:sz w:val="24"/>
          <w:szCs w:val="24"/>
          <w:lang w:val="en-GB"/>
        </w:rPr>
        <w:t xml:space="preserve"> </w:t>
      </w:r>
      <w:r w:rsidRPr="00CD1949">
        <w:rPr>
          <w:rFonts w:ascii="Arial" w:hAnsi="Arial" w:cs="Arial"/>
          <w:sz w:val="24"/>
          <w:szCs w:val="24"/>
          <w:lang w:val="en-GB"/>
        </w:rPr>
        <w:t>be</w:t>
      </w:r>
      <w:r w:rsidRPr="00CD1949">
        <w:rPr>
          <w:rFonts w:ascii="Arial" w:hAnsi="Arial" w:cs="Arial"/>
          <w:spacing w:val="-11"/>
          <w:sz w:val="24"/>
          <w:szCs w:val="24"/>
          <w:lang w:val="en-GB"/>
        </w:rPr>
        <w:t xml:space="preserve"> </w:t>
      </w:r>
      <w:r w:rsidRPr="00CD1949">
        <w:rPr>
          <w:rFonts w:ascii="Arial" w:hAnsi="Arial" w:cs="Arial"/>
          <w:sz w:val="24"/>
          <w:szCs w:val="24"/>
          <w:lang w:val="en-GB"/>
        </w:rPr>
        <w:t>in</w:t>
      </w:r>
      <w:r w:rsidRPr="00CD1949">
        <w:rPr>
          <w:rFonts w:ascii="Arial" w:hAnsi="Arial" w:cs="Arial"/>
          <w:spacing w:val="-11"/>
          <w:sz w:val="24"/>
          <w:szCs w:val="24"/>
          <w:lang w:val="en-GB"/>
        </w:rPr>
        <w:t xml:space="preserve"> </w:t>
      </w:r>
      <w:r w:rsidRPr="00CD1949">
        <w:rPr>
          <w:rFonts w:ascii="Arial" w:hAnsi="Arial" w:cs="Arial"/>
          <w:sz w:val="24"/>
          <w:szCs w:val="24"/>
          <w:lang w:val="en-GB"/>
        </w:rPr>
        <w:t>sole</w:t>
      </w:r>
      <w:r w:rsidRPr="00CD1949">
        <w:rPr>
          <w:rFonts w:ascii="Arial" w:hAnsi="Arial" w:cs="Arial"/>
          <w:spacing w:val="-10"/>
          <w:sz w:val="24"/>
          <w:szCs w:val="24"/>
          <w:lang w:val="en-GB"/>
        </w:rPr>
        <w:t xml:space="preserve"> </w:t>
      </w:r>
      <w:r w:rsidRPr="00CD1949">
        <w:rPr>
          <w:rFonts w:ascii="Arial" w:hAnsi="Arial" w:cs="Arial"/>
          <w:sz w:val="24"/>
          <w:szCs w:val="24"/>
          <w:lang w:val="en-GB"/>
        </w:rPr>
        <w:t>charge</w:t>
      </w:r>
      <w:r w:rsidRPr="00CD1949">
        <w:rPr>
          <w:rFonts w:ascii="Arial" w:hAnsi="Arial" w:cs="Arial"/>
          <w:spacing w:val="-11"/>
          <w:sz w:val="24"/>
          <w:szCs w:val="24"/>
          <w:lang w:val="en-GB"/>
        </w:rPr>
        <w:t xml:space="preserve"> </w:t>
      </w:r>
      <w:r w:rsidRPr="00CD1949">
        <w:rPr>
          <w:rFonts w:ascii="Arial" w:hAnsi="Arial" w:cs="Arial"/>
          <w:sz w:val="24"/>
          <w:szCs w:val="24"/>
          <w:lang w:val="en-GB"/>
        </w:rPr>
        <w:t>of</w:t>
      </w:r>
      <w:r w:rsidRPr="00CD1949">
        <w:rPr>
          <w:rFonts w:ascii="Arial" w:hAnsi="Arial" w:cs="Arial"/>
          <w:spacing w:val="-11"/>
          <w:sz w:val="24"/>
          <w:szCs w:val="24"/>
          <w:lang w:val="en-GB"/>
        </w:rPr>
        <w:t xml:space="preserve"> </w:t>
      </w:r>
      <w:r w:rsidRPr="00CD1949">
        <w:rPr>
          <w:rFonts w:ascii="Arial" w:hAnsi="Arial" w:cs="Arial"/>
          <w:sz w:val="24"/>
          <w:szCs w:val="24"/>
          <w:lang w:val="en-GB"/>
        </w:rPr>
        <w:t>a</w:t>
      </w:r>
      <w:r w:rsidRPr="00CD1949">
        <w:rPr>
          <w:rFonts w:ascii="Arial" w:hAnsi="Arial" w:cs="Arial"/>
          <w:spacing w:val="-11"/>
          <w:sz w:val="24"/>
          <w:szCs w:val="24"/>
          <w:lang w:val="en-GB"/>
        </w:rPr>
        <w:t xml:space="preserve"> </w:t>
      </w:r>
      <w:r w:rsidRPr="00CD1949">
        <w:rPr>
          <w:rFonts w:ascii="Arial" w:hAnsi="Arial" w:cs="Arial"/>
          <w:sz w:val="24"/>
          <w:szCs w:val="24"/>
          <w:lang w:val="en-GB"/>
        </w:rPr>
        <w:t>child</w:t>
      </w:r>
      <w:r w:rsidRPr="00CD1949">
        <w:rPr>
          <w:rFonts w:ascii="Arial" w:hAnsi="Arial" w:cs="Arial"/>
          <w:spacing w:val="-12"/>
          <w:sz w:val="24"/>
          <w:szCs w:val="24"/>
          <w:lang w:val="en-GB"/>
        </w:rPr>
        <w:t xml:space="preserve"> </w:t>
      </w:r>
      <w:r w:rsidRPr="00CD1949">
        <w:rPr>
          <w:rFonts w:ascii="Arial" w:hAnsi="Arial" w:cs="Arial"/>
          <w:sz w:val="24"/>
          <w:szCs w:val="24"/>
          <w:lang w:val="en-GB"/>
        </w:rPr>
        <w:t>or</w:t>
      </w:r>
      <w:r w:rsidRPr="00CD1949">
        <w:rPr>
          <w:rFonts w:ascii="Arial" w:hAnsi="Arial" w:cs="Arial"/>
          <w:spacing w:val="-11"/>
          <w:sz w:val="24"/>
          <w:szCs w:val="24"/>
          <w:lang w:val="en-GB"/>
        </w:rPr>
        <w:t xml:space="preserve"> </w:t>
      </w:r>
      <w:r w:rsidRPr="00CD1949">
        <w:rPr>
          <w:rFonts w:ascii="Arial" w:hAnsi="Arial" w:cs="Arial"/>
          <w:sz w:val="24"/>
          <w:szCs w:val="24"/>
          <w:lang w:val="en-GB"/>
        </w:rPr>
        <w:t>protected</w:t>
      </w:r>
      <w:r w:rsidRPr="00CD1949">
        <w:rPr>
          <w:rFonts w:ascii="Arial" w:hAnsi="Arial" w:cs="Arial"/>
          <w:spacing w:val="-11"/>
          <w:sz w:val="24"/>
          <w:szCs w:val="24"/>
          <w:lang w:val="en-GB"/>
        </w:rPr>
        <w:t xml:space="preserve"> </w:t>
      </w:r>
      <w:r w:rsidRPr="00CD1949">
        <w:rPr>
          <w:rFonts w:ascii="Arial" w:hAnsi="Arial" w:cs="Arial"/>
          <w:sz w:val="24"/>
          <w:szCs w:val="24"/>
          <w:lang w:val="en-GB"/>
        </w:rPr>
        <w:t>adult,</w:t>
      </w:r>
      <w:r w:rsidRPr="00CD1949">
        <w:rPr>
          <w:rFonts w:ascii="Arial" w:hAnsi="Arial" w:cs="Arial"/>
          <w:spacing w:val="-11"/>
          <w:sz w:val="24"/>
          <w:szCs w:val="24"/>
          <w:lang w:val="en-GB"/>
        </w:rPr>
        <w:t xml:space="preserve"> </w:t>
      </w:r>
      <w:r w:rsidRPr="00CD1949">
        <w:rPr>
          <w:rFonts w:ascii="Arial" w:hAnsi="Arial" w:cs="Arial"/>
          <w:sz w:val="24"/>
          <w:szCs w:val="24"/>
          <w:lang w:val="en-GB"/>
        </w:rPr>
        <w:t>you</w:t>
      </w:r>
      <w:r w:rsidRPr="00CD1949">
        <w:rPr>
          <w:rFonts w:ascii="Arial" w:hAnsi="Arial" w:cs="Arial"/>
          <w:spacing w:val="-10"/>
          <w:sz w:val="24"/>
          <w:szCs w:val="24"/>
          <w:lang w:val="en-GB"/>
        </w:rPr>
        <w:t xml:space="preserve"> </w:t>
      </w:r>
      <w:r w:rsidRPr="00CD1949">
        <w:rPr>
          <w:rFonts w:ascii="Arial" w:hAnsi="Arial" w:cs="Arial"/>
          <w:sz w:val="24"/>
          <w:szCs w:val="24"/>
          <w:lang w:val="en-GB"/>
        </w:rPr>
        <w:t>may</w:t>
      </w:r>
      <w:r w:rsidRPr="00CD1949">
        <w:rPr>
          <w:rFonts w:ascii="Arial" w:hAnsi="Arial" w:cs="Arial"/>
          <w:spacing w:val="-11"/>
          <w:sz w:val="24"/>
          <w:szCs w:val="24"/>
          <w:lang w:val="en-GB"/>
        </w:rPr>
        <w:t xml:space="preserve"> </w:t>
      </w:r>
      <w:r w:rsidRPr="00CD1949">
        <w:rPr>
          <w:rFonts w:ascii="Arial" w:hAnsi="Arial" w:cs="Arial"/>
          <w:sz w:val="24"/>
          <w:szCs w:val="24"/>
          <w:lang w:val="en-GB"/>
        </w:rPr>
        <w:t>be</w:t>
      </w:r>
      <w:r w:rsidRPr="00CD1949">
        <w:rPr>
          <w:rFonts w:ascii="Arial" w:hAnsi="Arial" w:cs="Arial"/>
          <w:spacing w:val="-11"/>
          <w:sz w:val="24"/>
          <w:szCs w:val="24"/>
          <w:lang w:val="en-GB"/>
        </w:rPr>
        <w:t xml:space="preserve"> </w:t>
      </w:r>
      <w:r w:rsidRPr="00CD1949">
        <w:rPr>
          <w:rFonts w:ascii="Arial" w:hAnsi="Arial" w:cs="Arial"/>
          <w:sz w:val="24"/>
          <w:szCs w:val="24"/>
          <w:lang w:val="en-GB"/>
        </w:rPr>
        <w:t>required</w:t>
      </w:r>
      <w:r w:rsidRPr="00CD1949">
        <w:rPr>
          <w:rFonts w:ascii="Arial" w:hAnsi="Arial" w:cs="Arial"/>
          <w:spacing w:val="-12"/>
          <w:sz w:val="24"/>
          <w:szCs w:val="24"/>
          <w:lang w:val="en-GB"/>
        </w:rPr>
        <w:t xml:space="preserve"> </w:t>
      </w:r>
      <w:r w:rsidRPr="00CD1949">
        <w:rPr>
          <w:rFonts w:ascii="Arial" w:hAnsi="Arial" w:cs="Arial"/>
          <w:sz w:val="24"/>
          <w:szCs w:val="24"/>
          <w:lang w:val="en-GB"/>
        </w:rPr>
        <w:t>by</w:t>
      </w:r>
      <w:r w:rsidRPr="00CD1949">
        <w:rPr>
          <w:rFonts w:ascii="Arial" w:hAnsi="Arial" w:cs="Arial"/>
          <w:spacing w:val="-10"/>
          <w:sz w:val="24"/>
          <w:szCs w:val="24"/>
          <w:lang w:val="en-GB"/>
        </w:rPr>
        <w:t xml:space="preserve"> </w:t>
      </w:r>
      <w:r w:rsidRPr="00CD1949">
        <w:rPr>
          <w:rFonts w:ascii="Arial" w:hAnsi="Arial" w:cs="Arial"/>
          <w:sz w:val="24"/>
          <w:szCs w:val="24"/>
          <w:lang w:val="en-GB"/>
        </w:rPr>
        <w:t xml:space="preserve">University to join the Protecting Vulnerable Groups scheme or have an update (if already in the scheme). This scheme is managed and delivered by Disclosure Scotland, and further information </w:t>
      </w:r>
      <w:r w:rsidR="009445F6" w:rsidRPr="00CD1949">
        <w:rPr>
          <w:rFonts w:ascii="Arial" w:hAnsi="Arial" w:cs="Arial"/>
          <w:sz w:val="24"/>
          <w:szCs w:val="24"/>
          <w:lang w:val="en-GB"/>
        </w:rPr>
        <w:t xml:space="preserve">is available on the </w:t>
      </w:r>
      <w:hyperlink r:id="rId71" w:history="1">
        <w:r w:rsidR="00750D75" w:rsidRPr="00CD1949">
          <w:rPr>
            <w:rStyle w:val="Hyperlink"/>
            <w:rFonts w:ascii="Arial" w:hAnsi="Arial" w:cs="Arial"/>
            <w:sz w:val="24"/>
            <w:szCs w:val="24"/>
            <w:lang w:val="en-GB"/>
          </w:rPr>
          <w:t>Scottish Government</w:t>
        </w:r>
      </w:hyperlink>
      <w:r w:rsidR="00750D75" w:rsidRPr="00CD1949">
        <w:rPr>
          <w:rFonts w:ascii="Arial" w:hAnsi="Arial" w:cs="Arial"/>
          <w:sz w:val="24"/>
          <w:szCs w:val="24"/>
          <w:lang w:val="en-GB"/>
        </w:rPr>
        <w:t xml:space="preserve"> website.</w:t>
      </w:r>
    </w:p>
    <w:p w14:paraId="25428D4A" w14:textId="77777777" w:rsidR="003C47C7" w:rsidRPr="00CD1949" w:rsidRDefault="009424EC">
      <w:pPr>
        <w:pStyle w:val="BodyText"/>
        <w:spacing w:before="102" w:line="259" w:lineRule="auto"/>
        <w:ind w:right="116" w:hanging="10"/>
        <w:jc w:val="both"/>
        <w:rPr>
          <w:rFonts w:ascii="Arial" w:hAnsi="Arial" w:cs="Arial"/>
          <w:sz w:val="24"/>
          <w:szCs w:val="24"/>
          <w:lang w:val="en-GB"/>
        </w:rPr>
      </w:pPr>
      <w:r w:rsidRPr="00CD1949">
        <w:rPr>
          <w:rFonts w:ascii="Arial" w:hAnsi="Arial" w:cs="Arial"/>
          <w:sz w:val="24"/>
          <w:szCs w:val="24"/>
          <w:lang w:val="en-GB"/>
        </w:rPr>
        <w:t>You and your supervisor should discuss whether or not you need to join the scheme; School permission to undertake the activities it covers will be dependent on the results of the check. Different procedures may apply to international students.</w:t>
      </w:r>
    </w:p>
    <w:p w14:paraId="1419EB83" w14:textId="480D2B91" w:rsidR="0067670D" w:rsidRDefault="009424EC" w:rsidP="00DF0E8B">
      <w:pPr>
        <w:pStyle w:val="BodyText"/>
        <w:spacing w:before="157"/>
        <w:ind w:left="110"/>
        <w:jc w:val="both"/>
        <w:rPr>
          <w:rStyle w:val="Hyperlink"/>
          <w:rFonts w:ascii="Arial" w:hAnsi="Arial" w:cs="Arial"/>
          <w:sz w:val="24"/>
          <w:szCs w:val="24"/>
          <w:lang w:val="en-GB"/>
        </w:rPr>
      </w:pPr>
      <w:r w:rsidRPr="00CD1949">
        <w:rPr>
          <w:rFonts w:ascii="Arial" w:hAnsi="Arial" w:cs="Arial"/>
          <w:sz w:val="24"/>
          <w:szCs w:val="24"/>
          <w:lang w:val="en-GB"/>
        </w:rPr>
        <w:t xml:space="preserve">If PVG membership is required, it must be applied for via the </w:t>
      </w:r>
      <w:hyperlink r:id="rId72" w:history="1">
        <w:r w:rsidRPr="00101D07">
          <w:rPr>
            <w:rStyle w:val="Hyperlink"/>
            <w:rFonts w:ascii="Arial" w:hAnsi="Arial" w:cs="Arial"/>
            <w:sz w:val="24"/>
            <w:szCs w:val="24"/>
            <w:lang w:val="en-GB"/>
          </w:rPr>
          <w:t>College Postgraduate Office</w:t>
        </w:r>
      </w:hyperlink>
    </w:p>
    <w:p w14:paraId="3AF29CCE" w14:textId="77777777" w:rsidR="00A22494" w:rsidRPr="00CD1949" w:rsidRDefault="00A22494">
      <w:pPr>
        <w:pStyle w:val="BodyText"/>
        <w:spacing w:before="157"/>
        <w:ind w:left="110"/>
        <w:jc w:val="both"/>
        <w:rPr>
          <w:rFonts w:ascii="Arial" w:hAnsi="Arial" w:cs="Arial"/>
          <w:sz w:val="24"/>
          <w:szCs w:val="24"/>
          <w:lang w:val="en-GB"/>
        </w:rPr>
      </w:pPr>
    </w:p>
    <w:p w14:paraId="11B88ABA" w14:textId="77777777" w:rsidR="003C47C7" w:rsidRPr="00CD1949" w:rsidRDefault="003C47C7">
      <w:pPr>
        <w:pStyle w:val="BodyText"/>
        <w:spacing w:before="10"/>
        <w:ind w:left="0"/>
        <w:rPr>
          <w:rFonts w:ascii="Arial" w:hAnsi="Arial" w:cs="Arial"/>
          <w:sz w:val="24"/>
          <w:szCs w:val="24"/>
          <w:lang w:val="en-GB"/>
        </w:rPr>
      </w:pPr>
    </w:p>
    <w:p w14:paraId="6FAEAFE0" w14:textId="77777777" w:rsidR="003C47C7" w:rsidRPr="00CD1949" w:rsidRDefault="009424EC" w:rsidP="001D3AA1">
      <w:pPr>
        <w:pStyle w:val="Heading1"/>
        <w:numPr>
          <w:ilvl w:val="0"/>
          <w:numId w:val="3"/>
        </w:numPr>
        <w:spacing w:before="43"/>
        <w:ind w:hanging="293"/>
        <w:rPr>
          <w:rFonts w:ascii="Arial" w:hAnsi="Arial" w:cs="Arial"/>
          <w:sz w:val="24"/>
          <w:szCs w:val="24"/>
          <w:lang w:val="en-GB"/>
        </w:rPr>
      </w:pPr>
      <w:bookmarkStart w:id="16" w:name="_Toc177474652"/>
      <w:r w:rsidRPr="00CD1949">
        <w:rPr>
          <w:rFonts w:ascii="Arial" w:hAnsi="Arial" w:cs="Arial"/>
          <w:color w:val="2E74B5"/>
          <w:sz w:val="24"/>
          <w:szCs w:val="24"/>
          <w:lang w:val="en-GB"/>
        </w:rPr>
        <w:t>Degree</w:t>
      </w:r>
      <w:r w:rsidRPr="00CD1949">
        <w:rPr>
          <w:rFonts w:ascii="Arial" w:hAnsi="Arial" w:cs="Arial"/>
          <w:color w:val="2E74B5"/>
          <w:spacing w:val="-1"/>
          <w:sz w:val="24"/>
          <w:szCs w:val="24"/>
          <w:lang w:val="en-GB"/>
        </w:rPr>
        <w:t xml:space="preserve"> </w:t>
      </w:r>
      <w:r w:rsidRPr="00CD1949">
        <w:rPr>
          <w:rFonts w:ascii="Arial" w:hAnsi="Arial" w:cs="Arial"/>
          <w:color w:val="2E74B5"/>
          <w:sz w:val="24"/>
          <w:szCs w:val="24"/>
          <w:lang w:val="en-GB"/>
        </w:rPr>
        <w:t>Classification</w:t>
      </w:r>
      <w:bookmarkEnd w:id="16"/>
    </w:p>
    <w:p w14:paraId="1B9E07F5" w14:textId="26DA0EB5" w:rsidR="003C47C7" w:rsidRPr="00CD1949" w:rsidRDefault="005726D4">
      <w:pPr>
        <w:pStyle w:val="BodyText"/>
        <w:spacing w:before="6"/>
        <w:ind w:left="0"/>
        <w:rPr>
          <w:rFonts w:ascii="Arial" w:hAnsi="Arial" w:cs="Arial"/>
          <w:b/>
          <w:sz w:val="24"/>
          <w:szCs w:val="24"/>
          <w:lang w:val="en-GB"/>
        </w:rPr>
      </w:pPr>
      <w:r w:rsidRPr="00CD1949">
        <w:rPr>
          <w:rFonts w:ascii="Arial" w:hAnsi="Arial" w:cs="Arial"/>
          <w:noProof/>
          <w:sz w:val="24"/>
          <w:szCs w:val="24"/>
          <w:lang w:val="en-GB" w:eastAsia="en-GB"/>
        </w:rPr>
        <mc:AlternateContent>
          <mc:Choice Requires="wps">
            <w:drawing>
              <wp:anchor distT="0" distB="0" distL="0" distR="0" simplePos="0" relativeHeight="251659264" behindDoc="0" locked="0" layoutInCell="1" allowOverlap="1" wp14:anchorId="4F7BC262" wp14:editId="757F11C8">
                <wp:simplePos x="0" y="0"/>
                <wp:positionH relativeFrom="page">
                  <wp:posOffset>685800</wp:posOffset>
                </wp:positionH>
                <wp:positionV relativeFrom="paragraph">
                  <wp:posOffset>178435</wp:posOffset>
                </wp:positionV>
                <wp:extent cx="4537710" cy="0"/>
                <wp:effectExtent l="19050" t="12700" r="15240" b="15875"/>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7710" cy="0"/>
                        </a:xfrm>
                        <a:prstGeom prst="line">
                          <a:avLst/>
                        </a:prstGeom>
                        <a:noFill/>
                        <a:ln w="19812">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5C059BE9" id="Line 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4.05pt" to="411.3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" strokecolor="#7f7f7f" strokeweight="1.56pt">
                <w10:wrap type="topAndBottom" anchorx="page"/>
              </v:line>
            </w:pict>
          </mc:Fallback>
        </mc:AlternateContent>
      </w:r>
    </w:p>
    <w:p w14:paraId="4E349530" w14:textId="39C393F2" w:rsidR="001D3AA1" w:rsidRPr="00CD1949" w:rsidRDefault="001D3AA1" w:rsidP="00AF37B1">
      <w:pPr>
        <w:pStyle w:val="Default"/>
        <w:rPr>
          <w:b/>
          <w:bCs/>
        </w:rPr>
      </w:pPr>
    </w:p>
    <w:p w14:paraId="0332E61D" w14:textId="0C5DEC69" w:rsidR="001D3AA1" w:rsidRPr="00CD1949" w:rsidRDefault="001D3AA1" w:rsidP="008C1C39">
      <w:pPr>
        <w:pStyle w:val="Heading2"/>
        <w:numPr>
          <w:ilvl w:val="1"/>
          <w:numId w:val="3"/>
        </w:numPr>
        <w:tabs>
          <w:tab w:val="left" w:pos="688"/>
        </w:tabs>
        <w:rPr>
          <w:rFonts w:ascii="Arial" w:hAnsi="Arial" w:cs="Arial"/>
          <w:color w:val="2E74B5"/>
          <w:lang w:val="en-GB"/>
        </w:rPr>
      </w:pPr>
      <w:bookmarkStart w:id="17" w:name="_Toc177474653"/>
      <w:r w:rsidRPr="00CD1949">
        <w:rPr>
          <w:rFonts w:ascii="Arial" w:hAnsi="Arial" w:cs="Arial"/>
          <w:color w:val="2E74B5"/>
          <w:lang w:val="en-GB"/>
        </w:rPr>
        <w:t>MSc by Research degrees: requirements for award</w:t>
      </w:r>
      <w:bookmarkEnd w:id="17"/>
      <w:r w:rsidRPr="00CD1949">
        <w:rPr>
          <w:rFonts w:ascii="Arial" w:hAnsi="Arial" w:cs="Arial"/>
          <w:color w:val="2E74B5"/>
          <w:lang w:val="en-GB"/>
        </w:rPr>
        <w:t xml:space="preserve"> </w:t>
      </w:r>
    </w:p>
    <w:p w14:paraId="33DF425F" w14:textId="0EFFB797" w:rsidR="001D3AA1" w:rsidRPr="00CD1949" w:rsidRDefault="001D3AA1" w:rsidP="008C1C39">
      <w:pPr>
        <w:pStyle w:val="BodyText"/>
        <w:spacing w:before="157"/>
        <w:ind w:left="110"/>
        <w:jc w:val="both"/>
        <w:rPr>
          <w:rFonts w:ascii="Arial" w:hAnsi="Arial" w:cs="Arial"/>
          <w:sz w:val="24"/>
          <w:szCs w:val="24"/>
          <w:lang w:val="en-GB"/>
        </w:rPr>
      </w:pPr>
      <w:r w:rsidRPr="00CD1949">
        <w:rPr>
          <w:rFonts w:ascii="Arial" w:hAnsi="Arial" w:cs="Arial"/>
          <w:sz w:val="24"/>
          <w:szCs w:val="24"/>
          <w:lang w:val="en-GB"/>
        </w:rPr>
        <w:t>Students on MSc by Research degrees must submit their research project or dissertation on or prior to the completion of the prescribed period of study.</w:t>
      </w:r>
    </w:p>
    <w:p w14:paraId="14980653" w14:textId="19B5638D" w:rsidR="004B10C5" w:rsidRPr="00CD1949" w:rsidRDefault="001D3AA1" w:rsidP="008C1C39">
      <w:pPr>
        <w:pStyle w:val="BodyText"/>
        <w:spacing w:before="157"/>
        <w:ind w:left="110"/>
        <w:jc w:val="both"/>
        <w:rPr>
          <w:rFonts w:ascii="Arial" w:hAnsi="Arial" w:cs="Arial"/>
          <w:sz w:val="24"/>
          <w:szCs w:val="24"/>
          <w:lang w:val="en-GB"/>
        </w:rPr>
      </w:pPr>
      <w:r w:rsidRPr="00CD1949">
        <w:rPr>
          <w:rFonts w:ascii="Arial" w:hAnsi="Arial" w:cs="Arial"/>
          <w:sz w:val="24"/>
          <w:szCs w:val="24"/>
          <w:lang w:val="en-GB"/>
        </w:rPr>
        <w:t xml:space="preserve">In order to be awarded the degree of MSc by Research, students must pass at least 180 credits’ worth of courses. This may include the award of credits on aggregate for up to 40 credits. Where credit on aggregate is offered, the provisions of the </w:t>
      </w:r>
      <w:hyperlink r:id="rId73" w:history="1">
        <w:r w:rsidRPr="005B2077">
          <w:rPr>
            <w:rStyle w:val="Hyperlink"/>
            <w:rFonts w:ascii="Arial" w:hAnsi="Arial" w:cs="Arial"/>
            <w:sz w:val="24"/>
            <w:szCs w:val="24"/>
            <w:lang w:val="en-GB"/>
          </w:rPr>
          <w:t>Taught Assessment Regulations</w:t>
        </w:r>
      </w:hyperlink>
      <w:r w:rsidRPr="00CD1949">
        <w:rPr>
          <w:rFonts w:ascii="Arial" w:hAnsi="Arial" w:cs="Arial"/>
          <w:sz w:val="24"/>
          <w:szCs w:val="24"/>
          <w:lang w:val="en-GB"/>
        </w:rPr>
        <w:t xml:space="preserve"> (under </w:t>
      </w:r>
      <w:r w:rsidRPr="00CD1949">
        <w:rPr>
          <w:rFonts w:ascii="Arial" w:hAnsi="Arial" w:cs="Arial"/>
          <w:sz w:val="24"/>
          <w:szCs w:val="24"/>
          <w:lang w:val="en-GB"/>
        </w:rPr>
        <w:lastRenderedPageBreak/>
        <w:t xml:space="preserve">“Postgraduate assessment progression”) apply. </w:t>
      </w:r>
    </w:p>
    <w:p w14:paraId="2E92850A" w14:textId="6C950E7B" w:rsidR="001D3AA1" w:rsidRPr="00CD1949" w:rsidRDefault="001D3AA1" w:rsidP="004B10C5">
      <w:pPr>
        <w:pStyle w:val="BodyText"/>
        <w:spacing w:before="157"/>
        <w:ind w:left="110"/>
        <w:jc w:val="both"/>
        <w:rPr>
          <w:rFonts w:ascii="Arial" w:hAnsi="Arial" w:cs="Arial"/>
          <w:sz w:val="24"/>
          <w:szCs w:val="24"/>
          <w:lang w:val="en-GB"/>
        </w:rPr>
      </w:pPr>
      <w:r w:rsidRPr="00CD1949">
        <w:rPr>
          <w:rFonts w:ascii="Arial" w:hAnsi="Arial" w:cs="Arial"/>
          <w:sz w:val="24"/>
          <w:szCs w:val="24"/>
          <w:lang w:val="en-GB"/>
        </w:rPr>
        <w:t>Where a mark is awarded for the research project or dissertation, this must be passed at a minimum of 50%.</w:t>
      </w:r>
      <w:r w:rsidR="004271C2" w:rsidRPr="00CD1949">
        <w:rPr>
          <w:rFonts w:ascii="Arial" w:hAnsi="Arial" w:cs="Arial"/>
          <w:sz w:val="24"/>
          <w:szCs w:val="24"/>
          <w:lang w:val="en-GB"/>
        </w:rPr>
        <w:t xml:space="preserve"> </w:t>
      </w:r>
      <w:r w:rsidRPr="00CD1949">
        <w:rPr>
          <w:rFonts w:ascii="Arial" w:hAnsi="Arial" w:cs="Arial"/>
          <w:sz w:val="24"/>
          <w:szCs w:val="24"/>
          <w:lang w:val="en-GB"/>
        </w:rPr>
        <w:t>Failure to achieve this standard will result in no award at M</w:t>
      </w:r>
      <w:r w:rsidR="009445F6" w:rsidRPr="00CD1949">
        <w:rPr>
          <w:rFonts w:ascii="Arial" w:hAnsi="Arial" w:cs="Arial"/>
          <w:sz w:val="24"/>
          <w:szCs w:val="24"/>
          <w:lang w:val="en-GB"/>
        </w:rPr>
        <w:t>asters</w:t>
      </w:r>
      <w:r w:rsidRPr="00CD1949">
        <w:rPr>
          <w:rFonts w:ascii="Arial" w:hAnsi="Arial" w:cs="Arial"/>
          <w:sz w:val="24"/>
          <w:szCs w:val="24"/>
          <w:lang w:val="en-GB"/>
        </w:rPr>
        <w:t xml:space="preserve"> level being made.</w:t>
      </w:r>
    </w:p>
    <w:p w14:paraId="2D7B39E9" w14:textId="77777777" w:rsidR="001D3AA1" w:rsidRPr="00CD1949" w:rsidRDefault="001D3AA1" w:rsidP="008C1C39">
      <w:pPr>
        <w:pStyle w:val="BodyText"/>
        <w:spacing w:before="157"/>
        <w:ind w:left="110"/>
        <w:jc w:val="both"/>
        <w:rPr>
          <w:rFonts w:ascii="Arial" w:hAnsi="Arial" w:cs="Arial"/>
          <w:sz w:val="24"/>
          <w:szCs w:val="24"/>
          <w:lang w:val="en-GB"/>
        </w:rPr>
      </w:pPr>
    </w:p>
    <w:p w14:paraId="6D7BBA44" w14:textId="39861F85" w:rsidR="001D3AA1" w:rsidRPr="00CD1949" w:rsidRDefault="001D3AA1" w:rsidP="008C1C39">
      <w:pPr>
        <w:pStyle w:val="Heading2"/>
        <w:numPr>
          <w:ilvl w:val="1"/>
          <w:numId w:val="3"/>
        </w:numPr>
        <w:tabs>
          <w:tab w:val="left" w:pos="688"/>
        </w:tabs>
        <w:rPr>
          <w:rFonts w:ascii="Arial" w:hAnsi="Arial" w:cs="Arial"/>
          <w:color w:val="2E74B5"/>
          <w:lang w:val="en-GB"/>
        </w:rPr>
      </w:pPr>
      <w:bookmarkStart w:id="18" w:name="_Toc177474654"/>
      <w:r w:rsidRPr="00CD1949">
        <w:rPr>
          <w:rFonts w:ascii="Arial" w:hAnsi="Arial" w:cs="Arial"/>
          <w:color w:val="2E74B5"/>
          <w:lang w:val="en-GB"/>
        </w:rPr>
        <w:t>MSc by Research degrees: examiner recommendation</w:t>
      </w:r>
      <w:bookmarkEnd w:id="18"/>
      <w:r w:rsidRPr="00CD1949">
        <w:rPr>
          <w:rFonts w:ascii="Arial" w:hAnsi="Arial" w:cs="Arial"/>
          <w:color w:val="2E74B5"/>
          <w:lang w:val="en-GB"/>
        </w:rPr>
        <w:t xml:space="preserve"> </w:t>
      </w:r>
    </w:p>
    <w:p w14:paraId="697412B9" w14:textId="77777777" w:rsidR="00642FF0" w:rsidRPr="00CD1949" w:rsidRDefault="00642FF0" w:rsidP="00B211CE">
      <w:pPr>
        <w:pStyle w:val="Heading2"/>
        <w:tabs>
          <w:tab w:val="left" w:pos="688"/>
        </w:tabs>
        <w:ind w:firstLine="0"/>
        <w:rPr>
          <w:rFonts w:ascii="Arial" w:hAnsi="Arial" w:cs="Arial"/>
          <w:color w:val="2E74B5"/>
          <w:lang w:val="en-GB"/>
        </w:rPr>
      </w:pPr>
    </w:p>
    <w:p w14:paraId="50A33966" w14:textId="14A4BB90" w:rsidR="00642FF0" w:rsidRPr="00CD1949" w:rsidRDefault="00B211CE" w:rsidP="009C65B5">
      <w:pPr>
        <w:ind w:left="111"/>
        <w:rPr>
          <w:rFonts w:ascii="Arial" w:eastAsiaTheme="minorHAnsi" w:hAnsi="Arial" w:cs="Arial"/>
          <w:sz w:val="24"/>
          <w:szCs w:val="24"/>
        </w:rPr>
      </w:pPr>
      <w:r w:rsidRPr="00CD1949">
        <w:rPr>
          <w:rFonts w:ascii="Arial" w:hAnsi="Arial" w:cs="Arial"/>
          <w:sz w:val="24"/>
          <w:szCs w:val="24"/>
          <w:lang w:val="en-GB"/>
        </w:rPr>
        <w:t>Since our MSc by Research degree dissertations are not exceeding 120 credits, they are not assessed by the Research Degree regulations, but</w:t>
      </w:r>
      <w:r w:rsidR="00642FF0" w:rsidRPr="00CD1949">
        <w:rPr>
          <w:rFonts w:ascii="Arial" w:hAnsi="Arial" w:cs="Arial"/>
          <w:sz w:val="24"/>
          <w:szCs w:val="24"/>
          <w:lang w:val="en-GB"/>
        </w:rPr>
        <w:t xml:space="preserve"> by a Board of Examiners for award under the </w:t>
      </w:r>
      <w:hyperlink r:id="rId74" w:history="1">
        <w:r w:rsidR="00642FF0" w:rsidRPr="00E659BD">
          <w:rPr>
            <w:rStyle w:val="Hyperlink"/>
            <w:rFonts w:ascii="Arial" w:hAnsi="Arial" w:cs="Arial"/>
            <w:sz w:val="24"/>
            <w:szCs w:val="24"/>
            <w:lang w:val="en-GB"/>
          </w:rPr>
          <w:t xml:space="preserve">Taught </w:t>
        </w:r>
        <w:r w:rsidR="001E7B0D" w:rsidRPr="00E659BD">
          <w:rPr>
            <w:rStyle w:val="Hyperlink"/>
            <w:rFonts w:ascii="Arial" w:hAnsi="Arial" w:cs="Arial"/>
            <w:sz w:val="24"/>
            <w:szCs w:val="24"/>
            <w:lang w:val="en-GB"/>
          </w:rPr>
          <w:t xml:space="preserve"> </w:t>
        </w:r>
        <w:r w:rsidR="00642FF0" w:rsidRPr="00E659BD">
          <w:rPr>
            <w:rStyle w:val="Hyperlink"/>
            <w:rFonts w:ascii="Arial" w:hAnsi="Arial" w:cs="Arial"/>
            <w:sz w:val="24"/>
            <w:szCs w:val="24"/>
            <w:lang w:val="en-GB"/>
          </w:rPr>
          <w:t>Assessment Regulations</w:t>
        </w:r>
      </w:hyperlink>
      <w:r w:rsidR="00642FF0" w:rsidRPr="00CD1949">
        <w:rPr>
          <w:rFonts w:ascii="Arial" w:hAnsi="Arial" w:cs="Arial"/>
          <w:sz w:val="24"/>
          <w:szCs w:val="24"/>
          <w:lang w:val="en-GB"/>
        </w:rPr>
        <w:t xml:space="preserve"> (Regulation 57)</w:t>
      </w:r>
      <w:r w:rsidR="009445F6" w:rsidRPr="00CD1949">
        <w:rPr>
          <w:rFonts w:ascii="Arial" w:hAnsi="Arial" w:cs="Arial"/>
          <w:sz w:val="24"/>
          <w:szCs w:val="24"/>
          <w:lang w:val="en-GB"/>
        </w:rPr>
        <w:t>.</w:t>
      </w:r>
    </w:p>
    <w:p w14:paraId="04B5471A" w14:textId="02C35C96" w:rsidR="001E7B0D" w:rsidRPr="00CD1949" w:rsidRDefault="001E7B0D" w:rsidP="001E7B0D">
      <w:pPr>
        <w:pStyle w:val="BodyText"/>
        <w:spacing w:before="157"/>
        <w:jc w:val="both"/>
        <w:rPr>
          <w:rFonts w:ascii="Arial" w:hAnsi="Arial" w:cs="Arial"/>
          <w:b/>
          <w:sz w:val="24"/>
          <w:szCs w:val="24"/>
          <w:lang w:val="en-GB"/>
        </w:rPr>
      </w:pPr>
      <w:r w:rsidRPr="00CD1949">
        <w:rPr>
          <w:rFonts w:ascii="Arial" w:hAnsi="Arial" w:cs="Arial"/>
          <w:b/>
          <w:sz w:val="24"/>
          <w:szCs w:val="24"/>
          <w:lang w:val="en-GB"/>
        </w:rPr>
        <w:t>Borderline cases:</w:t>
      </w:r>
    </w:p>
    <w:p w14:paraId="0F8BE2DA" w14:textId="52E831F1" w:rsidR="001E7B0D" w:rsidRPr="00CD1949" w:rsidRDefault="001E7B0D" w:rsidP="001E7B0D">
      <w:pPr>
        <w:pStyle w:val="BodyText"/>
        <w:spacing w:before="157"/>
        <w:jc w:val="both"/>
        <w:rPr>
          <w:rFonts w:ascii="Arial" w:hAnsi="Arial" w:cs="Arial"/>
          <w:sz w:val="24"/>
          <w:szCs w:val="24"/>
          <w:lang w:val="en-GB"/>
        </w:rPr>
      </w:pPr>
      <w:r w:rsidRPr="00CD1949">
        <w:rPr>
          <w:rFonts w:ascii="Arial" w:hAnsi="Arial" w:cs="Arial"/>
          <w:sz w:val="24"/>
          <w:szCs w:val="24"/>
          <w:lang w:val="en-GB"/>
        </w:rPr>
        <w:t xml:space="preserve">MSc degrees have three award classes: </w:t>
      </w:r>
      <w:r w:rsidR="009445F6" w:rsidRPr="00CD1949">
        <w:rPr>
          <w:rFonts w:ascii="Arial" w:hAnsi="Arial" w:cs="Arial"/>
          <w:sz w:val="24"/>
          <w:szCs w:val="24"/>
          <w:lang w:val="en-GB"/>
        </w:rPr>
        <w:t>P</w:t>
      </w:r>
      <w:r w:rsidRPr="00CD1949">
        <w:rPr>
          <w:rFonts w:ascii="Arial" w:hAnsi="Arial" w:cs="Arial"/>
          <w:sz w:val="24"/>
          <w:szCs w:val="24"/>
          <w:lang w:val="en-GB"/>
        </w:rPr>
        <w:t xml:space="preserve">ass, </w:t>
      </w:r>
      <w:r w:rsidR="009445F6" w:rsidRPr="00CD1949">
        <w:rPr>
          <w:rFonts w:ascii="Arial" w:hAnsi="Arial" w:cs="Arial"/>
          <w:sz w:val="24"/>
          <w:szCs w:val="24"/>
          <w:lang w:val="en-GB"/>
        </w:rPr>
        <w:t>M</w:t>
      </w:r>
      <w:r w:rsidRPr="00CD1949">
        <w:rPr>
          <w:rFonts w:ascii="Arial" w:hAnsi="Arial" w:cs="Arial"/>
          <w:sz w:val="24"/>
          <w:szCs w:val="24"/>
          <w:lang w:val="en-GB"/>
        </w:rPr>
        <w:t xml:space="preserve">erit, and </w:t>
      </w:r>
      <w:r w:rsidR="009445F6" w:rsidRPr="00CD1949">
        <w:rPr>
          <w:rFonts w:ascii="Arial" w:hAnsi="Arial" w:cs="Arial"/>
          <w:sz w:val="24"/>
          <w:szCs w:val="24"/>
          <w:lang w:val="en-GB"/>
        </w:rPr>
        <w:t>D</w:t>
      </w:r>
      <w:r w:rsidRPr="00CD1949">
        <w:rPr>
          <w:rFonts w:ascii="Arial" w:hAnsi="Arial" w:cs="Arial"/>
          <w:sz w:val="24"/>
          <w:szCs w:val="24"/>
          <w:lang w:val="en-GB"/>
        </w:rPr>
        <w:t xml:space="preserve">istinction. For a </w:t>
      </w:r>
      <w:r w:rsidR="009445F6" w:rsidRPr="00CD1949">
        <w:rPr>
          <w:rFonts w:ascii="Arial" w:hAnsi="Arial" w:cs="Arial"/>
          <w:sz w:val="24"/>
          <w:szCs w:val="24"/>
          <w:lang w:val="en-GB"/>
        </w:rPr>
        <w:t>M</w:t>
      </w:r>
      <w:r w:rsidRPr="00CD1949">
        <w:rPr>
          <w:rFonts w:ascii="Arial" w:hAnsi="Arial" w:cs="Arial"/>
          <w:sz w:val="24"/>
          <w:szCs w:val="24"/>
          <w:lang w:val="en-GB"/>
        </w:rPr>
        <w:t xml:space="preserve">erit, a student usually achieves at least 60% in the Dissertation, and passes all courses with an average of at least 60%. To achieve a </w:t>
      </w:r>
      <w:r w:rsidR="009445F6" w:rsidRPr="00CD1949">
        <w:rPr>
          <w:rFonts w:ascii="Arial" w:hAnsi="Arial" w:cs="Arial"/>
          <w:sz w:val="24"/>
          <w:szCs w:val="24"/>
          <w:lang w:val="en-GB"/>
        </w:rPr>
        <w:t>D</w:t>
      </w:r>
      <w:r w:rsidRPr="00CD1949">
        <w:rPr>
          <w:rFonts w:ascii="Arial" w:hAnsi="Arial" w:cs="Arial"/>
          <w:sz w:val="24"/>
          <w:szCs w:val="24"/>
          <w:lang w:val="en-GB"/>
        </w:rPr>
        <w:t xml:space="preserve">istinction, a student usually achieves at least 70% in the Dissertation, and passes all courses with an average of at least 70%.  </w:t>
      </w:r>
    </w:p>
    <w:p w14:paraId="4ED13554" w14:textId="3ED0CFCF" w:rsidR="001E7B0D" w:rsidRPr="00CD1949" w:rsidRDefault="001E7B0D" w:rsidP="001E7B0D">
      <w:pPr>
        <w:pStyle w:val="BodyText"/>
        <w:spacing w:before="157"/>
        <w:jc w:val="both"/>
        <w:rPr>
          <w:rFonts w:ascii="Arial" w:hAnsi="Arial" w:cs="Arial"/>
          <w:sz w:val="24"/>
          <w:szCs w:val="24"/>
          <w:lang w:val="en-GB"/>
        </w:rPr>
      </w:pPr>
      <w:r w:rsidRPr="00CD1949">
        <w:rPr>
          <w:rFonts w:ascii="Arial" w:hAnsi="Arial" w:cs="Arial"/>
          <w:sz w:val="24"/>
          <w:szCs w:val="24"/>
          <w:lang w:val="en-GB"/>
        </w:rPr>
        <w:t xml:space="preserve">It is possible that a student gets marks in the borderline range to a higher award class. Borderline marks are defined as marks from two percentage points below the class or grade boundary up to the boundary itself, </w:t>
      </w:r>
      <w:r w:rsidR="007659A1" w:rsidRPr="00CD1949">
        <w:rPr>
          <w:rFonts w:ascii="Arial" w:hAnsi="Arial" w:cs="Arial"/>
          <w:sz w:val="24"/>
          <w:szCs w:val="24"/>
          <w:lang w:val="en-GB"/>
        </w:rPr>
        <w:t>e.g.,</w:t>
      </w:r>
      <w:r w:rsidRPr="00CD1949">
        <w:rPr>
          <w:rFonts w:ascii="Arial" w:hAnsi="Arial" w:cs="Arial"/>
          <w:sz w:val="24"/>
          <w:szCs w:val="24"/>
          <w:lang w:val="en-GB"/>
        </w:rPr>
        <w:t xml:space="preserve"> marks of 58.00% to 59.99% are in the borderline range to merit. </w:t>
      </w:r>
    </w:p>
    <w:p w14:paraId="1CFF6EDA" w14:textId="50C159E8" w:rsidR="001E7B0D" w:rsidRPr="00CD1949" w:rsidRDefault="001E7B0D" w:rsidP="001E7B0D">
      <w:pPr>
        <w:pStyle w:val="BodyText"/>
        <w:spacing w:before="157"/>
        <w:jc w:val="both"/>
        <w:rPr>
          <w:rFonts w:ascii="Arial" w:hAnsi="Arial" w:cs="Arial"/>
          <w:sz w:val="24"/>
          <w:szCs w:val="24"/>
          <w:lang w:val="en-GB"/>
        </w:rPr>
      </w:pPr>
      <w:r w:rsidRPr="00CD1949">
        <w:rPr>
          <w:rFonts w:ascii="Arial" w:hAnsi="Arial" w:cs="Arial"/>
          <w:sz w:val="24"/>
          <w:szCs w:val="24"/>
          <w:lang w:val="en-GB"/>
        </w:rPr>
        <w:t xml:space="preserve">In SPS, PG Boards of Examiners apply the following three rules to decide if a borderline case should be awarded a higher class: </w:t>
      </w:r>
    </w:p>
    <w:p w14:paraId="70DF173E" w14:textId="63257450" w:rsidR="00CD20BF" w:rsidRPr="00CD1949" w:rsidRDefault="00CD20BF" w:rsidP="00FB65CF">
      <w:pPr>
        <w:pStyle w:val="NoSpacing"/>
        <w:ind w:left="567"/>
        <w:rPr>
          <w:rFonts w:ascii="Arial" w:hAnsi="Arial" w:cs="Arial"/>
          <w:sz w:val="24"/>
          <w:szCs w:val="24"/>
          <w:lang w:val="en-GB"/>
        </w:rPr>
      </w:pPr>
      <w:r w:rsidRPr="00CD1949">
        <w:rPr>
          <w:rFonts w:ascii="Arial" w:hAnsi="Arial" w:cs="Arial"/>
          <w:sz w:val="24"/>
          <w:szCs w:val="24"/>
          <w:lang w:val="en-GB"/>
        </w:rPr>
        <w:t xml:space="preserve"> </w:t>
      </w:r>
      <w:r w:rsidR="001E7B0D" w:rsidRPr="00CD1949">
        <w:rPr>
          <w:rFonts w:ascii="Arial" w:hAnsi="Arial" w:cs="Arial"/>
          <w:sz w:val="24"/>
          <w:szCs w:val="24"/>
          <w:lang w:val="en-GB"/>
        </w:rPr>
        <w:t xml:space="preserve">(1) both the coursework average and the dissertation mark must be at least in the borderline range to </w:t>
      </w:r>
      <w:r w:rsidR="007659A1" w:rsidRPr="00CD1949">
        <w:rPr>
          <w:rFonts w:ascii="Arial" w:hAnsi="Arial" w:cs="Arial"/>
          <w:sz w:val="24"/>
          <w:szCs w:val="24"/>
          <w:lang w:val="en-GB"/>
        </w:rPr>
        <w:t>the higher</w:t>
      </w:r>
      <w:r w:rsidR="001E7B0D" w:rsidRPr="00CD1949">
        <w:rPr>
          <w:rFonts w:ascii="Arial" w:hAnsi="Arial" w:cs="Arial"/>
          <w:sz w:val="24"/>
          <w:szCs w:val="24"/>
          <w:lang w:val="en-GB"/>
        </w:rPr>
        <w:t xml:space="preserve"> award class; </w:t>
      </w:r>
    </w:p>
    <w:p w14:paraId="231987FC" w14:textId="33912FA6" w:rsidR="001E7B0D" w:rsidRPr="00CD1949" w:rsidRDefault="00CD20BF" w:rsidP="00FB65CF">
      <w:pPr>
        <w:pStyle w:val="NoSpacing"/>
        <w:ind w:left="567"/>
        <w:rPr>
          <w:rFonts w:ascii="Arial" w:hAnsi="Arial" w:cs="Arial"/>
          <w:sz w:val="24"/>
          <w:szCs w:val="24"/>
          <w:lang w:val="en-GB"/>
        </w:rPr>
      </w:pPr>
      <w:r w:rsidRPr="00CD1949">
        <w:rPr>
          <w:rFonts w:ascii="Arial" w:hAnsi="Arial" w:cs="Arial"/>
          <w:sz w:val="24"/>
          <w:szCs w:val="24"/>
          <w:lang w:val="en-GB"/>
        </w:rPr>
        <w:t xml:space="preserve"> </w:t>
      </w:r>
      <w:r w:rsidR="001E7B0D" w:rsidRPr="00CD1949">
        <w:rPr>
          <w:rFonts w:ascii="Arial" w:hAnsi="Arial" w:cs="Arial"/>
          <w:sz w:val="24"/>
          <w:szCs w:val="24"/>
          <w:lang w:val="en-GB"/>
        </w:rPr>
        <w:t>(2) at least half of the coursework marks must be in the higher award class;</w:t>
      </w:r>
    </w:p>
    <w:p w14:paraId="25828ADE" w14:textId="3C4D28F3" w:rsidR="001E7B0D" w:rsidRDefault="00CD20BF" w:rsidP="00FB65CF">
      <w:pPr>
        <w:pStyle w:val="NoSpacing"/>
        <w:ind w:left="567"/>
        <w:rPr>
          <w:rFonts w:ascii="Arial" w:hAnsi="Arial" w:cs="Arial"/>
          <w:sz w:val="24"/>
          <w:szCs w:val="24"/>
          <w:lang w:val="en-GB"/>
        </w:rPr>
      </w:pPr>
      <w:r w:rsidRPr="00CD1949">
        <w:rPr>
          <w:rFonts w:ascii="Arial" w:hAnsi="Arial" w:cs="Arial"/>
          <w:sz w:val="24"/>
          <w:szCs w:val="24"/>
          <w:lang w:val="en-GB"/>
        </w:rPr>
        <w:t xml:space="preserve"> </w:t>
      </w:r>
      <w:r w:rsidR="001E7B0D" w:rsidRPr="00CD1949">
        <w:rPr>
          <w:rFonts w:ascii="Arial" w:hAnsi="Arial" w:cs="Arial"/>
          <w:sz w:val="24"/>
          <w:szCs w:val="24"/>
          <w:lang w:val="en-GB"/>
        </w:rPr>
        <w:t xml:space="preserve">(3) the dissertation mark must be in the higher award class. </w:t>
      </w:r>
    </w:p>
    <w:p w14:paraId="7728D2DB" w14:textId="77777777" w:rsidR="00DF0E8B" w:rsidRPr="00CD1949" w:rsidRDefault="00DF0E8B" w:rsidP="00FB65CF">
      <w:pPr>
        <w:pStyle w:val="NoSpacing"/>
        <w:ind w:left="567"/>
        <w:rPr>
          <w:rFonts w:ascii="Arial" w:hAnsi="Arial" w:cs="Arial"/>
          <w:sz w:val="24"/>
          <w:szCs w:val="24"/>
          <w:lang w:val="en-GB"/>
        </w:rPr>
      </w:pPr>
    </w:p>
    <w:p w14:paraId="39BA43C1" w14:textId="33505429" w:rsidR="003C47C7" w:rsidRPr="00CD1949" w:rsidRDefault="003C47C7">
      <w:pPr>
        <w:pStyle w:val="BodyText"/>
        <w:spacing w:before="1"/>
        <w:ind w:left="0"/>
        <w:rPr>
          <w:rFonts w:ascii="Arial" w:hAnsi="Arial" w:cs="Arial"/>
          <w:sz w:val="24"/>
          <w:szCs w:val="24"/>
          <w:lang w:val="en-GB"/>
        </w:rPr>
      </w:pPr>
    </w:p>
    <w:p w14:paraId="39C60BCB" w14:textId="77777777" w:rsidR="003C47C7" w:rsidRPr="00CD1949" w:rsidRDefault="009424EC">
      <w:pPr>
        <w:pStyle w:val="Heading1"/>
        <w:numPr>
          <w:ilvl w:val="0"/>
          <w:numId w:val="3"/>
        </w:numPr>
        <w:tabs>
          <w:tab w:val="left" w:pos="546"/>
        </w:tabs>
        <w:ind w:hanging="434"/>
        <w:jc w:val="both"/>
        <w:rPr>
          <w:rFonts w:ascii="Arial" w:hAnsi="Arial" w:cs="Arial"/>
          <w:sz w:val="24"/>
          <w:szCs w:val="24"/>
          <w:lang w:val="en-GB"/>
        </w:rPr>
      </w:pPr>
      <w:bookmarkStart w:id="19" w:name="_Toc177474655"/>
      <w:r w:rsidRPr="00CD1949">
        <w:rPr>
          <w:rFonts w:ascii="Arial" w:hAnsi="Arial" w:cs="Arial"/>
          <w:color w:val="2E74B5"/>
          <w:sz w:val="24"/>
          <w:szCs w:val="24"/>
          <w:lang w:val="en-GB"/>
        </w:rPr>
        <w:t>Absence from</w:t>
      </w:r>
      <w:r w:rsidRPr="00CD1949">
        <w:rPr>
          <w:rFonts w:ascii="Arial" w:hAnsi="Arial" w:cs="Arial"/>
          <w:color w:val="2E74B5"/>
          <w:spacing w:val="-1"/>
          <w:sz w:val="24"/>
          <w:szCs w:val="24"/>
          <w:lang w:val="en-GB"/>
        </w:rPr>
        <w:t xml:space="preserve"> </w:t>
      </w:r>
      <w:r w:rsidRPr="00CD1949">
        <w:rPr>
          <w:rFonts w:ascii="Arial" w:hAnsi="Arial" w:cs="Arial"/>
          <w:color w:val="2E74B5"/>
          <w:sz w:val="24"/>
          <w:szCs w:val="24"/>
          <w:lang w:val="en-GB"/>
        </w:rPr>
        <w:t>Edinburgh</w:t>
      </w:r>
      <w:bookmarkEnd w:id="19"/>
    </w:p>
    <w:p w14:paraId="7DBF4BED" w14:textId="27FE5EAA" w:rsidR="003C47C7" w:rsidRPr="00CD1949" w:rsidRDefault="005726D4">
      <w:pPr>
        <w:pStyle w:val="BodyText"/>
        <w:spacing w:before="3"/>
        <w:ind w:left="0"/>
        <w:rPr>
          <w:rFonts w:ascii="Arial" w:hAnsi="Arial" w:cs="Arial"/>
          <w:b/>
          <w:sz w:val="24"/>
          <w:szCs w:val="24"/>
          <w:lang w:val="en-GB"/>
        </w:rPr>
      </w:pPr>
      <w:r w:rsidRPr="00CD1949">
        <w:rPr>
          <w:rFonts w:ascii="Arial" w:hAnsi="Arial" w:cs="Arial"/>
          <w:noProof/>
          <w:sz w:val="24"/>
          <w:szCs w:val="24"/>
          <w:lang w:val="en-GB" w:eastAsia="en-GB"/>
        </w:rPr>
        <mc:AlternateContent>
          <mc:Choice Requires="wps">
            <w:drawing>
              <wp:anchor distT="0" distB="0" distL="0" distR="0" simplePos="0" relativeHeight="251660288" behindDoc="0" locked="0" layoutInCell="1" allowOverlap="1" wp14:anchorId="59DCFFC5" wp14:editId="37CF550B">
                <wp:simplePos x="0" y="0"/>
                <wp:positionH relativeFrom="page">
                  <wp:posOffset>685800</wp:posOffset>
                </wp:positionH>
                <wp:positionV relativeFrom="paragraph">
                  <wp:posOffset>238125</wp:posOffset>
                </wp:positionV>
                <wp:extent cx="4537710" cy="0"/>
                <wp:effectExtent l="19050" t="14605" r="15240" b="1397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7710" cy="0"/>
                        </a:xfrm>
                        <a:prstGeom prst="line">
                          <a:avLst/>
                        </a:prstGeom>
                        <a:noFill/>
                        <a:ln w="19812">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3C434C76" id="Line 6"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8.75pt" to="411.3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" strokecolor="#7f7f7f" strokeweight="1.56pt">
                <w10:wrap type="topAndBottom" anchorx="page"/>
              </v:line>
            </w:pict>
          </mc:Fallback>
        </mc:AlternateContent>
      </w:r>
    </w:p>
    <w:p w14:paraId="2ED0B37E" w14:textId="77777777" w:rsidR="003C47C7" w:rsidRPr="00CD1949" w:rsidRDefault="003C47C7">
      <w:pPr>
        <w:pStyle w:val="BodyText"/>
        <w:spacing w:before="11"/>
        <w:ind w:left="0"/>
        <w:rPr>
          <w:rFonts w:ascii="Arial" w:hAnsi="Arial" w:cs="Arial"/>
          <w:b/>
          <w:sz w:val="24"/>
          <w:szCs w:val="24"/>
          <w:lang w:val="en-GB"/>
        </w:rPr>
      </w:pPr>
    </w:p>
    <w:p w14:paraId="1782ADEF" w14:textId="77777777" w:rsidR="003C47C7" w:rsidRPr="00CD1949" w:rsidRDefault="009424EC">
      <w:pPr>
        <w:pStyle w:val="Heading2"/>
        <w:numPr>
          <w:ilvl w:val="1"/>
          <w:numId w:val="3"/>
        </w:numPr>
        <w:tabs>
          <w:tab w:val="left" w:pos="688"/>
        </w:tabs>
        <w:rPr>
          <w:rFonts w:ascii="Arial" w:hAnsi="Arial" w:cs="Arial"/>
          <w:lang w:val="en-GB"/>
        </w:rPr>
      </w:pPr>
      <w:bookmarkStart w:id="20" w:name="_Toc177474656"/>
      <w:r w:rsidRPr="00CD1949">
        <w:rPr>
          <w:rFonts w:ascii="Arial" w:hAnsi="Arial" w:cs="Arial"/>
          <w:color w:val="2E74B5"/>
          <w:lang w:val="en-GB"/>
        </w:rPr>
        <w:t>Leave of</w:t>
      </w:r>
      <w:r w:rsidRPr="00CD1949">
        <w:rPr>
          <w:rFonts w:ascii="Arial" w:hAnsi="Arial" w:cs="Arial"/>
          <w:color w:val="2E74B5"/>
          <w:spacing w:val="-2"/>
          <w:lang w:val="en-GB"/>
        </w:rPr>
        <w:t xml:space="preserve"> </w:t>
      </w:r>
      <w:r w:rsidRPr="00CD1949">
        <w:rPr>
          <w:rFonts w:ascii="Arial" w:hAnsi="Arial" w:cs="Arial"/>
          <w:color w:val="2E74B5"/>
          <w:lang w:val="en-GB"/>
        </w:rPr>
        <w:t>Absence</w:t>
      </w:r>
      <w:bookmarkEnd w:id="20"/>
    </w:p>
    <w:p w14:paraId="0B577668" w14:textId="39ED408C" w:rsidR="003C47C7" w:rsidRPr="00CD1949" w:rsidRDefault="009424EC" w:rsidP="00FB65CF">
      <w:pPr>
        <w:pStyle w:val="BodyText"/>
        <w:spacing w:before="25" w:line="256" w:lineRule="auto"/>
        <w:ind w:right="115" w:hanging="10"/>
        <w:jc w:val="both"/>
        <w:rPr>
          <w:rFonts w:ascii="Arial" w:hAnsi="Arial" w:cs="Arial"/>
          <w:sz w:val="24"/>
          <w:szCs w:val="24"/>
          <w:lang w:val="en-GB"/>
        </w:rPr>
      </w:pPr>
      <w:r w:rsidRPr="00CD1949">
        <w:rPr>
          <w:rFonts w:ascii="Arial" w:hAnsi="Arial" w:cs="Arial"/>
          <w:sz w:val="24"/>
          <w:szCs w:val="24"/>
          <w:lang w:val="en-GB"/>
        </w:rPr>
        <w:t>It</w:t>
      </w:r>
      <w:r w:rsidRPr="00CD1949">
        <w:rPr>
          <w:rFonts w:ascii="Arial" w:hAnsi="Arial" w:cs="Arial"/>
          <w:spacing w:val="-9"/>
          <w:sz w:val="24"/>
          <w:szCs w:val="24"/>
          <w:lang w:val="en-GB"/>
        </w:rPr>
        <w:t xml:space="preserve"> </w:t>
      </w:r>
      <w:r w:rsidRPr="00CD1949">
        <w:rPr>
          <w:rFonts w:ascii="Arial" w:hAnsi="Arial" w:cs="Arial"/>
          <w:sz w:val="24"/>
          <w:szCs w:val="24"/>
          <w:lang w:val="en-GB"/>
        </w:rPr>
        <w:t>is</w:t>
      </w:r>
      <w:r w:rsidRPr="00CD1949">
        <w:rPr>
          <w:rFonts w:ascii="Arial" w:hAnsi="Arial" w:cs="Arial"/>
          <w:spacing w:val="-8"/>
          <w:sz w:val="24"/>
          <w:szCs w:val="24"/>
          <w:lang w:val="en-GB"/>
        </w:rPr>
        <w:t xml:space="preserve"> </w:t>
      </w:r>
      <w:r w:rsidRPr="00CD1949">
        <w:rPr>
          <w:rFonts w:ascii="Arial" w:hAnsi="Arial" w:cs="Arial"/>
          <w:sz w:val="24"/>
          <w:szCs w:val="24"/>
          <w:lang w:val="en-GB"/>
        </w:rPr>
        <w:t>a</w:t>
      </w:r>
      <w:r w:rsidRPr="00CD1949">
        <w:rPr>
          <w:rFonts w:ascii="Arial" w:hAnsi="Arial" w:cs="Arial"/>
          <w:spacing w:val="-9"/>
          <w:sz w:val="24"/>
          <w:szCs w:val="24"/>
          <w:lang w:val="en-GB"/>
        </w:rPr>
        <w:t xml:space="preserve"> </w:t>
      </w:r>
      <w:r w:rsidRPr="00CD1949">
        <w:rPr>
          <w:rFonts w:ascii="Arial" w:hAnsi="Arial" w:cs="Arial"/>
          <w:sz w:val="24"/>
          <w:szCs w:val="24"/>
          <w:lang w:val="en-GB"/>
        </w:rPr>
        <w:t>University</w:t>
      </w:r>
      <w:r w:rsidRPr="00CD1949">
        <w:rPr>
          <w:rFonts w:ascii="Arial" w:hAnsi="Arial" w:cs="Arial"/>
          <w:spacing w:val="-9"/>
          <w:sz w:val="24"/>
          <w:szCs w:val="24"/>
          <w:lang w:val="en-GB"/>
        </w:rPr>
        <w:t xml:space="preserve"> </w:t>
      </w:r>
      <w:r w:rsidRPr="00CD1949">
        <w:rPr>
          <w:rFonts w:ascii="Arial" w:hAnsi="Arial" w:cs="Arial"/>
          <w:sz w:val="24"/>
          <w:szCs w:val="24"/>
          <w:lang w:val="en-GB"/>
        </w:rPr>
        <w:t>requirement</w:t>
      </w:r>
      <w:r w:rsidRPr="00CD1949">
        <w:rPr>
          <w:rFonts w:ascii="Arial" w:hAnsi="Arial" w:cs="Arial"/>
          <w:spacing w:val="-10"/>
          <w:sz w:val="24"/>
          <w:szCs w:val="24"/>
          <w:lang w:val="en-GB"/>
        </w:rPr>
        <w:t xml:space="preserve"> </w:t>
      </w:r>
      <w:r w:rsidRPr="00CD1949">
        <w:rPr>
          <w:rFonts w:ascii="Arial" w:hAnsi="Arial" w:cs="Arial"/>
          <w:sz w:val="24"/>
          <w:szCs w:val="24"/>
          <w:lang w:val="en-GB"/>
        </w:rPr>
        <w:t>that</w:t>
      </w:r>
      <w:r w:rsidRPr="00CD1949">
        <w:rPr>
          <w:rFonts w:ascii="Arial" w:hAnsi="Arial" w:cs="Arial"/>
          <w:spacing w:val="-9"/>
          <w:sz w:val="24"/>
          <w:szCs w:val="24"/>
          <w:lang w:val="en-GB"/>
        </w:rPr>
        <w:t xml:space="preserve"> </w:t>
      </w:r>
      <w:r w:rsidRPr="00CD1949">
        <w:rPr>
          <w:rFonts w:ascii="Arial" w:hAnsi="Arial" w:cs="Arial"/>
          <w:sz w:val="24"/>
          <w:szCs w:val="24"/>
          <w:lang w:val="en-GB"/>
        </w:rPr>
        <w:t>if</w:t>
      </w:r>
      <w:r w:rsidRPr="00CD1949">
        <w:rPr>
          <w:rFonts w:ascii="Arial" w:hAnsi="Arial" w:cs="Arial"/>
          <w:spacing w:val="-9"/>
          <w:sz w:val="24"/>
          <w:szCs w:val="24"/>
          <w:lang w:val="en-GB"/>
        </w:rPr>
        <w:t xml:space="preserve"> </w:t>
      </w:r>
      <w:r w:rsidRPr="00CD1949">
        <w:rPr>
          <w:rFonts w:ascii="Arial" w:hAnsi="Arial" w:cs="Arial"/>
          <w:sz w:val="24"/>
          <w:szCs w:val="24"/>
          <w:lang w:val="en-GB"/>
        </w:rPr>
        <w:t>you</w:t>
      </w:r>
      <w:r w:rsidRPr="00CD1949">
        <w:rPr>
          <w:rFonts w:ascii="Arial" w:hAnsi="Arial" w:cs="Arial"/>
          <w:spacing w:val="-8"/>
          <w:sz w:val="24"/>
          <w:szCs w:val="24"/>
          <w:lang w:val="en-GB"/>
        </w:rPr>
        <w:t xml:space="preserve"> </w:t>
      </w:r>
      <w:r w:rsidRPr="00CD1949">
        <w:rPr>
          <w:rFonts w:ascii="Arial" w:hAnsi="Arial" w:cs="Arial"/>
          <w:sz w:val="24"/>
          <w:szCs w:val="24"/>
          <w:lang w:val="en-GB"/>
        </w:rPr>
        <w:t>are</w:t>
      </w:r>
      <w:r w:rsidRPr="00CD1949">
        <w:rPr>
          <w:rFonts w:ascii="Arial" w:hAnsi="Arial" w:cs="Arial"/>
          <w:spacing w:val="-9"/>
          <w:sz w:val="24"/>
          <w:szCs w:val="24"/>
          <w:lang w:val="en-GB"/>
        </w:rPr>
        <w:t xml:space="preserve"> </w:t>
      </w:r>
      <w:r w:rsidRPr="00CD1949">
        <w:rPr>
          <w:rFonts w:ascii="Arial" w:hAnsi="Arial" w:cs="Arial"/>
          <w:sz w:val="24"/>
          <w:szCs w:val="24"/>
          <w:lang w:val="en-GB"/>
        </w:rPr>
        <w:t>away</w:t>
      </w:r>
      <w:r w:rsidRPr="00CD1949">
        <w:rPr>
          <w:rFonts w:ascii="Arial" w:hAnsi="Arial" w:cs="Arial"/>
          <w:spacing w:val="-9"/>
          <w:sz w:val="24"/>
          <w:szCs w:val="24"/>
          <w:lang w:val="en-GB"/>
        </w:rPr>
        <w:t xml:space="preserve"> </w:t>
      </w:r>
      <w:r w:rsidRPr="00CD1949">
        <w:rPr>
          <w:rFonts w:ascii="Arial" w:hAnsi="Arial" w:cs="Arial"/>
          <w:sz w:val="24"/>
          <w:szCs w:val="24"/>
          <w:lang w:val="en-GB"/>
        </w:rPr>
        <w:t>from</w:t>
      </w:r>
      <w:r w:rsidRPr="00CD1949">
        <w:rPr>
          <w:rFonts w:ascii="Arial" w:hAnsi="Arial" w:cs="Arial"/>
          <w:spacing w:val="-9"/>
          <w:sz w:val="24"/>
          <w:szCs w:val="24"/>
          <w:lang w:val="en-GB"/>
        </w:rPr>
        <w:t xml:space="preserve"> </w:t>
      </w:r>
      <w:r w:rsidRPr="00CD1949">
        <w:rPr>
          <w:rFonts w:ascii="Arial" w:hAnsi="Arial" w:cs="Arial"/>
          <w:sz w:val="24"/>
          <w:szCs w:val="24"/>
          <w:lang w:val="en-GB"/>
        </w:rPr>
        <w:t>Edinburgh</w:t>
      </w:r>
      <w:r w:rsidRPr="00CD1949">
        <w:rPr>
          <w:rFonts w:ascii="Arial" w:hAnsi="Arial" w:cs="Arial"/>
          <w:spacing w:val="-8"/>
          <w:sz w:val="24"/>
          <w:szCs w:val="24"/>
          <w:lang w:val="en-GB"/>
        </w:rPr>
        <w:t xml:space="preserve"> </w:t>
      </w:r>
      <w:r w:rsidRPr="00CD1949">
        <w:rPr>
          <w:rFonts w:ascii="Arial" w:hAnsi="Arial" w:cs="Arial"/>
          <w:sz w:val="24"/>
          <w:szCs w:val="24"/>
          <w:lang w:val="en-GB"/>
        </w:rPr>
        <w:t>for</w:t>
      </w:r>
      <w:r w:rsidRPr="00CD1949">
        <w:rPr>
          <w:rFonts w:ascii="Arial" w:hAnsi="Arial" w:cs="Arial"/>
          <w:spacing w:val="-9"/>
          <w:sz w:val="24"/>
          <w:szCs w:val="24"/>
          <w:lang w:val="en-GB"/>
        </w:rPr>
        <w:t xml:space="preserve"> </w:t>
      </w:r>
      <w:r w:rsidRPr="00CD1949">
        <w:rPr>
          <w:rFonts w:ascii="Arial" w:hAnsi="Arial" w:cs="Arial"/>
          <w:sz w:val="24"/>
          <w:szCs w:val="24"/>
          <w:lang w:val="en-GB"/>
        </w:rPr>
        <w:t>a</w:t>
      </w:r>
      <w:r w:rsidRPr="00CD1949">
        <w:rPr>
          <w:rFonts w:ascii="Arial" w:hAnsi="Arial" w:cs="Arial"/>
          <w:spacing w:val="-9"/>
          <w:sz w:val="24"/>
          <w:szCs w:val="24"/>
          <w:lang w:val="en-GB"/>
        </w:rPr>
        <w:t xml:space="preserve"> </w:t>
      </w:r>
      <w:r w:rsidRPr="00CD1949">
        <w:rPr>
          <w:rFonts w:ascii="Arial" w:hAnsi="Arial" w:cs="Arial"/>
          <w:sz w:val="24"/>
          <w:szCs w:val="24"/>
          <w:lang w:val="en-GB"/>
        </w:rPr>
        <w:t>month</w:t>
      </w:r>
      <w:r w:rsidRPr="00CD1949">
        <w:rPr>
          <w:rFonts w:ascii="Arial" w:hAnsi="Arial" w:cs="Arial"/>
          <w:spacing w:val="-9"/>
          <w:sz w:val="24"/>
          <w:szCs w:val="24"/>
          <w:lang w:val="en-GB"/>
        </w:rPr>
        <w:t xml:space="preserve"> </w:t>
      </w:r>
      <w:r w:rsidRPr="00CD1949">
        <w:rPr>
          <w:rFonts w:ascii="Arial" w:hAnsi="Arial" w:cs="Arial"/>
          <w:sz w:val="24"/>
          <w:szCs w:val="24"/>
          <w:lang w:val="en-GB"/>
        </w:rPr>
        <w:t>or</w:t>
      </w:r>
      <w:r w:rsidRPr="00CD1949">
        <w:rPr>
          <w:rFonts w:ascii="Arial" w:hAnsi="Arial" w:cs="Arial"/>
          <w:spacing w:val="-9"/>
          <w:sz w:val="24"/>
          <w:szCs w:val="24"/>
          <w:lang w:val="en-GB"/>
        </w:rPr>
        <w:t xml:space="preserve"> </w:t>
      </w:r>
      <w:r w:rsidRPr="00CD1949">
        <w:rPr>
          <w:rFonts w:ascii="Arial" w:hAnsi="Arial" w:cs="Arial"/>
          <w:sz w:val="24"/>
          <w:szCs w:val="24"/>
          <w:lang w:val="en-GB"/>
        </w:rPr>
        <w:t>more</w:t>
      </w:r>
      <w:r w:rsidRPr="00CD1949">
        <w:rPr>
          <w:rFonts w:ascii="Arial" w:hAnsi="Arial" w:cs="Arial"/>
          <w:spacing w:val="-9"/>
          <w:sz w:val="24"/>
          <w:szCs w:val="24"/>
          <w:lang w:val="en-GB"/>
        </w:rPr>
        <w:t xml:space="preserve"> </w:t>
      </w:r>
      <w:r w:rsidRPr="00CD1949">
        <w:rPr>
          <w:rFonts w:ascii="Arial" w:hAnsi="Arial" w:cs="Arial"/>
          <w:sz w:val="24"/>
          <w:szCs w:val="24"/>
          <w:lang w:val="en-GB"/>
        </w:rPr>
        <w:t>you</w:t>
      </w:r>
      <w:r w:rsidRPr="00CD1949">
        <w:rPr>
          <w:rFonts w:ascii="Arial" w:hAnsi="Arial" w:cs="Arial"/>
          <w:spacing w:val="-9"/>
          <w:sz w:val="24"/>
          <w:szCs w:val="24"/>
          <w:lang w:val="en-GB"/>
        </w:rPr>
        <w:t xml:space="preserve"> </w:t>
      </w:r>
      <w:r w:rsidRPr="00CD1949">
        <w:rPr>
          <w:rFonts w:ascii="Arial" w:hAnsi="Arial" w:cs="Arial"/>
          <w:sz w:val="24"/>
          <w:szCs w:val="24"/>
          <w:lang w:val="en-GB"/>
        </w:rPr>
        <w:t>must</w:t>
      </w:r>
      <w:r w:rsidRPr="00CD1949">
        <w:rPr>
          <w:rFonts w:ascii="Arial" w:hAnsi="Arial" w:cs="Arial"/>
          <w:spacing w:val="-9"/>
          <w:sz w:val="24"/>
          <w:szCs w:val="24"/>
          <w:lang w:val="en-GB"/>
        </w:rPr>
        <w:t xml:space="preserve"> </w:t>
      </w:r>
      <w:r w:rsidRPr="00CD1949">
        <w:rPr>
          <w:rFonts w:ascii="Arial" w:hAnsi="Arial" w:cs="Arial"/>
          <w:sz w:val="24"/>
          <w:szCs w:val="24"/>
          <w:lang w:val="en-GB"/>
        </w:rPr>
        <w:t>have</w:t>
      </w:r>
      <w:r w:rsidRPr="00CD1949">
        <w:rPr>
          <w:rFonts w:ascii="Arial" w:hAnsi="Arial" w:cs="Arial"/>
          <w:spacing w:val="-9"/>
          <w:sz w:val="24"/>
          <w:szCs w:val="24"/>
          <w:lang w:val="en-GB"/>
        </w:rPr>
        <w:t xml:space="preserve"> </w:t>
      </w:r>
      <w:r w:rsidRPr="00CD1949">
        <w:rPr>
          <w:rFonts w:ascii="Arial" w:hAnsi="Arial" w:cs="Arial"/>
          <w:sz w:val="24"/>
          <w:szCs w:val="24"/>
          <w:lang w:val="en-GB"/>
        </w:rPr>
        <w:t>a</w:t>
      </w:r>
      <w:r w:rsidRPr="00CD1949">
        <w:rPr>
          <w:rFonts w:ascii="Arial" w:hAnsi="Arial" w:cs="Arial"/>
          <w:spacing w:val="-9"/>
          <w:sz w:val="24"/>
          <w:szCs w:val="24"/>
          <w:lang w:val="en-GB"/>
        </w:rPr>
        <w:t xml:space="preserve"> </w:t>
      </w:r>
      <w:r w:rsidRPr="00CD1949">
        <w:rPr>
          <w:rFonts w:ascii="Arial" w:hAnsi="Arial" w:cs="Arial"/>
          <w:sz w:val="24"/>
          <w:szCs w:val="24"/>
          <w:lang w:val="en-GB"/>
        </w:rPr>
        <w:t xml:space="preserve">'Leave of Absence' recorded on your record. The request form must be submitted to the </w:t>
      </w:r>
      <w:r w:rsidR="0096794F" w:rsidRPr="00CD1949">
        <w:rPr>
          <w:rFonts w:ascii="Arial" w:hAnsi="Arial" w:cs="Arial"/>
          <w:sz w:val="24"/>
          <w:szCs w:val="24"/>
          <w:lang w:val="en-GB"/>
        </w:rPr>
        <w:t xml:space="preserve">Student </w:t>
      </w:r>
      <w:r w:rsidR="00E659BD">
        <w:rPr>
          <w:rFonts w:ascii="Arial" w:hAnsi="Arial" w:cs="Arial"/>
          <w:sz w:val="24"/>
          <w:szCs w:val="24"/>
          <w:lang w:val="en-GB"/>
        </w:rPr>
        <w:t>A</w:t>
      </w:r>
      <w:r w:rsidR="00614EC2">
        <w:rPr>
          <w:rFonts w:ascii="Arial" w:hAnsi="Arial" w:cs="Arial"/>
          <w:sz w:val="24"/>
          <w:szCs w:val="24"/>
          <w:lang w:val="en-GB"/>
        </w:rPr>
        <w:t>dviser by your S</w:t>
      </w:r>
      <w:r w:rsidRPr="00CD1949">
        <w:rPr>
          <w:rFonts w:ascii="Arial" w:hAnsi="Arial" w:cs="Arial"/>
          <w:sz w:val="24"/>
          <w:szCs w:val="24"/>
          <w:lang w:val="en-GB"/>
        </w:rPr>
        <w:t xml:space="preserve">upervisor prior to your departure. Please ensure that your </w:t>
      </w:r>
      <w:r w:rsidR="00FB65CF" w:rsidRPr="00CD1949">
        <w:rPr>
          <w:rFonts w:ascii="Arial" w:hAnsi="Arial" w:cs="Arial"/>
          <w:sz w:val="24"/>
          <w:szCs w:val="24"/>
          <w:lang w:val="en-GB"/>
        </w:rPr>
        <w:t>P</w:t>
      </w:r>
      <w:r w:rsidRPr="00CD1949">
        <w:rPr>
          <w:rFonts w:ascii="Arial" w:hAnsi="Arial" w:cs="Arial"/>
          <w:sz w:val="24"/>
          <w:szCs w:val="24"/>
          <w:lang w:val="en-GB"/>
        </w:rPr>
        <w:t xml:space="preserve">rogramme </w:t>
      </w:r>
      <w:r w:rsidR="00FB65CF" w:rsidRPr="00CD1949">
        <w:rPr>
          <w:rFonts w:ascii="Arial" w:hAnsi="Arial" w:cs="Arial"/>
          <w:sz w:val="24"/>
          <w:szCs w:val="24"/>
          <w:lang w:val="en-GB"/>
        </w:rPr>
        <w:t>D</w:t>
      </w:r>
      <w:r w:rsidRPr="00CD1949">
        <w:rPr>
          <w:rFonts w:ascii="Arial" w:hAnsi="Arial" w:cs="Arial"/>
          <w:sz w:val="24"/>
          <w:szCs w:val="24"/>
          <w:lang w:val="en-GB"/>
        </w:rPr>
        <w:t xml:space="preserve">irector has completed and submitted the </w:t>
      </w:r>
      <w:r w:rsidRPr="00614EC2">
        <w:rPr>
          <w:rFonts w:ascii="Arial" w:hAnsi="Arial" w:cs="Arial"/>
          <w:sz w:val="24"/>
          <w:szCs w:val="24"/>
          <w:lang w:val="en-GB"/>
        </w:rPr>
        <w:t>request</w:t>
      </w:r>
      <w:r w:rsidRPr="00614EC2">
        <w:rPr>
          <w:rFonts w:ascii="Arial" w:hAnsi="Arial" w:cs="Arial"/>
          <w:spacing w:val="-4"/>
          <w:sz w:val="24"/>
          <w:szCs w:val="24"/>
          <w:lang w:val="en-GB"/>
        </w:rPr>
        <w:t xml:space="preserve"> </w:t>
      </w:r>
      <w:r w:rsidRPr="00614EC2">
        <w:rPr>
          <w:rFonts w:ascii="Arial" w:hAnsi="Arial" w:cs="Arial"/>
          <w:sz w:val="24"/>
          <w:szCs w:val="24"/>
          <w:lang w:val="en-GB"/>
        </w:rPr>
        <w:t>form</w:t>
      </w:r>
      <w:r w:rsidR="00614EC2">
        <w:rPr>
          <w:rFonts w:ascii="Arial" w:hAnsi="Arial" w:cs="Arial"/>
          <w:sz w:val="24"/>
          <w:szCs w:val="24"/>
          <w:lang w:val="en-GB"/>
        </w:rPr>
        <w:t xml:space="preserve"> by contacting </w:t>
      </w:r>
      <w:hyperlink r:id="rId75" w:history="1">
        <w:r w:rsidR="00614EC2" w:rsidRPr="00F14D05">
          <w:rPr>
            <w:rStyle w:val="Hyperlink"/>
            <w:rFonts w:ascii="Arial" w:hAnsi="Arial" w:cs="Arial"/>
            <w:sz w:val="24"/>
            <w:szCs w:val="24"/>
            <w:lang w:val="en-GB"/>
          </w:rPr>
          <w:t>student.sps@ed.ac.uk</w:t>
        </w:r>
      </w:hyperlink>
      <w:r w:rsidR="00614EC2">
        <w:rPr>
          <w:rFonts w:ascii="Arial" w:hAnsi="Arial" w:cs="Arial"/>
          <w:sz w:val="24"/>
          <w:szCs w:val="24"/>
          <w:lang w:val="en-GB"/>
        </w:rPr>
        <w:t xml:space="preserve"> </w:t>
      </w:r>
    </w:p>
    <w:p w14:paraId="35661952" w14:textId="51593ADF" w:rsidR="00FB65CF" w:rsidRPr="00CD1949" w:rsidRDefault="00FB65CF">
      <w:pPr>
        <w:rPr>
          <w:rFonts w:ascii="Arial" w:hAnsi="Arial" w:cs="Arial"/>
          <w:sz w:val="24"/>
          <w:szCs w:val="24"/>
          <w:lang w:val="en-GB"/>
        </w:rPr>
      </w:pPr>
    </w:p>
    <w:p w14:paraId="67345533" w14:textId="77777777" w:rsidR="00A87C13" w:rsidRPr="00CD1949" w:rsidRDefault="00A87C13">
      <w:pPr>
        <w:rPr>
          <w:rFonts w:ascii="Arial" w:hAnsi="Arial" w:cs="Arial"/>
          <w:sz w:val="24"/>
          <w:szCs w:val="24"/>
          <w:lang w:val="en-GB"/>
        </w:rPr>
      </w:pPr>
    </w:p>
    <w:p w14:paraId="28E638B4" w14:textId="77777777" w:rsidR="003C47C7" w:rsidRPr="00CD1949" w:rsidRDefault="009424EC">
      <w:pPr>
        <w:pStyle w:val="Heading1"/>
        <w:numPr>
          <w:ilvl w:val="0"/>
          <w:numId w:val="3"/>
        </w:numPr>
        <w:tabs>
          <w:tab w:val="left" w:pos="545"/>
          <w:tab w:val="left" w:pos="546"/>
        </w:tabs>
        <w:spacing w:before="18"/>
        <w:ind w:hanging="434"/>
        <w:rPr>
          <w:rFonts w:ascii="Arial" w:hAnsi="Arial" w:cs="Arial"/>
          <w:sz w:val="24"/>
          <w:szCs w:val="24"/>
          <w:lang w:val="en-GB"/>
        </w:rPr>
      </w:pPr>
      <w:bookmarkStart w:id="21" w:name="_Toc177474657"/>
      <w:r w:rsidRPr="00CD1949">
        <w:rPr>
          <w:rFonts w:ascii="Arial" w:hAnsi="Arial" w:cs="Arial"/>
          <w:color w:val="2E74B5"/>
          <w:sz w:val="24"/>
          <w:szCs w:val="24"/>
          <w:lang w:val="en-GB"/>
        </w:rPr>
        <w:t>Students on a Tier 4 visa</w:t>
      </w:r>
      <w:bookmarkEnd w:id="21"/>
    </w:p>
    <w:p w14:paraId="231A2A08" w14:textId="56C99466" w:rsidR="003C47C7" w:rsidRPr="00CD1949" w:rsidRDefault="005726D4">
      <w:pPr>
        <w:pStyle w:val="BodyText"/>
        <w:spacing w:before="8"/>
        <w:ind w:left="0"/>
        <w:rPr>
          <w:rFonts w:ascii="Arial" w:hAnsi="Arial" w:cs="Arial"/>
          <w:b/>
          <w:sz w:val="24"/>
          <w:szCs w:val="24"/>
          <w:lang w:val="en-GB"/>
        </w:rPr>
      </w:pPr>
      <w:r w:rsidRPr="00CD1949">
        <w:rPr>
          <w:rFonts w:ascii="Arial" w:hAnsi="Arial" w:cs="Arial"/>
          <w:noProof/>
          <w:sz w:val="24"/>
          <w:szCs w:val="24"/>
          <w:lang w:val="en-GB" w:eastAsia="en-GB"/>
        </w:rPr>
        <mc:AlternateContent>
          <mc:Choice Requires="wps">
            <w:drawing>
              <wp:anchor distT="0" distB="0" distL="0" distR="0" simplePos="0" relativeHeight="251661312" behindDoc="0" locked="0" layoutInCell="1" allowOverlap="1" wp14:anchorId="0E4CFE10" wp14:editId="5C738531">
                <wp:simplePos x="0" y="0"/>
                <wp:positionH relativeFrom="page">
                  <wp:posOffset>685800</wp:posOffset>
                </wp:positionH>
                <wp:positionV relativeFrom="paragraph">
                  <wp:posOffset>179705</wp:posOffset>
                </wp:positionV>
                <wp:extent cx="4537710" cy="0"/>
                <wp:effectExtent l="19050" t="18415" r="15240" b="1016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7710" cy="0"/>
                        </a:xfrm>
                        <a:prstGeom prst="line">
                          <a:avLst/>
                        </a:prstGeom>
                        <a:noFill/>
                        <a:ln w="19812">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9EE989E" id="Line 5"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4.15pt" to="411.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" strokecolor="#7f7f7f" strokeweight="1.56pt">
                <w10:wrap type="topAndBottom" anchorx="page"/>
              </v:line>
            </w:pict>
          </mc:Fallback>
        </mc:AlternateContent>
      </w:r>
    </w:p>
    <w:p w14:paraId="3DCB4A2D" w14:textId="77777777" w:rsidR="003C47C7" w:rsidRPr="00CD1949" w:rsidRDefault="003C47C7">
      <w:pPr>
        <w:pStyle w:val="BodyText"/>
        <w:ind w:left="0"/>
        <w:rPr>
          <w:rFonts w:ascii="Arial" w:hAnsi="Arial" w:cs="Arial"/>
          <w:b/>
          <w:sz w:val="24"/>
          <w:szCs w:val="24"/>
          <w:lang w:val="en-GB"/>
        </w:rPr>
      </w:pPr>
    </w:p>
    <w:p w14:paraId="3B5F0BFC" w14:textId="62226A9C" w:rsidR="003C47C7" w:rsidRPr="00CD1949" w:rsidRDefault="009424EC" w:rsidP="00B3211B">
      <w:pPr>
        <w:pStyle w:val="BodyText"/>
        <w:spacing w:line="256" w:lineRule="auto"/>
        <w:ind w:left="120" w:right="114" w:hanging="10"/>
        <w:jc w:val="both"/>
        <w:rPr>
          <w:rFonts w:ascii="Arial" w:hAnsi="Arial" w:cs="Arial"/>
          <w:sz w:val="24"/>
          <w:szCs w:val="24"/>
          <w:lang w:val="en-GB"/>
        </w:rPr>
      </w:pPr>
      <w:r w:rsidRPr="00CD1949">
        <w:rPr>
          <w:rFonts w:ascii="Arial" w:hAnsi="Arial" w:cs="Arial"/>
          <w:sz w:val="24"/>
          <w:szCs w:val="24"/>
          <w:lang w:val="en-GB"/>
        </w:rPr>
        <w:t>As</w:t>
      </w:r>
      <w:r w:rsidRPr="00CD1949">
        <w:rPr>
          <w:rFonts w:ascii="Arial" w:hAnsi="Arial" w:cs="Arial"/>
          <w:spacing w:val="-4"/>
          <w:sz w:val="24"/>
          <w:szCs w:val="24"/>
          <w:lang w:val="en-GB"/>
        </w:rPr>
        <w:t xml:space="preserve"> </w:t>
      </w:r>
      <w:r w:rsidRPr="00CD1949">
        <w:rPr>
          <w:rFonts w:ascii="Arial" w:hAnsi="Arial" w:cs="Arial"/>
          <w:sz w:val="24"/>
          <w:szCs w:val="24"/>
          <w:lang w:val="en-GB"/>
        </w:rPr>
        <w:t>a</w:t>
      </w:r>
      <w:r w:rsidRPr="00CD1949">
        <w:rPr>
          <w:rFonts w:ascii="Arial" w:hAnsi="Arial" w:cs="Arial"/>
          <w:spacing w:val="-4"/>
          <w:sz w:val="24"/>
          <w:szCs w:val="24"/>
          <w:lang w:val="en-GB"/>
        </w:rPr>
        <w:t xml:space="preserve"> </w:t>
      </w:r>
      <w:r w:rsidRPr="00CD1949">
        <w:rPr>
          <w:rFonts w:ascii="Arial" w:hAnsi="Arial" w:cs="Arial"/>
          <w:sz w:val="24"/>
          <w:szCs w:val="24"/>
          <w:lang w:val="en-GB"/>
        </w:rPr>
        <w:t>Tier</w:t>
      </w:r>
      <w:r w:rsidRPr="00CD1949">
        <w:rPr>
          <w:rFonts w:ascii="Arial" w:hAnsi="Arial" w:cs="Arial"/>
          <w:spacing w:val="-4"/>
          <w:sz w:val="24"/>
          <w:szCs w:val="24"/>
          <w:lang w:val="en-GB"/>
        </w:rPr>
        <w:t xml:space="preserve"> </w:t>
      </w:r>
      <w:r w:rsidRPr="00CD1949">
        <w:rPr>
          <w:rFonts w:ascii="Arial" w:hAnsi="Arial" w:cs="Arial"/>
          <w:sz w:val="24"/>
          <w:szCs w:val="24"/>
          <w:lang w:val="en-GB"/>
        </w:rPr>
        <w:t>4</w:t>
      </w:r>
      <w:r w:rsidRPr="00CD1949">
        <w:rPr>
          <w:rFonts w:ascii="Arial" w:hAnsi="Arial" w:cs="Arial"/>
          <w:spacing w:val="-4"/>
          <w:sz w:val="24"/>
          <w:szCs w:val="24"/>
          <w:lang w:val="en-GB"/>
        </w:rPr>
        <w:t xml:space="preserve"> </w:t>
      </w:r>
      <w:r w:rsidRPr="00CD1949">
        <w:rPr>
          <w:rFonts w:ascii="Arial" w:hAnsi="Arial" w:cs="Arial"/>
          <w:sz w:val="24"/>
          <w:szCs w:val="24"/>
          <w:lang w:val="en-GB"/>
        </w:rPr>
        <w:t>student,</w:t>
      </w:r>
      <w:r w:rsidRPr="00CD1949">
        <w:rPr>
          <w:rFonts w:ascii="Arial" w:hAnsi="Arial" w:cs="Arial"/>
          <w:spacing w:val="-4"/>
          <w:sz w:val="24"/>
          <w:szCs w:val="24"/>
          <w:lang w:val="en-GB"/>
        </w:rPr>
        <w:t xml:space="preserve"> </w:t>
      </w:r>
      <w:r w:rsidRPr="00CD1949">
        <w:rPr>
          <w:rFonts w:ascii="Arial" w:hAnsi="Arial" w:cs="Arial"/>
          <w:sz w:val="24"/>
          <w:szCs w:val="24"/>
          <w:lang w:val="en-GB"/>
        </w:rPr>
        <w:t>the</w:t>
      </w:r>
      <w:r w:rsidRPr="00CD1949">
        <w:rPr>
          <w:rFonts w:ascii="Arial" w:hAnsi="Arial" w:cs="Arial"/>
          <w:spacing w:val="-3"/>
          <w:sz w:val="24"/>
          <w:szCs w:val="24"/>
          <w:lang w:val="en-GB"/>
        </w:rPr>
        <w:t xml:space="preserve"> </w:t>
      </w:r>
      <w:r w:rsidRPr="00CD1949">
        <w:rPr>
          <w:rFonts w:ascii="Arial" w:hAnsi="Arial" w:cs="Arial"/>
          <w:sz w:val="24"/>
          <w:szCs w:val="24"/>
          <w:lang w:val="en-GB"/>
        </w:rPr>
        <w:t>University</w:t>
      </w:r>
      <w:r w:rsidRPr="00CD1949">
        <w:rPr>
          <w:rFonts w:ascii="Arial" w:hAnsi="Arial" w:cs="Arial"/>
          <w:spacing w:val="-4"/>
          <w:sz w:val="24"/>
          <w:szCs w:val="24"/>
          <w:lang w:val="en-GB"/>
        </w:rPr>
        <w:t xml:space="preserve"> </w:t>
      </w:r>
      <w:r w:rsidRPr="00CD1949">
        <w:rPr>
          <w:rFonts w:ascii="Arial" w:hAnsi="Arial" w:cs="Arial"/>
          <w:sz w:val="24"/>
          <w:szCs w:val="24"/>
          <w:lang w:val="en-GB"/>
        </w:rPr>
        <w:t>of</w:t>
      </w:r>
      <w:r w:rsidRPr="00CD1949">
        <w:rPr>
          <w:rFonts w:ascii="Arial" w:hAnsi="Arial" w:cs="Arial"/>
          <w:spacing w:val="-4"/>
          <w:sz w:val="24"/>
          <w:szCs w:val="24"/>
          <w:lang w:val="en-GB"/>
        </w:rPr>
        <w:t xml:space="preserve"> </w:t>
      </w:r>
      <w:r w:rsidRPr="00CD1949">
        <w:rPr>
          <w:rFonts w:ascii="Arial" w:hAnsi="Arial" w:cs="Arial"/>
          <w:sz w:val="24"/>
          <w:szCs w:val="24"/>
          <w:lang w:val="en-GB"/>
        </w:rPr>
        <w:t>Edinburgh</w:t>
      </w:r>
      <w:r w:rsidRPr="00CD1949">
        <w:rPr>
          <w:rFonts w:ascii="Arial" w:hAnsi="Arial" w:cs="Arial"/>
          <w:spacing w:val="-4"/>
          <w:sz w:val="24"/>
          <w:szCs w:val="24"/>
          <w:lang w:val="en-GB"/>
        </w:rPr>
        <w:t xml:space="preserve"> </w:t>
      </w:r>
      <w:r w:rsidRPr="00CD1949">
        <w:rPr>
          <w:rFonts w:ascii="Arial" w:hAnsi="Arial" w:cs="Arial"/>
          <w:sz w:val="24"/>
          <w:szCs w:val="24"/>
          <w:lang w:val="en-GB"/>
        </w:rPr>
        <w:t>is</w:t>
      </w:r>
      <w:r w:rsidRPr="00CD1949">
        <w:rPr>
          <w:rFonts w:ascii="Arial" w:hAnsi="Arial" w:cs="Arial"/>
          <w:spacing w:val="-4"/>
          <w:sz w:val="24"/>
          <w:szCs w:val="24"/>
          <w:lang w:val="en-GB"/>
        </w:rPr>
        <w:t xml:space="preserve"> </w:t>
      </w:r>
      <w:r w:rsidRPr="00CD1949">
        <w:rPr>
          <w:rFonts w:ascii="Arial" w:hAnsi="Arial" w:cs="Arial"/>
          <w:sz w:val="24"/>
          <w:szCs w:val="24"/>
          <w:lang w:val="en-GB"/>
        </w:rPr>
        <w:t>the</w:t>
      </w:r>
      <w:r w:rsidRPr="00CD1949">
        <w:rPr>
          <w:rFonts w:ascii="Arial" w:hAnsi="Arial" w:cs="Arial"/>
          <w:spacing w:val="-4"/>
          <w:sz w:val="24"/>
          <w:szCs w:val="24"/>
          <w:lang w:val="en-GB"/>
        </w:rPr>
        <w:t xml:space="preserve"> </w:t>
      </w:r>
      <w:r w:rsidRPr="00CD1949">
        <w:rPr>
          <w:rFonts w:ascii="Arial" w:hAnsi="Arial" w:cs="Arial"/>
          <w:sz w:val="24"/>
          <w:szCs w:val="24"/>
          <w:lang w:val="en-GB"/>
        </w:rPr>
        <w:t>sponsor</w:t>
      </w:r>
      <w:r w:rsidRPr="00CD1949">
        <w:rPr>
          <w:rFonts w:ascii="Arial" w:hAnsi="Arial" w:cs="Arial"/>
          <w:spacing w:val="-4"/>
          <w:sz w:val="24"/>
          <w:szCs w:val="24"/>
          <w:lang w:val="en-GB"/>
        </w:rPr>
        <w:t xml:space="preserve"> </w:t>
      </w:r>
      <w:r w:rsidRPr="00CD1949">
        <w:rPr>
          <w:rFonts w:ascii="Arial" w:hAnsi="Arial" w:cs="Arial"/>
          <w:sz w:val="24"/>
          <w:szCs w:val="24"/>
          <w:lang w:val="en-GB"/>
        </w:rPr>
        <w:t>of</w:t>
      </w:r>
      <w:r w:rsidRPr="00CD1949">
        <w:rPr>
          <w:rFonts w:ascii="Arial" w:hAnsi="Arial" w:cs="Arial"/>
          <w:spacing w:val="-5"/>
          <w:sz w:val="24"/>
          <w:szCs w:val="24"/>
          <w:lang w:val="en-GB"/>
        </w:rPr>
        <w:t xml:space="preserve"> </w:t>
      </w:r>
      <w:r w:rsidRPr="00CD1949">
        <w:rPr>
          <w:rFonts w:ascii="Arial" w:hAnsi="Arial" w:cs="Arial"/>
          <w:sz w:val="24"/>
          <w:szCs w:val="24"/>
          <w:lang w:val="en-GB"/>
        </w:rPr>
        <w:t>your</w:t>
      </w:r>
      <w:r w:rsidRPr="00CD1949">
        <w:rPr>
          <w:rFonts w:ascii="Arial" w:hAnsi="Arial" w:cs="Arial"/>
          <w:spacing w:val="-4"/>
          <w:sz w:val="24"/>
          <w:szCs w:val="24"/>
          <w:lang w:val="en-GB"/>
        </w:rPr>
        <w:t xml:space="preserve"> </w:t>
      </w:r>
      <w:r w:rsidRPr="00CD1949">
        <w:rPr>
          <w:rFonts w:ascii="Arial" w:hAnsi="Arial" w:cs="Arial"/>
          <w:sz w:val="24"/>
          <w:szCs w:val="24"/>
          <w:lang w:val="en-GB"/>
        </w:rPr>
        <w:t>UK</w:t>
      </w:r>
      <w:r w:rsidRPr="00CD1949">
        <w:rPr>
          <w:rFonts w:ascii="Arial" w:hAnsi="Arial" w:cs="Arial"/>
          <w:spacing w:val="-4"/>
          <w:sz w:val="24"/>
          <w:szCs w:val="24"/>
          <w:lang w:val="en-GB"/>
        </w:rPr>
        <w:t xml:space="preserve"> </w:t>
      </w:r>
      <w:r w:rsidRPr="00CD1949">
        <w:rPr>
          <w:rFonts w:ascii="Arial" w:hAnsi="Arial" w:cs="Arial"/>
          <w:sz w:val="24"/>
          <w:szCs w:val="24"/>
          <w:lang w:val="en-GB"/>
        </w:rPr>
        <w:t>visa.</w:t>
      </w:r>
      <w:r w:rsidRPr="00CD1949">
        <w:rPr>
          <w:rFonts w:ascii="Arial" w:hAnsi="Arial" w:cs="Arial"/>
          <w:spacing w:val="-5"/>
          <w:sz w:val="24"/>
          <w:szCs w:val="24"/>
          <w:lang w:val="en-GB"/>
        </w:rPr>
        <w:t xml:space="preserve"> </w:t>
      </w:r>
      <w:r w:rsidRPr="00CD1949">
        <w:rPr>
          <w:rFonts w:ascii="Arial" w:hAnsi="Arial" w:cs="Arial"/>
          <w:sz w:val="24"/>
          <w:szCs w:val="24"/>
          <w:lang w:val="en-GB"/>
        </w:rPr>
        <w:t>The</w:t>
      </w:r>
      <w:r w:rsidRPr="00CD1949">
        <w:rPr>
          <w:rFonts w:ascii="Arial" w:hAnsi="Arial" w:cs="Arial"/>
          <w:spacing w:val="-3"/>
          <w:sz w:val="24"/>
          <w:szCs w:val="24"/>
          <w:lang w:val="en-GB"/>
        </w:rPr>
        <w:t xml:space="preserve"> </w:t>
      </w:r>
      <w:r w:rsidRPr="00CD1949">
        <w:rPr>
          <w:rFonts w:ascii="Arial" w:hAnsi="Arial" w:cs="Arial"/>
          <w:sz w:val="24"/>
          <w:szCs w:val="24"/>
          <w:lang w:val="en-GB"/>
        </w:rPr>
        <w:t>University</w:t>
      </w:r>
      <w:r w:rsidRPr="00CD1949">
        <w:rPr>
          <w:rFonts w:ascii="Arial" w:hAnsi="Arial" w:cs="Arial"/>
          <w:spacing w:val="-5"/>
          <w:sz w:val="24"/>
          <w:szCs w:val="24"/>
          <w:lang w:val="en-GB"/>
        </w:rPr>
        <w:t xml:space="preserve"> </w:t>
      </w:r>
      <w:r w:rsidRPr="00CD1949">
        <w:rPr>
          <w:rFonts w:ascii="Arial" w:hAnsi="Arial" w:cs="Arial"/>
          <w:sz w:val="24"/>
          <w:szCs w:val="24"/>
          <w:lang w:val="en-GB"/>
        </w:rPr>
        <w:t>has</w:t>
      </w:r>
      <w:r w:rsidRPr="00CD1949">
        <w:rPr>
          <w:rFonts w:ascii="Arial" w:hAnsi="Arial" w:cs="Arial"/>
          <w:spacing w:val="-4"/>
          <w:sz w:val="24"/>
          <w:szCs w:val="24"/>
          <w:lang w:val="en-GB"/>
        </w:rPr>
        <w:t xml:space="preserve"> </w:t>
      </w:r>
      <w:r w:rsidRPr="00CD1949">
        <w:rPr>
          <w:rFonts w:ascii="Arial" w:hAnsi="Arial" w:cs="Arial"/>
          <w:sz w:val="24"/>
          <w:szCs w:val="24"/>
          <w:lang w:val="en-GB"/>
        </w:rPr>
        <w:t>a</w:t>
      </w:r>
      <w:r w:rsidRPr="00CD1949">
        <w:rPr>
          <w:rFonts w:ascii="Arial" w:hAnsi="Arial" w:cs="Arial"/>
          <w:spacing w:val="-4"/>
          <w:sz w:val="24"/>
          <w:szCs w:val="24"/>
          <w:lang w:val="en-GB"/>
        </w:rPr>
        <w:t xml:space="preserve"> </w:t>
      </w:r>
      <w:r w:rsidRPr="00CD1949">
        <w:rPr>
          <w:rFonts w:ascii="Arial" w:hAnsi="Arial" w:cs="Arial"/>
          <w:sz w:val="24"/>
          <w:szCs w:val="24"/>
          <w:lang w:val="en-GB"/>
        </w:rPr>
        <w:t>number</w:t>
      </w:r>
      <w:r w:rsidRPr="00CD1949">
        <w:rPr>
          <w:rFonts w:ascii="Arial" w:hAnsi="Arial" w:cs="Arial"/>
          <w:spacing w:val="-4"/>
          <w:sz w:val="24"/>
          <w:szCs w:val="24"/>
          <w:lang w:val="en-GB"/>
        </w:rPr>
        <w:t xml:space="preserve"> </w:t>
      </w:r>
      <w:r w:rsidRPr="00CD1949">
        <w:rPr>
          <w:rFonts w:ascii="Arial" w:hAnsi="Arial" w:cs="Arial"/>
          <w:sz w:val="24"/>
          <w:szCs w:val="24"/>
          <w:lang w:val="en-GB"/>
        </w:rPr>
        <w:t>of legal responsibilities, including monitoring your attendance on your programme and reporting to the Home Office</w:t>
      </w:r>
      <w:r w:rsidR="00175ACC" w:rsidRPr="00CD1949">
        <w:rPr>
          <w:rFonts w:ascii="Arial" w:hAnsi="Arial" w:cs="Arial"/>
          <w:sz w:val="24"/>
          <w:szCs w:val="24"/>
          <w:lang w:val="en-GB"/>
        </w:rPr>
        <w:t xml:space="preserve"> where required. Full details and conditions of your Tier 4 visa can be found on the </w:t>
      </w:r>
      <w:hyperlink r:id="rId76" w:history="1">
        <w:r w:rsidR="00175ACC" w:rsidRPr="00CD1949">
          <w:rPr>
            <w:rStyle w:val="Hyperlink"/>
            <w:rFonts w:ascii="Arial" w:hAnsi="Arial" w:cs="Arial"/>
            <w:sz w:val="24"/>
            <w:szCs w:val="24"/>
            <w:lang w:val="en-GB"/>
          </w:rPr>
          <w:t>University webpages</w:t>
        </w:r>
      </w:hyperlink>
      <w:r w:rsidR="00175ACC" w:rsidRPr="00CD1949">
        <w:rPr>
          <w:rFonts w:ascii="Arial" w:hAnsi="Arial" w:cs="Arial"/>
          <w:sz w:val="24"/>
          <w:szCs w:val="24"/>
          <w:lang w:val="en-GB"/>
        </w:rPr>
        <w:t>.</w:t>
      </w:r>
      <w:r w:rsidRPr="00CD1949">
        <w:rPr>
          <w:rFonts w:ascii="Arial" w:hAnsi="Arial" w:cs="Arial"/>
          <w:sz w:val="24"/>
          <w:szCs w:val="24"/>
          <w:lang w:val="en-GB"/>
        </w:rPr>
        <w:t xml:space="preserve"> </w:t>
      </w:r>
    </w:p>
    <w:p w14:paraId="485B94D1" w14:textId="77777777" w:rsidR="003C47C7" w:rsidRPr="00CD1949" w:rsidRDefault="009424EC">
      <w:pPr>
        <w:pStyle w:val="BodyText"/>
        <w:spacing w:before="157" w:line="259" w:lineRule="auto"/>
        <w:ind w:left="120" w:right="116" w:hanging="10"/>
        <w:jc w:val="both"/>
        <w:rPr>
          <w:rFonts w:ascii="Arial" w:hAnsi="Arial" w:cs="Arial"/>
          <w:sz w:val="24"/>
          <w:szCs w:val="24"/>
          <w:lang w:val="en-GB"/>
        </w:rPr>
      </w:pPr>
      <w:r w:rsidRPr="00CD1949">
        <w:rPr>
          <w:rFonts w:ascii="Arial" w:hAnsi="Arial" w:cs="Arial"/>
          <w:sz w:val="24"/>
          <w:szCs w:val="24"/>
          <w:lang w:val="en-GB"/>
        </w:rPr>
        <w:t>Please</w:t>
      </w:r>
      <w:r w:rsidRPr="00CD1949">
        <w:rPr>
          <w:rFonts w:ascii="Arial" w:hAnsi="Arial" w:cs="Arial"/>
          <w:spacing w:val="-8"/>
          <w:sz w:val="24"/>
          <w:szCs w:val="24"/>
          <w:lang w:val="en-GB"/>
        </w:rPr>
        <w:t xml:space="preserve"> </w:t>
      </w:r>
      <w:r w:rsidRPr="00CD1949">
        <w:rPr>
          <w:rFonts w:ascii="Arial" w:hAnsi="Arial" w:cs="Arial"/>
          <w:sz w:val="24"/>
          <w:szCs w:val="24"/>
          <w:lang w:val="en-GB"/>
        </w:rPr>
        <w:t>note</w:t>
      </w:r>
      <w:r w:rsidRPr="00CD1949">
        <w:rPr>
          <w:rFonts w:ascii="Arial" w:hAnsi="Arial" w:cs="Arial"/>
          <w:spacing w:val="-7"/>
          <w:sz w:val="24"/>
          <w:szCs w:val="24"/>
          <w:lang w:val="en-GB"/>
        </w:rPr>
        <w:t xml:space="preserve"> </w:t>
      </w:r>
      <w:r w:rsidRPr="00CD1949">
        <w:rPr>
          <w:rFonts w:ascii="Arial" w:hAnsi="Arial" w:cs="Arial"/>
          <w:sz w:val="24"/>
          <w:szCs w:val="24"/>
          <w:lang w:val="en-GB"/>
        </w:rPr>
        <w:t>that</w:t>
      </w:r>
      <w:r w:rsidRPr="00CD1949">
        <w:rPr>
          <w:rFonts w:ascii="Arial" w:hAnsi="Arial" w:cs="Arial"/>
          <w:spacing w:val="-8"/>
          <w:sz w:val="24"/>
          <w:szCs w:val="24"/>
          <w:lang w:val="en-GB"/>
        </w:rPr>
        <w:t xml:space="preserve"> </w:t>
      </w:r>
      <w:r w:rsidRPr="00CD1949">
        <w:rPr>
          <w:rFonts w:ascii="Arial" w:hAnsi="Arial" w:cs="Arial"/>
          <w:sz w:val="24"/>
          <w:szCs w:val="24"/>
          <w:lang w:val="en-GB"/>
        </w:rPr>
        <w:t>any</w:t>
      </w:r>
      <w:r w:rsidRPr="00CD1949">
        <w:rPr>
          <w:rFonts w:ascii="Arial" w:hAnsi="Arial" w:cs="Arial"/>
          <w:spacing w:val="-7"/>
          <w:sz w:val="24"/>
          <w:szCs w:val="24"/>
          <w:lang w:val="en-GB"/>
        </w:rPr>
        <w:t xml:space="preserve"> </w:t>
      </w:r>
      <w:r w:rsidRPr="00CD1949">
        <w:rPr>
          <w:rFonts w:ascii="Arial" w:hAnsi="Arial" w:cs="Arial"/>
          <w:sz w:val="24"/>
          <w:szCs w:val="24"/>
          <w:lang w:val="en-GB"/>
        </w:rPr>
        <w:t>email</w:t>
      </w:r>
      <w:r w:rsidRPr="00CD1949">
        <w:rPr>
          <w:rFonts w:ascii="Arial" w:hAnsi="Arial" w:cs="Arial"/>
          <w:spacing w:val="-7"/>
          <w:sz w:val="24"/>
          <w:szCs w:val="24"/>
          <w:lang w:val="en-GB"/>
        </w:rPr>
        <w:t xml:space="preserve"> </w:t>
      </w:r>
      <w:r w:rsidRPr="00CD1949">
        <w:rPr>
          <w:rFonts w:ascii="Arial" w:hAnsi="Arial" w:cs="Arial"/>
          <w:sz w:val="24"/>
          <w:szCs w:val="24"/>
          <w:lang w:val="en-GB"/>
        </w:rPr>
        <w:t>relating</w:t>
      </w:r>
      <w:r w:rsidRPr="00CD1949">
        <w:rPr>
          <w:rFonts w:ascii="Arial" w:hAnsi="Arial" w:cs="Arial"/>
          <w:spacing w:val="-7"/>
          <w:sz w:val="24"/>
          <w:szCs w:val="24"/>
          <w:lang w:val="en-GB"/>
        </w:rPr>
        <w:t xml:space="preserve"> </w:t>
      </w:r>
      <w:r w:rsidRPr="00CD1949">
        <w:rPr>
          <w:rFonts w:ascii="Arial" w:hAnsi="Arial" w:cs="Arial"/>
          <w:sz w:val="24"/>
          <w:szCs w:val="24"/>
          <w:lang w:val="en-GB"/>
        </w:rPr>
        <w:t>to</w:t>
      </w:r>
      <w:r w:rsidRPr="00CD1949">
        <w:rPr>
          <w:rFonts w:ascii="Arial" w:hAnsi="Arial" w:cs="Arial"/>
          <w:spacing w:val="-7"/>
          <w:sz w:val="24"/>
          <w:szCs w:val="24"/>
          <w:lang w:val="en-GB"/>
        </w:rPr>
        <w:t xml:space="preserve"> </w:t>
      </w:r>
      <w:r w:rsidRPr="00CD1949">
        <w:rPr>
          <w:rFonts w:ascii="Arial" w:hAnsi="Arial" w:cs="Arial"/>
          <w:sz w:val="24"/>
          <w:szCs w:val="24"/>
          <w:lang w:val="en-GB"/>
        </w:rPr>
        <w:t>your</w:t>
      </w:r>
      <w:r w:rsidRPr="00CD1949">
        <w:rPr>
          <w:rFonts w:ascii="Arial" w:hAnsi="Arial" w:cs="Arial"/>
          <w:spacing w:val="-7"/>
          <w:sz w:val="24"/>
          <w:szCs w:val="24"/>
          <w:lang w:val="en-GB"/>
        </w:rPr>
        <w:t xml:space="preserve"> </w:t>
      </w:r>
      <w:r w:rsidRPr="00CD1949">
        <w:rPr>
          <w:rFonts w:ascii="Arial" w:hAnsi="Arial" w:cs="Arial"/>
          <w:sz w:val="24"/>
          <w:szCs w:val="24"/>
          <w:lang w:val="en-GB"/>
        </w:rPr>
        <w:t>Tier</w:t>
      </w:r>
      <w:r w:rsidRPr="00CD1949">
        <w:rPr>
          <w:rFonts w:ascii="Arial" w:hAnsi="Arial" w:cs="Arial"/>
          <w:spacing w:val="-7"/>
          <w:sz w:val="24"/>
          <w:szCs w:val="24"/>
          <w:lang w:val="en-GB"/>
        </w:rPr>
        <w:t xml:space="preserve"> </w:t>
      </w:r>
      <w:r w:rsidRPr="00CD1949">
        <w:rPr>
          <w:rFonts w:ascii="Arial" w:hAnsi="Arial" w:cs="Arial"/>
          <w:sz w:val="24"/>
          <w:szCs w:val="24"/>
          <w:lang w:val="en-GB"/>
        </w:rPr>
        <w:t>4</w:t>
      </w:r>
      <w:r w:rsidRPr="00CD1949">
        <w:rPr>
          <w:rFonts w:ascii="Arial" w:hAnsi="Arial" w:cs="Arial"/>
          <w:spacing w:val="-7"/>
          <w:sz w:val="24"/>
          <w:szCs w:val="24"/>
          <w:lang w:val="en-GB"/>
        </w:rPr>
        <w:t xml:space="preserve"> </w:t>
      </w:r>
      <w:r w:rsidRPr="00CD1949">
        <w:rPr>
          <w:rFonts w:ascii="Arial" w:hAnsi="Arial" w:cs="Arial"/>
          <w:sz w:val="24"/>
          <w:szCs w:val="24"/>
          <w:lang w:val="en-GB"/>
        </w:rPr>
        <w:t>sponsorship</w:t>
      </w:r>
      <w:r w:rsidRPr="00CD1949">
        <w:rPr>
          <w:rFonts w:ascii="Arial" w:hAnsi="Arial" w:cs="Arial"/>
          <w:spacing w:val="-7"/>
          <w:sz w:val="24"/>
          <w:szCs w:val="24"/>
          <w:lang w:val="en-GB"/>
        </w:rPr>
        <w:t xml:space="preserve"> </w:t>
      </w:r>
      <w:r w:rsidRPr="00CD1949">
        <w:rPr>
          <w:rFonts w:ascii="Arial" w:hAnsi="Arial" w:cs="Arial"/>
          <w:sz w:val="24"/>
          <w:szCs w:val="24"/>
          <w:lang w:val="en-GB"/>
        </w:rPr>
        <w:t>will</w:t>
      </w:r>
      <w:r w:rsidRPr="00CD1949">
        <w:rPr>
          <w:rFonts w:ascii="Arial" w:hAnsi="Arial" w:cs="Arial"/>
          <w:spacing w:val="-8"/>
          <w:sz w:val="24"/>
          <w:szCs w:val="24"/>
          <w:lang w:val="en-GB"/>
        </w:rPr>
        <w:t xml:space="preserve"> </w:t>
      </w:r>
      <w:r w:rsidRPr="00CD1949">
        <w:rPr>
          <w:rFonts w:ascii="Arial" w:hAnsi="Arial" w:cs="Arial"/>
          <w:sz w:val="24"/>
          <w:szCs w:val="24"/>
          <w:lang w:val="en-GB"/>
        </w:rPr>
        <w:t>be</w:t>
      </w:r>
      <w:r w:rsidRPr="00CD1949">
        <w:rPr>
          <w:rFonts w:ascii="Arial" w:hAnsi="Arial" w:cs="Arial"/>
          <w:spacing w:val="-8"/>
          <w:sz w:val="24"/>
          <w:szCs w:val="24"/>
          <w:lang w:val="en-GB"/>
        </w:rPr>
        <w:t xml:space="preserve"> </w:t>
      </w:r>
      <w:r w:rsidRPr="00CD1949">
        <w:rPr>
          <w:rFonts w:ascii="Arial" w:hAnsi="Arial" w:cs="Arial"/>
          <w:sz w:val="24"/>
          <w:szCs w:val="24"/>
          <w:lang w:val="en-GB"/>
        </w:rPr>
        <w:t>sent</w:t>
      </w:r>
      <w:r w:rsidRPr="00CD1949">
        <w:rPr>
          <w:rFonts w:ascii="Arial" w:hAnsi="Arial" w:cs="Arial"/>
          <w:spacing w:val="-7"/>
          <w:sz w:val="24"/>
          <w:szCs w:val="24"/>
          <w:lang w:val="en-GB"/>
        </w:rPr>
        <w:t xml:space="preserve"> </w:t>
      </w:r>
      <w:r w:rsidRPr="00CD1949">
        <w:rPr>
          <w:rFonts w:ascii="Arial" w:hAnsi="Arial" w:cs="Arial"/>
          <w:sz w:val="24"/>
          <w:szCs w:val="24"/>
          <w:lang w:val="en-GB"/>
        </w:rPr>
        <w:t xml:space="preserve">to your University </w:t>
      </w:r>
      <w:r w:rsidRPr="00CD1949">
        <w:rPr>
          <w:rFonts w:ascii="Arial" w:hAnsi="Arial" w:cs="Arial"/>
          <w:sz w:val="24"/>
          <w:szCs w:val="24"/>
          <w:lang w:val="en-GB"/>
        </w:rPr>
        <w:lastRenderedPageBreak/>
        <w:t>email address – you should therefore check this</w:t>
      </w:r>
      <w:r w:rsidRPr="00CD1949">
        <w:rPr>
          <w:rFonts w:ascii="Arial" w:hAnsi="Arial" w:cs="Arial"/>
          <w:spacing w:val="-8"/>
          <w:sz w:val="24"/>
          <w:szCs w:val="24"/>
          <w:lang w:val="en-GB"/>
        </w:rPr>
        <w:t xml:space="preserve"> </w:t>
      </w:r>
      <w:r w:rsidRPr="00CD1949">
        <w:rPr>
          <w:rFonts w:ascii="Arial" w:hAnsi="Arial" w:cs="Arial"/>
          <w:sz w:val="24"/>
          <w:szCs w:val="24"/>
          <w:lang w:val="en-GB"/>
        </w:rPr>
        <w:t>regularly.</w:t>
      </w:r>
    </w:p>
    <w:p w14:paraId="7C6900B2" w14:textId="77777777" w:rsidR="003C47C7" w:rsidRPr="00CD1949" w:rsidRDefault="00252858" w:rsidP="00252858">
      <w:pPr>
        <w:pStyle w:val="BodyText"/>
        <w:spacing w:before="159" w:line="256" w:lineRule="auto"/>
        <w:ind w:left="109" w:right="113"/>
        <w:jc w:val="both"/>
        <w:rPr>
          <w:rFonts w:ascii="Arial" w:hAnsi="Arial" w:cs="Arial"/>
          <w:b/>
          <w:sz w:val="24"/>
          <w:szCs w:val="24"/>
          <w:lang w:val="en-GB"/>
        </w:rPr>
      </w:pPr>
      <w:r w:rsidRPr="00CD1949">
        <w:rPr>
          <w:rFonts w:ascii="Arial" w:hAnsi="Arial" w:cs="Arial"/>
          <w:b/>
          <w:sz w:val="24"/>
          <w:szCs w:val="24"/>
          <w:lang w:val="en-GB"/>
        </w:rPr>
        <w:t>I</w:t>
      </w:r>
      <w:r w:rsidR="009424EC" w:rsidRPr="00CD1949">
        <w:rPr>
          <w:rFonts w:ascii="Arial" w:hAnsi="Arial" w:cs="Arial"/>
          <w:b/>
          <w:sz w:val="24"/>
          <w:szCs w:val="24"/>
          <w:lang w:val="en-GB"/>
        </w:rPr>
        <w:t>f we do not know where you are, and you do not respond to Student Administration emails, then both your student registration and your UK visa may be</w:t>
      </w:r>
      <w:r w:rsidR="009424EC" w:rsidRPr="00CD1949">
        <w:rPr>
          <w:rFonts w:ascii="Arial" w:hAnsi="Arial" w:cs="Arial"/>
          <w:b/>
          <w:spacing w:val="-4"/>
          <w:sz w:val="24"/>
          <w:szCs w:val="24"/>
          <w:lang w:val="en-GB"/>
        </w:rPr>
        <w:t xml:space="preserve"> </w:t>
      </w:r>
      <w:r w:rsidR="009424EC" w:rsidRPr="00CD1949">
        <w:rPr>
          <w:rFonts w:ascii="Arial" w:hAnsi="Arial" w:cs="Arial"/>
          <w:b/>
          <w:sz w:val="24"/>
          <w:szCs w:val="24"/>
          <w:lang w:val="en-GB"/>
        </w:rPr>
        <w:t>withdrawn.</w:t>
      </w:r>
    </w:p>
    <w:p w14:paraId="634CA6A5" w14:textId="5F144B22" w:rsidR="003C47C7" w:rsidRPr="00CD1949" w:rsidRDefault="003C47C7">
      <w:pPr>
        <w:pStyle w:val="BodyText"/>
        <w:spacing w:before="171" w:line="256" w:lineRule="auto"/>
        <w:ind w:right="115" w:hanging="10"/>
        <w:jc w:val="both"/>
        <w:rPr>
          <w:rFonts w:ascii="Arial" w:hAnsi="Arial" w:cs="Arial"/>
          <w:sz w:val="24"/>
          <w:szCs w:val="24"/>
          <w:lang w:val="en-GB"/>
        </w:rPr>
      </w:pPr>
    </w:p>
    <w:p w14:paraId="0EA1FD0F" w14:textId="77777777" w:rsidR="00CD3CEC" w:rsidRPr="00CD1949" w:rsidRDefault="00CD3CEC" w:rsidP="00CD3CEC">
      <w:pPr>
        <w:pStyle w:val="BodyText"/>
        <w:spacing w:before="40" w:line="256" w:lineRule="auto"/>
        <w:ind w:right="67" w:hanging="10"/>
        <w:rPr>
          <w:rFonts w:ascii="Arial" w:hAnsi="Arial" w:cs="Arial"/>
          <w:sz w:val="24"/>
          <w:szCs w:val="24"/>
          <w:lang w:val="en-GB"/>
        </w:rPr>
      </w:pPr>
    </w:p>
    <w:p w14:paraId="7775D840" w14:textId="7479A4E8" w:rsidR="008B1F0F" w:rsidRPr="00CD1949" w:rsidRDefault="009424EC" w:rsidP="00CD3CEC">
      <w:pPr>
        <w:pStyle w:val="BodyText"/>
        <w:spacing w:before="40" w:line="256" w:lineRule="auto"/>
        <w:ind w:right="67" w:hanging="10"/>
        <w:rPr>
          <w:rFonts w:ascii="Arial" w:hAnsi="Arial" w:cs="Arial"/>
          <w:sz w:val="24"/>
          <w:szCs w:val="24"/>
          <w:lang w:val="en-GB"/>
        </w:rPr>
      </w:pPr>
      <w:r w:rsidRPr="00CD1949">
        <w:rPr>
          <w:rFonts w:ascii="Arial" w:hAnsi="Arial" w:cs="Arial"/>
          <w:sz w:val="24"/>
          <w:szCs w:val="24"/>
          <w:lang w:val="en-GB"/>
        </w:rPr>
        <w:t>Information or advice about your Tier 4 immigration status can be obtained by contacting</w:t>
      </w:r>
      <w:r w:rsidR="009445F6" w:rsidRPr="00CD1949">
        <w:rPr>
          <w:rFonts w:ascii="Arial" w:hAnsi="Arial" w:cs="Arial"/>
          <w:sz w:val="24"/>
          <w:szCs w:val="24"/>
          <w:lang w:val="en-GB"/>
        </w:rPr>
        <w:t xml:space="preserve"> the </w:t>
      </w:r>
      <w:hyperlink r:id="rId77" w:history="1">
        <w:r w:rsidR="009445F6" w:rsidRPr="00CD1949">
          <w:rPr>
            <w:rStyle w:val="Hyperlink"/>
            <w:rFonts w:ascii="Arial" w:hAnsi="Arial" w:cs="Arial"/>
            <w:sz w:val="24"/>
            <w:szCs w:val="24"/>
            <w:lang w:val="en-GB"/>
          </w:rPr>
          <w:t>Student Immigration Service</w:t>
        </w:r>
      </w:hyperlink>
      <w:r w:rsidR="009445F6" w:rsidRPr="00CD1949">
        <w:rPr>
          <w:rFonts w:ascii="Arial" w:hAnsi="Arial" w:cs="Arial"/>
          <w:sz w:val="24"/>
          <w:szCs w:val="24"/>
          <w:lang w:val="en-GB"/>
        </w:rPr>
        <w:t xml:space="preserve">.    </w:t>
      </w:r>
    </w:p>
    <w:p w14:paraId="39A776A4" w14:textId="77777777" w:rsidR="003329AD" w:rsidRPr="00CD1949" w:rsidRDefault="003329AD">
      <w:pPr>
        <w:rPr>
          <w:rFonts w:ascii="Arial" w:hAnsi="Arial" w:cs="Arial"/>
          <w:sz w:val="24"/>
          <w:szCs w:val="24"/>
          <w:lang w:val="en-GB"/>
        </w:rPr>
      </w:pPr>
    </w:p>
    <w:p w14:paraId="76DDE32D" w14:textId="77777777" w:rsidR="003329AD" w:rsidRPr="00CD1949" w:rsidRDefault="003329AD">
      <w:pPr>
        <w:rPr>
          <w:rFonts w:ascii="Arial" w:hAnsi="Arial" w:cs="Arial"/>
          <w:sz w:val="24"/>
          <w:szCs w:val="24"/>
          <w:lang w:val="en-GB"/>
        </w:rPr>
      </w:pPr>
    </w:p>
    <w:p w14:paraId="07B8AACB" w14:textId="015C3BA2" w:rsidR="003329AD" w:rsidRPr="00CD1949" w:rsidRDefault="003329AD" w:rsidP="003329AD">
      <w:pPr>
        <w:pStyle w:val="Heading1"/>
        <w:numPr>
          <w:ilvl w:val="0"/>
          <w:numId w:val="3"/>
        </w:numPr>
        <w:rPr>
          <w:rFonts w:ascii="Arial" w:hAnsi="Arial" w:cs="Arial"/>
          <w:color w:val="0070C0"/>
          <w:sz w:val="24"/>
          <w:szCs w:val="24"/>
          <w:lang w:val="en-GB"/>
        </w:rPr>
      </w:pPr>
      <w:bookmarkStart w:id="22" w:name="_Toc177474658"/>
      <w:r w:rsidRPr="00CD1949">
        <w:rPr>
          <w:rFonts w:ascii="Arial" w:hAnsi="Arial" w:cs="Arial"/>
          <w:color w:val="0070C0"/>
          <w:sz w:val="24"/>
          <w:szCs w:val="24"/>
          <w:lang w:val="en-GB"/>
        </w:rPr>
        <w:t>Part-time working</w:t>
      </w:r>
      <w:bookmarkEnd w:id="22"/>
    </w:p>
    <w:p w14:paraId="62682650" w14:textId="77777777" w:rsidR="003329AD" w:rsidRPr="00CD1949" w:rsidRDefault="003329AD" w:rsidP="003329AD">
      <w:pPr>
        <w:pStyle w:val="Heading1"/>
        <w:ind w:left="0" w:firstLine="0"/>
        <w:rPr>
          <w:rFonts w:ascii="Arial" w:hAnsi="Arial" w:cs="Arial"/>
          <w:sz w:val="24"/>
          <w:szCs w:val="24"/>
          <w:lang w:val="en-GB"/>
        </w:rPr>
      </w:pPr>
    </w:p>
    <w:p w14:paraId="0E5A51B2" w14:textId="5E35D10D" w:rsidR="003329AD" w:rsidRPr="00CD1949" w:rsidRDefault="003329AD" w:rsidP="003329AD">
      <w:pPr>
        <w:spacing w:before="56" w:line="259" w:lineRule="auto"/>
        <w:ind w:right="104"/>
        <w:jc w:val="both"/>
        <w:rPr>
          <w:rFonts w:ascii="Arial" w:hAnsi="Arial" w:cs="Arial"/>
          <w:sz w:val="24"/>
          <w:szCs w:val="24"/>
          <w:lang w:val="en-GB"/>
        </w:rPr>
      </w:pPr>
      <w:r w:rsidRPr="00CD1949">
        <w:rPr>
          <w:rFonts w:ascii="Arial" w:hAnsi="Arial" w:cs="Arial"/>
          <w:sz w:val="24"/>
          <w:szCs w:val="24"/>
          <w:lang w:val="en-GB"/>
        </w:rPr>
        <w:t xml:space="preserve">You may choose to take on part-time working during your programme. Guidance on the recommended part-time working hours during your studies is available </w:t>
      </w:r>
      <w:hyperlink r:id="rId78" w:history="1">
        <w:r w:rsidRPr="00CD1949">
          <w:rPr>
            <w:rFonts w:ascii="Arial" w:hAnsi="Arial" w:cs="Arial"/>
            <w:color w:val="0000FF" w:themeColor="hyperlink"/>
            <w:sz w:val="24"/>
            <w:szCs w:val="24"/>
            <w:u w:val="single"/>
            <w:lang w:val="en-GB"/>
          </w:rPr>
          <w:t>here</w:t>
        </w:r>
      </w:hyperlink>
      <w:r w:rsidRPr="00CD1949">
        <w:rPr>
          <w:rFonts w:ascii="Arial" w:hAnsi="Arial" w:cs="Arial"/>
          <w:color w:val="1F497D"/>
          <w:sz w:val="24"/>
          <w:szCs w:val="24"/>
          <w:lang w:val="en-GB"/>
        </w:rPr>
        <w:t xml:space="preserve"> </w:t>
      </w:r>
      <w:r w:rsidRPr="00CD1949">
        <w:rPr>
          <w:rFonts w:ascii="Arial" w:hAnsi="Arial" w:cs="Arial"/>
          <w:sz w:val="24"/>
          <w:szCs w:val="24"/>
          <w:lang w:val="en-GB"/>
        </w:rPr>
        <w:t>and</w:t>
      </w:r>
      <w:r w:rsidRPr="00CD1949">
        <w:rPr>
          <w:rFonts w:ascii="Arial" w:hAnsi="Arial" w:cs="Arial"/>
          <w:color w:val="1F497D"/>
          <w:sz w:val="24"/>
          <w:szCs w:val="24"/>
          <w:lang w:val="en-GB"/>
        </w:rPr>
        <w:t xml:space="preserve"> </w:t>
      </w:r>
      <w:hyperlink r:id="rId79" w:history="1">
        <w:r w:rsidRPr="00CD1949">
          <w:rPr>
            <w:rFonts w:ascii="Arial" w:hAnsi="Arial" w:cs="Arial"/>
            <w:color w:val="0000FF" w:themeColor="hyperlink"/>
            <w:sz w:val="24"/>
            <w:szCs w:val="24"/>
            <w:u w:val="single"/>
            <w:lang w:val="en-GB"/>
          </w:rPr>
          <w:t>here</w:t>
        </w:r>
      </w:hyperlink>
      <w:r w:rsidRPr="00CD1949">
        <w:rPr>
          <w:rFonts w:ascii="Arial" w:hAnsi="Arial" w:cs="Arial"/>
          <w:color w:val="1F497D"/>
          <w:sz w:val="24"/>
          <w:szCs w:val="24"/>
          <w:lang w:val="en-GB"/>
        </w:rPr>
        <w:t>.</w:t>
      </w:r>
    </w:p>
    <w:p w14:paraId="29BDE151" w14:textId="2A9EE054" w:rsidR="003C47C7" w:rsidRPr="00CD1949" w:rsidRDefault="003C47C7" w:rsidP="003329AD">
      <w:pPr>
        <w:pStyle w:val="Heading1"/>
        <w:ind w:left="0" w:firstLine="0"/>
        <w:rPr>
          <w:rFonts w:ascii="Arial" w:hAnsi="Arial" w:cs="Arial"/>
          <w:sz w:val="24"/>
          <w:szCs w:val="24"/>
          <w:lang w:val="en-GB"/>
        </w:rPr>
      </w:pPr>
    </w:p>
    <w:p w14:paraId="7EF60B1A" w14:textId="77777777" w:rsidR="003C47C7" w:rsidRPr="00CD1949" w:rsidRDefault="003C47C7">
      <w:pPr>
        <w:pStyle w:val="BodyText"/>
        <w:spacing w:before="1"/>
        <w:ind w:left="0"/>
        <w:rPr>
          <w:rFonts w:ascii="Arial" w:hAnsi="Arial" w:cs="Arial"/>
          <w:sz w:val="24"/>
          <w:szCs w:val="24"/>
          <w:lang w:val="en-GB"/>
        </w:rPr>
      </w:pPr>
    </w:p>
    <w:p w14:paraId="4014EE63" w14:textId="77777777" w:rsidR="003C47C7" w:rsidRPr="00CD1949" w:rsidRDefault="009424EC">
      <w:pPr>
        <w:pStyle w:val="Heading1"/>
        <w:numPr>
          <w:ilvl w:val="0"/>
          <w:numId w:val="3"/>
        </w:numPr>
        <w:tabs>
          <w:tab w:val="left" w:pos="547"/>
        </w:tabs>
        <w:ind w:left="546"/>
        <w:rPr>
          <w:rFonts w:ascii="Arial" w:hAnsi="Arial" w:cs="Arial"/>
          <w:sz w:val="24"/>
          <w:szCs w:val="24"/>
          <w:lang w:val="en-GB"/>
        </w:rPr>
      </w:pPr>
      <w:bookmarkStart w:id="23" w:name="_Toc177474659"/>
      <w:r w:rsidRPr="00CD1949">
        <w:rPr>
          <w:rFonts w:ascii="Arial" w:hAnsi="Arial" w:cs="Arial"/>
          <w:color w:val="2E74B5"/>
          <w:sz w:val="24"/>
          <w:szCs w:val="24"/>
          <w:lang w:val="en-GB"/>
        </w:rPr>
        <w:t>Student Services and</w:t>
      </w:r>
      <w:r w:rsidRPr="00CD1949">
        <w:rPr>
          <w:rFonts w:ascii="Arial" w:hAnsi="Arial" w:cs="Arial"/>
          <w:color w:val="2E74B5"/>
          <w:spacing w:val="-2"/>
          <w:sz w:val="24"/>
          <w:szCs w:val="24"/>
          <w:lang w:val="en-GB"/>
        </w:rPr>
        <w:t xml:space="preserve"> </w:t>
      </w:r>
      <w:r w:rsidRPr="00CD1949">
        <w:rPr>
          <w:rFonts w:ascii="Arial" w:hAnsi="Arial" w:cs="Arial"/>
          <w:color w:val="2E74B5"/>
          <w:sz w:val="24"/>
          <w:szCs w:val="24"/>
          <w:lang w:val="en-GB"/>
        </w:rPr>
        <w:t>Support</w:t>
      </w:r>
      <w:bookmarkEnd w:id="23"/>
    </w:p>
    <w:p w14:paraId="7E0A353C" w14:textId="5F870809" w:rsidR="003C47C7" w:rsidRPr="00CD1949" w:rsidRDefault="005726D4">
      <w:pPr>
        <w:pStyle w:val="BodyText"/>
        <w:spacing w:before="8"/>
        <w:ind w:left="0"/>
        <w:rPr>
          <w:rFonts w:ascii="Arial" w:hAnsi="Arial" w:cs="Arial"/>
          <w:b/>
          <w:sz w:val="24"/>
          <w:szCs w:val="24"/>
          <w:lang w:val="en-GB"/>
        </w:rPr>
      </w:pPr>
      <w:r w:rsidRPr="00CD1949">
        <w:rPr>
          <w:rFonts w:ascii="Arial" w:hAnsi="Arial" w:cs="Arial"/>
          <w:noProof/>
          <w:sz w:val="24"/>
          <w:szCs w:val="24"/>
          <w:lang w:val="en-GB" w:eastAsia="en-GB"/>
        </w:rPr>
        <mc:AlternateContent>
          <mc:Choice Requires="wps">
            <w:drawing>
              <wp:anchor distT="0" distB="0" distL="0" distR="0" simplePos="0" relativeHeight="251662336" behindDoc="0" locked="0" layoutInCell="1" allowOverlap="1" wp14:anchorId="3ABB68F4" wp14:editId="0531B8B1">
                <wp:simplePos x="0" y="0"/>
                <wp:positionH relativeFrom="page">
                  <wp:posOffset>685800</wp:posOffset>
                </wp:positionH>
                <wp:positionV relativeFrom="paragraph">
                  <wp:posOffset>179705</wp:posOffset>
                </wp:positionV>
                <wp:extent cx="4537710" cy="0"/>
                <wp:effectExtent l="19050" t="16510" r="15240" b="12065"/>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7710" cy="0"/>
                        </a:xfrm>
                        <a:prstGeom prst="line">
                          <a:avLst/>
                        </a:prstGeom>
                        <a:noFill/>
                        <a:ln w="19811">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3C240B0C" id="Line 4"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4.15pt" to="411.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" strokecolor="#7f7f7f" strokeweight=".55031mm">
                <w10:wrap type="topAndBottom" anchorx="page"/>
              </v:line>
            </w:pict>
          </mc:Fallback>
        </mc:AlternateContent>
      </w:r>
    </w:p>
    <w:p w14:paraId="68A946DD" w14:textId="0300FE8E" w:rsidR="003C47C7" w:rsidRPr="00CD1949" w:rsidRDefault="009424EC">
      <w:pPr>
        <w:pStyle w:val="BodyText"/>
        <w:spacing w:before="225" w:line="256" w:lineRule="auto"/>
        <w:ind w:right="114" w:hanging="10"/>
        <w:jc w:val="both"/>
        <w:rPr>
          <w:rFonts w:ascii="Arial" w:hAnsi="Arial" w:cs="Arial"/>
          <w:sz w:val="24"/>
          <w:szCs w:val="24"/>
          <w:lang w:val="en-GB"/>
        </w:rPr>
      </w:pPr>
      <w:r w:rsidRPr="00CD1949">
        <w:rPr>
          <w:rFonts w:ascii="Arial" w:hAnsi="Arial" w:cs="Arial"/>
          <w:sz w:val="24"/>
          <w:szCs w:val="24"/>
          <w:lang w:val="en-GB"/>
        </w:rPr>
        <w:t>We very much hope that your time as a student here will be enjoyable and rewarding, and that you will take advantage</w:t>
      </w:r>
      <w:r w:rsidRPr="00CD1949">
        <w:rPr>
          <w:rFonts w:ascii="Arial" w:hAnsi="Arial" w:cs="Arial"/>
          <w:spacing w:val="-10"/>
          <w:sz w:val="24"/>
          <w:szCs w:val="24"/>
          <w:lang w:val="en-GB"/>
        </w:rPr>
        <w:t xml:space="preserve"> </w:t>
      </w:r>
      <w:r w:rsidRPr="00CD1949">
        <w:rPr>
          <w:rFonts w:ascii="Arial" w:hAnsi="Arial" w:cs="Arial"/>
          <w:sz w:val="24"/>
          <w:szCs w:val="24"/>
          <w:lang w:val="en-GB"/>
        </w:rPr>
        <w:t>of</w:t>
      </w:r>
      <w:r w:rsidRPr="00CD1949">
        <w:rPr>
          <w:rFonts w:ascii="Arial" w:hAnsi="Arial" w:cs="Arial"/>
          <w:spacing w:val="-9"/>
          <w:sz w:val="24"/>
          <w:szCs w:val="24"/>
          <w:lang w:val="en-GB"/>
        </w:rPr>
        <w:t xml:space="preserve"> </w:t>
      </w:r>
      <w:r w:rsidRPr="00CD1949">
        <w:rPr>
          <w:rFonts w:ascii="Arial" w:hAnsi="Arial" w:cs="Arial"/>
          <w:sz w:val="24"/>
          <w:szCs w:val="24"/>
          <w:lang w:val="en-GB"/>
        </w:rPr>
        <w:t>all</w:t>
      </w:r>
      <w:r w:rsidRPr="00CD1949">
        <w:rPr>
          <w:rFonts w:ascii="Arial" w:hAnsi="Arial" w:cs="Arial"/>
          <w:spacing w:val="-10"/>
          <w:sz w:val="24"/>
          <w:szCs w:val="24"/>
          <w:lang w:val="en-GB"/>
        </w:rPr>
        <w:t xml:space="preserve"> </w:t>
      </w:r>
      <w:r w:rsidRPr="00CD1949">
        <w:rPr>
          <w:rFonts w:ascii="Arial" w:hAnsi="Arial" w:cs="Arial"/>
          <w:sz w:val="24"/>
          <w:szCs w:val="24"/>
          <w:lang w:val="en-GB"/>
        </w:rPr>
        <w:t>that</w:t>
      </w:r>
      <w:r w:rsidRPr="00CD1949">
        <w:rPr>
          <w:rFonts w:ascii="Arial" w:hAnsi="Arial" w:cs="Arial"/>
          <w:spacing w:val="-10"/>
          <w:sz w:val="24"/>
          <w:szCs w:val="24"/>
          <w:lang w:val="en-GB"/>
        </w:rPr>
        <w:t xml:space="preserve"> </w:t>
      </w:r>
      <w:r w:rsidRPr="00CD1949">
        <w:rPr>
          <w:rFonts w:ascii="Arial" w:hAnsi="Arial" w:cs="Arial"/>
          <w:sz w:val="24"/>
          <w:szCs w:val="24"/>
          <w:lang w:val="en-GB"/>
        </w:rPr>
        <w:t>the</w:t>
      </w:r>
      <w:r w:rsidRPr="00CD1949">
        <w:rPr>
          <w:rFonts w:ascii="Arial" w:hAnsi="Arial" w:cs="Arial"/>
          <w:spacing w:val="-10"/>
          <w:sz w:val="24"/>
          <w:szCs w:val="24"/>
          <w:lang w:val="en-GB"/>
        </w:rPr>
        <w:t xml:space="preserve"> </w:t>
      </w:r>
      <w:r w:rsidRPr="00CD1949">
        <w:rPr>
          <w:rFonts w:ascii="Arial" w:hAnsi="Arial" w:cs="Arial"/>
          <w:sz w:val="24"/>
          <w:szCs w:val="24"/>
          <w:lang w:val="en-GB"/>
        </w:rPr>
        <w:t>University</w:t>
      </w:r>
      <w:r w:rsidRPr="00CD1949">
        <w:rPr>
          <w:rFonts w:ascii="Arial" w:hAnsi="Arial" w:cs="Arial"/>
          <w:spacing w:val="-10"/>
          <w:sz w:val="24"/>
          <w:szCs w:val="24"/>
          <w:lang w:val="en-GB"/>
        </w:rPr>
        <w:t xml:space="preserve"> </w:t>
      </w:r>
      <w:r w:rsidRPr="00CD1949">
        <w:rPr>
          <w:rFonts w:ascii="Arial" w:hAnsi="Arial" w:cs="Arial"/>
          <w:sz w:val="24"/>
          <w:szCs w:val="24"/>
          <w:lang w:val="en-GB"/>
        </w:rPr>
        <w:t>has</w:t>
      </w:r>
      <w:r w:rsidRPr="00CD1949">
        <w:rPr>
          <w:rFonts w:ascii="Arial" w:hAnsi="Arial" w:cs="Arial"/>
          <w:spacing w:val="-10"/>
          <w:sz w:val="24"/>
          <w:szCs w:val="24"/>
          <w:lang w:val="en-GB"/>
        </w:rPr>
        <w:t xml:space="preserve"> </w:t>
      </w:r>
      <w:r w:rsidRPr="00CD1949">
        <w:rPr>
          <w:rFonts w:ascii="Arial" w:hAnsi="Arial" w:cs="Arial"/>
          <w:sz w:val="24"/>
          <w:szCs w:val="24"/>
          <w:lang w:val="en-GB"/>
        </w:rPr>
        <w:t>to</w:t>
      </w:r>
      <w:r w:rsidRPr="00CD1949">
        <w:rPr>
          <w:rFonts w:ascii="Arial" w:hAnsi="Arial" w:cs="Arial"/>
          <w:spacing w:val="-10"/>
          <w:sz w:val="24"/>
          <w:szCs w:val="24"/>
          <w:lang w:val="en-GB"/>
        </w:rPr>
        <w:t xml:space="preserve"> </w:t>
      </w:r>
      <w:r w:rsidRPr="00CD1949">
        <w:rPr>
          <w:rFonts w:ascii="Arial" w:hAnsi="Arial" w:cs="Arial"/>
          <w:sz w:val="24"/>
          <w:szCs w:val="24"/>
          <w:lang w:val="en-GB"/>
        </w:rPr>
        <w:t>offer,</w:t>
      </w:r>
      <w:r w:rsidRPr="00CD1949">
        <w:rPr>
          <w:rFonts w:ascii="Arial" w:hAnsi="Arial" w:cs="Arial"/>
          <w:spacing w:val="-9"/>
          <w:sz w:val="24"/>
          <w:szCs w:val="24"/>
          <w:lang w:val="en-GB"/>
        </w:rPr>
        <w:t xml:space="preserve"> </w:t>
      </w:r>
      <w:r w:rsidRPr="00CD1949">
        <w:rPr>
          <w:rFonts w:ascii="Arial" w:hAnsi="Arial" w:cs="Arial"/>
          <w:sz w:val="24"/>
          <w:szCs w:val="24"/>
          <w:lang w:val="en-GB"/>
        </w:rPr>
        <w:t>both</w:t>
      </w:r>
      <w:r w:rsidRPr="00CD1949">
        <w:rPr>
          <w:rFonts w:ascii="Arial" w:hAnsi="Arial" w:cs="Arial"/>
          <w:spacing w:val="-9"/>
          <w:sz w:val="24"/>
          <w:szCs w:val="24"/>
          <w:lang w:val="en-GB"/>
        </w:rPr>
        <w:t xml:space="preserve"> </w:t>
      </w:r>
      <w:r w:rsidRPr="00CD1949">
        <w:rPr>
          <w:rFonts w:ascii="Arial" w:hAnsi="Arial" w:cs="Arial"/>
          <w:sz w:val="24"/>
          <w:szCs w:val="24"/>
          <w:lang w:val="en-GB"/>
        </w:rPr>
        <w:t>academic</w:t>
      </w:r>
      <w:r w:rsidRPr="00CD1949">
        <w:rPr>
          <w:rFonts w:ascii="Arial" w:hAnsi="Arial" w:cs="Arial"/>
          <w:spacing w:val="-12"/>
          <w:sz w:val="24"/>
          <w:szCs w:val="24"/>
          <w:lang w:val="en-GB"/>
        </w:rPr>
        <w:t xml:space="preserve"> </w:t>
      </w:r>
      <w:r w:rsidRPr="00CD1949">
        <w:rPr>
          <w:rFonts w:ascii="Arial" w:hAnsi="Arial" w:cs="Arial"/>
          <w:sz w:val="24"/>
          <w:szCs w:val="24"/>
          <w:lang w:val="en-GB"/>
        </w:rPr>
        <w:t>and</w:t>
      </w:r>
      <w:r w:rsidRPr="00CD1949">
        <w:rPr>
          <w:rFonts w:ascii="Arial" w:hAnsi="Arial" w:cs="Arial"/>
          <w:spacing w:val="-9"/>
          <w:sz w:val="24"/>
          <w:szCs w:val="24"/>
          <w:lang w:val="en-GB"/>
        </w:rPr>
        <w:t xml:space="preserve"> </w:t>
      </w:r>
      <w:r w:rsidRPr="00CD1949">
        <w:rPr>
          <w:rFonts w:ascii="Arial" w:hAnsi="Arial" w:cs="Arial"/>
          <w:sz w:val="24"/>
          <w:szCs w:val="24"/>
          <w:lang w:val="en-GB"/>
        </w:rPr>
        <w:t>social.</w:t>
      </w:r>
      <w:r w:rsidRPr="00CD1949">
        <w:rPr>
          <w:rFonts w:ascii="Arial" w:hAnsi="Arial" w:cs="Arial"/>
          <w:spacing w:val="30"/>
          <w:sz w:val="24"/>
          <w:szCs w:val="24"/>
          <w:lang w:val="en-GB"/>
        </w:rPr>
        <w:t xml:space="preserve"> </w:t>
      </w:r>
      <w:r w:rsidRPr="00CD1949">
        <w:rPr>
          <w:rFonts w:ascii="Arial" w:hAnsi="Arial" w:cs="Arial"/>
          <w:sz w:val="24"/>
          <w:szCs w:val="24"/>
          <w:lang w:val="en-GB"/>
        </w:rPr>
        <w:t>Please</w:t>
      </w:r>
      <w:r w:rsidRPr="00CD1949">
        <w:rPr>
          <w:rFonts w:ascii="Arial" w:hAnsi="Arial" w:cs="Arial"/>
          <w:spacing w:val="-11"/>
          <w:sz w:val="24"/>
          <w:szCs w:val="24"/>
          <w:lang w:val="en-GB"/>
        </w:rPr>
        <w:t xml:space="preserve"> </w:t>
      </w:r>
      <w:r w:rsidRPr="00CD1949">
        <w:rPr>
          <w:rFonts w:ascii="Arial" w:hAnsi="Arial" w:cs="Arial"/>
          <w:sz w:val="24"/>
          <w:szCs w:val="24"/>
          <w:lang w:val="en-GB"/>
        </w:rPr>
        <w:t>make</w:t>
      </w:r>
      <w:r w:rsidRPr="00CD1949">
        <w:rPr>
          <w:rFonts w:ascii="Arial" w:hAnsi="Arial" w:cs="Arial"/>
          <w:spacing w:val="-9"/>
          <w:sz w:val="24"/>
          <w:szCs w:val="24"/>
          <w:lang w:val="en-GB"/>
        </w:rPr>
        <w:t xml:space="preserve"> </w:t>
      </w:r>
      <w:r w:rsidRPr="00CD1949">
        <w:rPr>
          <w:rFonts w:ascii="Arial" w:hAnsi="Arial" w:cs="Arial"/>
          <w:sz w:val="24"/>
          <w:szCs w:val="24"/>
          <w:lang w:val="en-GB"/>
        </w:rPr>
        <w:t>use</w:t>
      </w:r>
      <w:r w:rsidRPr="00CD1949">
        <w:rPr>
          <w:rFonts w:ascii="Arial" w:hAnsi="Arial" w:cs="Arial"/>
          <w:spacing w:val="-10"/>
          <w:sz w:val="24"/>
          <w:szCs w:val="24"/>
          <w:lang w:val="en-GB"/>
        </w:rPr>
        <w:t xml:space="preserve"> </w:t>
      </w:r>
      <w:r w:rsidRPr="00CD1949">
        <w:rPr>
          <w:rFonts w:ascii="Arial" w:hAnsi="Arial" w:cs="Arial"/>
          <w:sz w:val="24"/>
          <w:szCs w:val="24"/>
          <w:lang w:val="en-GB"/>
        </w:rPr>
        <w:t>of</w:t>
      </w:r>
      <w:r w:rsidRPr="00CD1949">
        <w:rPr>
          <w:rFonts w:ascii="Arial" w:hAnsi="Arial" w:cs="Arial"/>
          <w:spacing w:val="-9"/>
          <w:sz w:val="24"/>
          <w:szCs w:val="24"/>
          <w:lang w:val="en-GB"/>
        </w:rPr>
        <w:t xml:space="preserve"> </w:t>
      </w:r>
      <w:r w:rsidRPr="00CD1949">
        <w:rPr>
          <w:rFonts w:ascii="Arial" w:hAnsi="Arial" w:cs="Arial"/>
          <w:sz w:val="24"/>
          <w:szCs w:val="24"/>
          <w:lang w:val="en-GB"/>
        </w:rPr>
        <w:t>the</w:t>
      </w:r>
      <w:r w:rsidRPr="00CD1949">
        <w:rPr>
          <w:rFonts w:ascii="Arial" w:hAnsi="Arial" w:cs="Arial"/>
          <w:spacing w:val="-9"/>
          <w:sz w:val="24"/>
          <w:szCs w:val="24"/>
          <w:lang w:val="en-GB"/>
        </w:rPr>
        <w:t xml:space="preserve"> </w:t>
      </w:r>
      <w:r w:rsidRPr="00CD1949">
        <w:rPr>
          <w:rFonts w:ascii="Arial" w:hAnsi="Arial" w:cs="Arial"/>
          <w:sz w:val="24"/>
          <w:szCs w:val="24"/>
          <w:lang w:val="en-GB"/>
        </w:rPr>
        <w:t>many</w:t>
      </w:r>
      <w:r w:rsidRPr="00CD1949">
        <w:rPr>
          <w:rFonts w:ascii="Arial" w:hAnsi="Arial" w:cs="Arial"/>
          <w:spacing w:val="-9"/>
          <w:sz w:val="24"/>
          <w:szCs w:val="24"/>
          <w:lang w:val="en-GB"/>
        </w:rPr>
        <w:t xml:space="preserve"> </w:t>
      </w:r>
      <w:r w:rsidRPr="00CD1949">
        <w:rPr>
          <w:rFonts w:ascii="Arial" w:hAnsi="Arial" w:cs="Arial"/>
          <w:sz w:val="24"/>
          <w:szCs w:val="24"/>
          <w:lang w:val="en-GB"/>
        </w:rPr>
        <w:t xml:space="preserve">social and intellectual events and projects that we have going on throughout the year. This section includes information on where to go for help and support, if you should need it; and </w:t>
      </w:r>
      <w:r w:rsidR="00E36D05" w:rsidRPr="00CD1949">
        <w:rPr>
          <w:rFonts w:ascii="Arial" w:hAnsi="Arial" w:cs="Arial"/>
          <w:sz w:val="24"/>
          <w:szCs w:val="24"/>
          <w:lang w:val="en-GB"/>
        </w:rPr>
        <w:t>also,</w:t>
      </w:r>
      <w:r w:rsidRPr="00CD1949">
        <w:rPr>
          <w:rFonts w:ascii="Arial" w:hAnsi="Arial" w:cs="Arial"/>
          <w:sz w:val="24"/>
          <w:szCs w:val="24"/>
          <w:lang w:val="en-GB"/>
        </w:rPr>
        <w:t xml:space="preserve"> on some of the many University </w:t>
      </w:r>
      <w:hyperlink r:id="rId80" w:history="1">
        <w:r w:rsidRPr="00CD1949">
          <w:rPr>
            <w:rStyle w:val="Hyperlink"/>
            <w:rFonts w:ascii="Arial" w:hAnsi="Arial" w:cs="Arial"/>
            <w:sz w:val="24"/>
            <w:szCs w:val="24"/>
            <w:lang w:val="en-GB"/>
          </w:rPr>
          <w:t xml:space="preserve">student </w:t>
        </w:r>
        <w:r w:rsidR="00CA1B62" w:rsidRPr="00CD1949">
          <w:rPr>
            <w:rStyle w:val="Hyperlink"/>
            <w:rFonts w:ascii="Arial" w:hAnsi="Arial" w:cs="Arial"/>
            <w:sz w:val="24"/>
            <w:szCs w:val="24"/>
            <w:lang w:val="en-GB"/>
          </w:rPr>
          <w:t xml:space="preserve">support </w:t>
        </w:r>
        <w:r w:rsidRPr="00CD1949">
          <w:rPr>
            <w:rStyle w:val="Hyperlink"/>
            <w:rFonts w:ascii="Arial" w:hAnsi="Arial" w:cs="Arial"/>
            <w:sz w:val="24"/>
            <w:szCs w:val="24"/>
            <w:lang w:val="en-GB"/>
          </w:rPr>
          <w:t>s</w:t>
        </w:r>
        <w:r w:rsidRPr="00CD1949">
          <w:rPr>
            <w:rStyle w:val="Hyperlink"/>
            <w:rFonts w:ascii="Arial" w:hAnsi="Arial" w:cs="Arial"/>
            <w:sz w:val="24"/>
            <w:szCs w:val="24"/>
            <w:lang w:val="en-GB"/>
          </w:rPr>
          <w:t>e</w:t>
        </w:r>
        <w:r w:rsidRPr="00CD1949">
          <w:rPr>
            <w:rStyle w:val="Hyperlink"/>
            <w:rFonts w:ascii="Arial" w:hAnsi="Arial" w:cs="Arial"/>
            <w:sz w:val="24"/>
            <w:szCs w:val="24"/>
            <w:lang w:val="en-GB"/>
          </w:rPr>
          <w:t>rvices</w:t>
        </w:r>
      </w:hyperlink>
      <w:r w:rsidRPr="00CD1949">
        <w:rPr>
          <w:rFonts w:ascii="Arial" w:hAnsi="Arial" w:cs="Arial"/>
          <w:sz w:val="24"/>
          <w:szCs w:val="24"/>
          <w:lang w:val="en-GB"/>
        </w:rPr>
        <w:t xml:space="preserve"> to help you get the most out of your time</w:t>
      </w:r>
      <w:r w:rsidRPr="00CD1949">
        <w:rPr>
          <w:rFonts w:ascii="Arial" w:hAnsi="Arial" w:cs="Arial"/>
          <w:spacing w:val="-9"/>
          <w:sz w:val="24"/>
          <w:szCs w:val="24"/>
          <w:lang w:val="en-GB"/>
        </w:rPr>
        <w:t xml:space="preserve"> </w:t>
      </w:r>
      <w:r w:rsidRPr="00CD1949">
        <w:rPr>
          <w:rFonts w:ascii="Arial" w:hAnsi="Arial" w:cs="Arial"/>
          <w:sz w:val="24"/>
          <w:szCs w:val="24"/>
          <w:lang w:val="en-GB"/>
        </w:rPr>
        <w:t>here.</w:t>
      </w:r>
    </w:p>
    <w:p w14:paraId="41108718" w14:textId="77777777" w:rsidR="003C47C7" w:rsidRPr="00CD1949" w:rsidRDefault="009424EC">
      <w:pPr>
        <w:pStyle w:val="Heading2"/>
        <w:numPr>
          <w:ilvl w:val="1"/>
          <w:numId w:val="3"/>
        </w:numPr>
        <w:tabs>
          <w:tab w:val="left" w:pos="688"/>
        </w:tabs>
        <w:spacing w:before="128"/>
        <w:rPr>
          <w:rFonts w:ascii="Arial" w:hAnsi="Arial" w:cs="Arial"/>
          <w:lang w:val="en-GB"/>
        </w:rPr>
      </w:pPr>
      <w:bookmarkStart w:id="24" w:name="_Toc177474660"/>
      <w:r w:rsidRPr="00CD1949">
        <w:rPr>
          <w:rFonts w:ascii="Arial" w:hAnsi="Arial" w:cs="Arial"/>
          <w:color w:val="2E74B5"/>
          <w:lang w:val="en-GB"/>
        </w:rPr>
        <w:t>Pastoral</w:t>
      </w:r>
      <w:r w:rsidRPr="00CD1949">
        <w:rPr>
          <w:rFonts w:ascii="Arial" w:hAnsi="Arial" w:cs="Arial"/>
          <w:color w:val="2E74B5"/>
          <w:spacing w:val="-3"/>
          <w:lang w:val="en-GB"/>
        </w:rPr>
        <w:t xml:space="preserve"> </w:t>
      </w:r>
      <w:r w:rsidRPr="00CD1949">
        <w:rPr>
          <w:rFonts w:ascii="Arial" w:hAnsi="Arial" w:cs="Arial"/>
          <w:color w:val="2E74B5"/>
          <w:lang w:val="en-GB"/>
        </w:rPr>
        <w:t>Support</w:t>
      </w:r>
      <w:bookmarkEnd w:id="24"/>
    </w:p>
    <w:p w14:paraId="321B7265" w14:textId="671DA380" w:rsidR="003C47C7" w:rsidRPr="00CD1949" w:rsidRDefault="009424EC">
      <w:pPr>
        <w:pStyle w:val="BodyText"/>
        <w:spacing w:before="124" w:line="256" w:lineRule="auto"/>
        <w:ind w:right="115" w:hanging="10"/>
        <w:jc w:val="both"/>
        <w:rPr>
          <w:rFonts w:ascii="Arial" w:hAnsi="Arial" w:cs="Arial"/>
          <w:sz w:val="24"/>
          <w:szCs w:val="24"/>
          <w:lang w:val="en-GB"/>
        </w:rPr>
      </w:pPr>
      <w:r w:rsidRPr="00CD1949">
        <w:rPr>
          <w:rFonts w:ascii="Arial" w:hAnsi="Arial" w:cs="Arial"/>
          <w:sz w:val="24"/>
          <w:szCs w:val="24"/>
          <w:lang w:val="en-GB"/>
        </w:rPr>
        <w:t xml:space="preserve">Apart from their more strictly academic duties, your </w:t>
      </w:r>
      <w:r w:rsidR="006B7F88">
        <w:rPr>
          <w:rFonts w:ascii="Arial" w:hAnsi="Arial" w:cs="Arial"/>
          <w:sz w:val="24"/>
          <w:szCs w:val="24"/>
          <w:lang w:val="en-GB"/>
        </w:rPr>
        <w:t>supervisor</w:t>
      </w:r>
      <w:r w:rsidRPr="00CD1949">
        <w:rPr>
          <w:rFonts w:ascii="Arial" w:hAnsi="Arial" w:cs="Arial"/>
          <w:sz w:val="24"/>
          <w:szCs w:val="24"/>
          <w:lang w:val="en-GB"/>
        </w:rPr>
        <w:t xml:space="preserve"> is available as a first line of support and advice for any academic or personal issues which may arise whilst you are studying here. Students are encouraged</w:t>
      </w:r>
      <w:r w:rsidRPr="00CD1949">
        <w:rPr>
          <w:rFonts w:ascii="Arial" w:hAnsi="Arial" w:cs="Arial"/>
          <w:spacing w:val="-10"/>
          <w:sz w:val="24"/>
          <w:szCs w:val="24"/>
          <w:lang w:val="en-GB"/>
        </w:rPr>
        <w:t xml:space="preserve"> </w:t>
      </w:r>
      <w:r w:rsidRPr="00CD1949">
        <w:rPr>
          <w:rFonts w:ascii="Arial" w:hAnsi="Arial" w:cs="Arial"/>
          <w:sz w:val="24"/>
          <w:szCs w:val="24"/>
          <w:lang w:val="en-GB"/>
        </w:rPr>
        <w:t>to</w:t>
      </w:r>
      <w:r w:rsidRPr="00CD1949">
        <w:rPr>
          <w:rFonts w:ascii="Arial" w:hAnsi="Arial" w:cs="Arial"/>
          <w:spacing w:val="-8"/>
          <w:sz w:val="24"/>
          <w:szCs w:val="24"/>
          <w:lang w:val="en-GB"/>
        </w:rPr>
        <w:t xml:space="preserve"> </w:t>
      </w:r>
      <w:r w:rsidRPr="00CD1949">
        <w:rPr>
          <w:rFonts w:ascii="Arial" w:hAnsi="Arial" w:cs="Arial"/>
          <w:sz w:val="24"/>
          <w:szCs w:val="24"/>
          <w:lang w:val="en-GB"/>
        </w:rPr>
        <w:t>inform</w:t>
      </w:r>
      <w:r w:rsidRPr="00CD1949">
        <w:rPr>
          <w:rFonts w:ascii="Arial" w:hAnsi="Arial" w:cs="Arial"/>
          <w:spacing w:val="-9"/>
          <w:sz w:val="24"/>
          <w:szCs w:val="24"/>
          <w:lang w:val="en-GB"/>
        </w:rPr>
        <w:t xml:space="preserve"> </w:t>
      </w:r>
      <w:r w:rsidRPr="00CD1949">
        <w:rPr>
          <w:rFonts w:ascii="Arial" w:hAnsi="Arial" w:cs="Arial"/>
          <w:sz w:val="24"/>
          <w:szCs w:val="24"/>
          <w:lang w:val="en-GB"/>
        </w:rPr>
        <w:t>their</w:t>
      </w:r>
      <w:r w:rsidRPr="00CD1949">
        <w:rPr>
          <w:rFonts w:ascii="Arial" w:hAnsi="Arial" w:cs="Arial"/>
          <w:spacing w:val="-9"/>
          <w:sz w:val="24"/>
          <w:szCs w:val="24"/>
          <w:lang w:val="en-GB"/>
        </w:rPr>
        <w:t xml:space="preserve"> </w:t>
      </w:r>
      <w:r w:rsidR="002D3D87">
        <w:rPr>
          <w:rFonts w:ascii="Arial" w:hAnsi="Arial" w:cs="Arial"/>
          <w:sz w:val="24"/>
          <w:szCs w:val="24"/>
          <w:lang w:val="en-GB"/>
        </w:rPr>
        <w:t>supervisor</w:t>
      </w:r>
      <w:r w:rsidRPr="00CD1949">
        <w:rPr>
          <w:rFonts w:ascii="Arial" w:hAnsi="Arial" w:cs="Arial"/>
          <w:spacing w:val="-9"/>
          <w:sz w:val="24"/>
          <w:szCs w:val="24"/>
          <w:lang w:val="en-GB"/>
        </w:rPr>
        <w:t xml:space="preserve"> </w:t>
      </w:r>
      <w:r w:rsidRPr="00CD1949">
        <w:rPr>
          <w:rFonts w:ascii="Arial" w:hAnsi="Arial" w:cs="Arial"/>
          <w:sz w:val="24"/>
          <w:szCs w:val="24"/>
          <w:lang w:val="en-GB"/>
        </w:rPr>
        <w:t>immediately</w:t>
      </w:r>
      <w:r w:rsidRPr="00CD1949">
        <w:rPr>
          <w:rFonts w:ascii="Arial" w:hAnsi="Arial" w:cs="Arial"/>
          <w:spacing w:val="-8"/>
          <w:sz w:val="24"/>
          <w:szCs w:val="24"/>
          <w:lang w:val="en-GB"/>
        </w:rPr>
        <w:t xml:space="preserve"> </w:t>
      </w:r>
      <w:r w:rsidRPr="00CD1949">
        <w:rPr>
          <w:rFonts w:ascii="Arial" w:hAnsi="Arial" w:cs="Arial"/>
          <w:sz w:val="24"/>
          <w:szCs w:val="24"/>
          <w:lang w:val="en-GB"/>
        </w:rPr>
        <w:t>of</w:t>
      </w:r>
      <w:r w:rsidRPr="00CD1949">
        <w:rPr>
          <w:rFonts w:ascii="Arial" w:hAnsi="Arial" w:cs="Arial"/>
          <w:spacing w:val="-9"/>
          <w:sz w:val="24"/>
          <w:szCs w:val="24"/>
          <w:lang w:val="en-GB"/>
        </w:rPr>
        <w:t xml:space="preserve"> </w:t>
      </w:r>
      <w:r w:rsidRPr="00CD1949">
        <w:rPr>
          <w:rFonts w:ascii="Arial" w:hAnsi="Arial" w:cs="Arial"/>
          <w:sz w:val="24"/>
          <w:szCs w:val="24"/>
          <w:lang w:val="en-GB"/>
        </w:rPr>
        <w:t>any</w:t>
      </w:r>
      <w:r w:rsidRPr="00CD1949">
        <w:rPr>
          <w:rFonts w:ascii="Arial" w:hAnsi="Arial" w:cs="Arial"/>
          <w:spacing w:val="-9"/>
          <w:sz w:val="24"/>
          <w:szCs w:val="24"/>
          <w:lang w:val="en-GB"/>
        </w:rPr>
        <w:t xml:space="preserve"> </w:t>
      </w:r>
      <w:r w:rsidRPr="00CD1949">
        <w:rPr>
          <w:rFonts w:ascii="Arial" w:hAnsi="Arial" w:cs="Arial"/>
          <w:sz w:val="24"/>
          <w:szCs w:val="24"/>
          <w:lang w:val="en-GB"/>
        </w:rPr>
        <w:t>problems</w:t>
      </w:r>
      <w:r w:rsidRPr="00CD1949">
        <w:rPr>
          <w:rFonts w:ascii="Arial" w:hAnsi="Arial" w:cs="Arial"/>
          <w:spacing w:val="-8"/>
          <w:sz w:val="24"/>
          <w:szCs w:val="24"/>
          <w:lang w:val="en-GB"/>
        </w:rPr>
        <w:t xml:space="preserve"> </w:t>
      </w:r>
      <w:r w:rsidRPr="00CD1949">
        <w:rPr>
          <w:rFonts w:ascii="Arial" w:hAnsi="Arial" w:cs="Arial"/>
          <w:sz w:val="24"/>
          <w:szCs w:val="24"/>
          <w:lang w:val="en-GB"/>
        </w:rPr>
        <w:t>which</w:t>
      </w:r>
      <w:r w:rsidRPr="00CD1949">
        <w:rPr>
          <w:rFonts w:ascii="Arial" w:hAnsi="Arial" w:cs="Arial"/>
          <w:spacing w:val="-9"/>
          <w:sz w:val="24"/>
          <w:szCs w:val="24"/>
          <w:lang w:val="en-GB"/>
        </w:rPr>
        <w:t xml:space="preserve"> </w:t>
      </w:r>
      <w:r w:rsidRPr="00CD1949">
        <w:rPr>
          <w:rFonts w:ascii="Arial" w:hAnsi="Arial" w:cs="Arial"/>
          <w:sz w:val="24"/>
          <w:szCs w:val="24"/>
          <w:lang w:val="en-GB"/>
        </w:rPr>
        <w:t>are</w:t>
      </w:r>
      <w:r w:rsidRPr="00CD1949">
        <w:rPr>
          <w:rFonts w:ascii="Arial" w:hAnsi="Arial" w:cs="Arial"/>
          <w:spacing w:val="-8"/>
          <w:sz w:val="24"/>
          <w:szCs w:val="24"/>
          <w:lang w:val="en-GB"/>
        </w:rPr>
        <w:t xml:space="preserve"> </w:t>
      </w:r>
      <w:r w:rsidRPr="00CD1949">
        <w:rPr>
          <w:rFonts w:ascii="Arial" w:hAnsi="Arial" w:cs="Arial"/>
          <w:sz w:val="24"/>
          <w:szCs w:val="24"/>
          <w:lang w:val="en-GB"/>
        </w:rPr>
        <w:t>interfering</w:t>
      </w:r>
      <w:r w:rsidRPr="00CD1949">
        <w:rPr>
          <w:rFonts w:ascii="Arial" w:hAnsi="Arial" w:cs="Arial"/>
          <w:spacing w:val="-9"/>
          <w:sz w:val="24"/>
          <w:szCs w:val="24"/>
          <w:lang w:val="en-GB"/>
        </w:rPr>
        <w:t xml:space="preserve"> </w:t>
      </w:r>
      <w:r w:rsidRPr="00CD1949">
        <w:rPr>
          <w:rFonts w:ascii="Arial" w:hAnsi="Arial" w:cs="Arial"/>
          <w:sz w:val="24"/>
          <w:szCs w:val="24"/>
          <w:lang w:val="en-GB"/>
        </w:rPr>
        <w:t>with</w:t>
      </w:r>
      <w:r w:rsidRPr="00CD1949">
        <w:rPr>
          <w:rFonts w:ascii="Arial" w:hAnsi="Arial" w:cs="Arial"/>
          <w:spacing w:val="-10"/>
          <w:sz w:val="24"/>
          <w:szCs w:val="24"/>
          <w:lang w:val="en-GB"/>
        </w:rPr>
        <w:t xml:space="preserve"> </w:t>
      </w:r>
      <w:r w:rsidRPr="00CD1949">
        <w:rPr>
          <w:rFonts w:ascii="Arial" w:hAnsi="Arial" w:cs="Arial"/>
          <w:sz w:val="24"/>
          <w:szCs w:val="24"/>
          <w:lang w:val="en-GB"/>
        </w:rPr>
        <w:t>their studies.</w:t>
      </w:r>
      <w:r w:rsidR="008107DC" w:rsidRPr="00CD1949">
        <w:rPr>
          <w:rFonts w:ascii="Arial" w:hAnsi="Arial" w:cs="Arial"/>
          <w:sz w:val="24"/>
          <w:szCs w:val="24"/>
          <w:lang w:val="en-GB"/>
        </w:rPr>
        <w:t xml:space="preserve"> </w:t>
      </w:r>
      <w:r w:rsidR="00AD7D3F">
        <w:rPr>
          <w:rFonts w:ascii="Arial" w:hAnsi="Arial" w:cs="Arial"/>
          <w:sz w:val="24"/>
          <w:szCs w:val="24"/>
          <w:lang w:val="en-GB"/>
        </w:rPr>
        <w:t xml:space="preserve">The Programme Director is also </w:t>
      </w:r>
      <w:r w:rsidR="00547E0D">
        <w:rPr>
          <w:rFonts w:ascii="Arial" w:hAnsi="Arial" w:cs="Arial"/>
          <w:sz w:val="24"/>
          <w:szCs w:val="24"/>
          <w:lang w:val="en-GB"/>
        </w:rPr>
        <w:t>available to provide support and advice</w:t>
      </w:r>
      <w:r w:rsidR="00590387">
        <w:rPr>
          <w:rFonts w:ascii="Arial" w:hAnsi="Arial" w:cs="Arial"/>
          <w:sz w:val="24"/>
          <w:szCs w:val="24"/>
          <w:lang w:val="en-GB"/>
        </w:rPr>
        <w:t xml:space="preserve">. </w:t>
      </w:r>
      <w:r w:rsidR="008107DC" w:rsidRPr="00CD1949">
        <w:rPr>
          <w:rFonts w:ascii="Arial" w:hAnsi="Arial" w:cs="Arial"/>
          <w:sz w:val="24"/>
          <w:szCs w:val="24"/>
          <w:lang w:val="en-GB"/>
        </w:rPr>
        <w:t>The</w:t>
      </w:r>
      <w:r w:rsidR="00F45E3E" w:rsidRPr="00CD1949">
        <w:rPr>
          <w:rFonts w:ascii="Arial" w:hAnsi="Arial" w:cs="Arial"/>
          <w:sz w:val="24"/>
          <w:szCs w:val="24"/>
          <w:lang w:val="en-GB"/>
        </w:rPr>
        <w:t xml:space="preserve"> </w:t>
      </w:r>
      <w:hyperlink r:id="rId81" w:history="1">
        <w:r w:rsidR="00E659BD" w:rsidRPr="00E659BD">
          <w:rPr>
            <w:rStyle w:val="Hyperlink"/>
            <w:rFonts w:ascii="Arial" w:hAnsi="Arial" w:cs="Arial"/>
            <w:sz w:val="24"/>
            <w:szCs w:val="24"/>
          </w:rPr>
          <w:t>Student Advice and S</w:t>
        </w:r>
        <w:r w:rsidR="00E659BD" w:rsidRPr="00E659BD">
          <w:rPr>
            <w:rStyle w:val="Hyperlink"/>
            <w:rFonts w:ascii="Arial" w:hAnsi="Arial" w:cs="Arial"/>
            <w:sz w:val="24"/>
            <w:szCs w:val="24"/>
          </w:rPr>
          <w:t>u</w:t>
        </w:r>
        <w:r w:rsidR="00E659BD" w:rsidRPr="00E659BD">
          <w:rPr>
            <w:rStyle w:val="Hyperlink"/>
            <w:rFonts w:ascii="Arial" w:hAnsi="Arial" w:cs="Arial"/>
            <w:sz w:val="24"/>
            <w:szCs w:val="24"/>
          </w:rPr>
          <w:t>pport</w:t>
        </w:r>
      </w:hyperlink>
      <w:r w:rsidR="00E659BD">
        <w:rPr>
          <w:rFonts w:ascii="Arial" w:hAnsi="Arial" w:cs="Arial"/>
          <w:sz w:val="24"/>
          <w:szCs w:val="24"/>
        </w:rPr>
        <w:t xml:space="preserve"> Team </w:t>
      </w:r>
      <w:r w:rsidR="008107DC" w:rsidRPr="00CD1949">
        <w:rPr>
          <w:rFonts w:ascii="Arial" w:hAnsi="Arial" w:cs="Arial"/>
          <w:sz w:val="24"/>
          <w:szCs w:val="24"/>
          <w:lang w:val="en-GB"/>
        </w:rPr>
        <w:t>can help with giving advice on interruptions of studies or other available options.</w:t>
      </w:r>
    </w:p>
    <w:p w14:paraId="62005BE4" w14:textId="2A9DDFFE" w:rsidR="003C47C7" w:rsidRPr="00CD1949" w:rsidRDefault="009424EC">
      <w:pPr>
        <w:pStyle w:val="BodyText"/>
        <w:spacing w:before="163" w:line="256" w:lineRule="auto"/>
        <w:ind w:left="120" w:right="114" w:hanging="10"/>
        <w:jc w:val="both"/>
        <w:rPr>
          <w:rFonts w:ascii="Arial" w:hAnsi="Arial" w:cs="Arial"/>
          <w:sz w:val="24"/>
          <w:szCs w:val="24"/>
          <w:lang w:val="en-GB"/>
        </w:rPr>
      </w:pPr>
      <w:r w:rsidRPr="00CD1949">
        <w:rPr>
          <w:rFonts w:ascii="Arial" w:hAnsi="Arial" w:cs="Arial"/>
          <w:sz w:val="24"/>
          <w:szCs w:val="24"/>
          <w:lang w:val="en-GB"/>
        </w:rPr>
        <w:t xml:space="preserve">It is the responsibility of the </w:t>
      </w:r>
      <w:r w:rsidR="00590387">
        <w:rPr>
          <w:rFonts w:ascii="Arial" w:hAnsi="Arial" w:cs="Arial"/>
          <w:sz w:val="24"/>
          <w:szCs w:val="24"/>
          <w:lang w:val="en-GB"/>
        </w:rPr>
        <w:t xml:space="preserve">supervisor and </w:t>
      </w:r>
      <w:r w:rsidRPr="00CD1949">
        <w:rPr>
          <w:rFonts w:ascii="Arial" w:hAnsi="Arial" w:cs="Arial"/>
          <w:sz w:val="24"/>
          <w:szCs w:val="24"/>
          <w:lang w:val="en-GB"/>
        </w:rPr>
        <w:t>Programme Director to offer assistance to students in respect of a variety of choices that have to be made during their studies. In particular, this applies to the choice of elective courses and to the initial stages of the selection of a dissertation topic.</w:t>
      </w:r>
    </w:p>
    <w:p w14:paraId="2DA7C0B3" w14:textId="77164448" w:rsidR="00CA1B62" w:rsidRPr="00CD1949" w:rsidRDefault="009424EC" w:rsidP="00252858">
      <w:pPr>
        <w:pStyle w:val="BodyText"/>
        <w:spacing w:before="126" w:line="256" w:lineRule="auto"/>
        <w:ind w:left="120" w:right="24" w:hanging="10"/>
        <w:rPr>
          <w:rFonts w:ascii="Arial" w:hAnsi="Arial" w:cs="Arial"/>
          <w:spacing w:val="30"/>
          <w:sz w:val="24"/>
          <w:szCs w:val="24"/>
          <w:lang w:val="en-GB"/>
        </w:rPr>
      </w:pPr>
      <w:r w:rsidRPr="00CD1949">
        <w:rPr>
          <w:rFonts w:ascii="Arial" w:hAnsi="Arial" w:cs="Arial"/>
          <w:sz w:val="24"/>
          <w:szCs w:val="24"/>
          <w:lang w:val="en-GB"/>
        </w:rPr>
        <w:t xml:space="preserve">If necessary, and in discussion and agreement with you, your </w:t>
      </w:r>
      <w:r w:rsidR="002D3FCB">
        <w:rPr>
          <w:rFonts w:ascii="Arial" w:hAnsi="Arial" w:cs="Arial"/>
          <w:sz w:val="24"/>
          <w:szCs w:val="24"/>
          <w:lang w:val="en-GB"/>
        </w:rPr>
        <w:t>supervisor</w:t>
      </w:r>
      <w:r w:rsidRPr="00CD1949">
        <w:rPr>
          <w:rFonts w:ascii="Arial" w:hAnsi="Arial" w:cs="Arial"/>
          <w:sz w:val="24"/>
          <w:szCs w:val="24"/>
          <w:lang w:val="en-GB"/>
        </w:rPr>
        <w:t xml:space="preserve"> can arrange an Interruption of</w:t>
      </w:r>
      <w:r w:rsidR="00252858" w:rsidRPr="00CD1949">
        <w:rPr>
          <w:rFonts w:ascii="Arial" w:hAnsi="Arial" w:cs="Arial"/>
          <w:sz w:val="24"/>
          <w:szCs w:val="24"/>
          <w:lang w:val="en-GB"/>
        </w:rPr>
        <w:t xml:space="preserve"> </w:t>
      </w:r>
      <w:r w:rsidRPr="00CD1949">
        <w:rPr>
          <w:rFonts w:ascii="Arial" w:hAnsi="Arial" w:cs="Arial"/>
          <w:sz w:val="24"/>
          <w:szCs w:val="24"/>
          <w:lang w:val="en-GB"/>
        </w:rPr>
        <w:t>Studies</w:t>
      </w:r>
      <w:r w:rsidRPr="00CD1949">
        <w:rPr>
          <w:rFonts w:ascii="Arial" w:hAnsi="Arial" w:cs="Arial"/>
          <w:spacing w:val="-8"/>
          <w:sz w:val="24"/>
          <w:szCs w:val="24"/>
          <w:lang w:val="en-GB"/>
        </w:rPr>
        <w:t xml:space="preserve"> </w:t>
      </w:r>
      <w:r w:rsidRPr="00CD1949">
        <w:rPr>
          <w:rFonts w:ascii="Arial" w:hAnsi="Arial" w:cs="Arial"/>
          <w:sz w:val="24"/>
          <w:szCs w:val="24"/>
          <w:lang w:val="en-GB"/>
        </w:rPr>
        <w:t>for</w:t>
      </w:r>
      <w:r w:rsidRPr="00CD1949">
        <w:rPr>
          <w:rFonts w:ascii="Arial" w:hAnsi="Arial" w:cs="Arial"/>
          <w:spacing w:val="-9"/>
          <w:sz w:val="24"/>
          <w:szCs w:val="24"/>
          <w:lang w:val="en-GB"/>
        </w:rPr>
        <w:t xml:space="preserve"> </w:t>
      </w:r>
      <w:r w:rsidRPr="00CD1949">
        <w:rPr>
          <w:rFonts w:ascii="Arial" w:hAnsi="Arial" w:cs="Arial"/>
          <w:sz w:val="24"/>
          <w:szCs w:val="24"/>
          <w:lang w:val="en-GB"/>
        </w:rPr>
        <w:t>you</w:t>
      </w:r>
      <w:r w:rsidRPr="00CD1949">
        <w:rPr>
          <w:rFonts w:ascii="Arial" w:hAnsi="Arial" w:cs="Arial"/>
          <w:spacing w:val="-8"/>
          <w:sz w:val="24"/>
          <w:szCs w:val="24"/>
          <w:lang w:val="en-GB"/>
        </w:rPr>
        <w:t xml:space="preserve"> </w:t>
      </w:r>
      <w:r w:rsidRPr="00CD1949">
        <w:rPr>
          <w:rFonts w:ascii="Arial" w:hAnsi="Arial" w:cs="Arial"/>
          <w:sz w:val="24"/>
          <w:szCs w:val="24"/>
          <w:lang w:val="en-GB"/>
        </w:rPr>
        <w:t>('time</w:t>
      </w:r>
      <w:r w:rsidRPr="00CD1949">
        <w:rPr>
          <w:rFonts w:ascii="Arial" w:hAnsi="Arial" w:cs="Arial"/>
          <w:spacing w:val="-8"/>
          <w:sz w:val="24"/>
          <w:szCs w:val="24"/>
          <w:lang w:val="en-GB"/>
        </w:rPr>
        <w:t xml:space="preserve"> </w:t>
      </w:r>
      <w:r w:rsidRPr="00CD1949">
        <w:rPr>
          <w:rFonts w:ascii="Arial" w:hAnsi="Arial" w:cs="Arial"/>
          <w:sz w:val="24"/>
          <w:szCs w:val="24"/>
          <w:lang w:val="en-GB"/>
        </w:rPr>
        <w:t>off'</w:t>
      </w:r>
      <w:r w:rsidRPr="00CD1949">
        <w:rPr>
          <w:rFonts w:ascii="Arial" w:hAnsi="Arial" w:cs="Arial"/>
          <w:spacing w:val="-9"/>
          <w:sz w:val="24"/>
          <w:szCs w:val="24"/>
          <w:lang w:val="en-GB"/>
        </w:rPr>
        <w:t xml:space="preserve"> </w:t>
      </w:r>
      <w:r w:rsidRPr="00CD1949">
        <w:rPr>
          <w:rFonts w:ascii="Arial" w:hAnsi="Arial" w:cs="Arial"/>
          <w:sz w:val="24"/>
          <w:szCs w:val="24"/>
          <w:lang w:val="en-GB"/>
        </w:rPr>
        <w:t>from</w:t>
      </w:r>
      <w:r w:rsidRPr="00CD1949">
        <w:rPr>
          <w:rFonts w:ascii="Arial" w:hAnsi="Arial" w:cs="Arial"/>
          <w:spacing w:val="-9"/>
          <w:sz w:val="24"/>
          <w:szCs w:val="24"/>
          <w:lang w:val="en-GB"/>
        </w:rPr>
        <w:t xml:space="preserve"> </w:t>
      </w:r>
      <w:r w:rsidRPr="00CD1949">
        <w:rPr>
          <w:rFonts w:ascii="Arial" w:hAnsi="Arial" w:cs="Arial"/>
          <w:sz w:val="24"/>
          <w:szCs w:val="24"/>
          <w:lang w:val="en-GB"/>
        </w:rPr>
        <w:t>your</w:t>
      </w:r>
      <w:r w:rsidRPr="00CD1949">
        <w:rPr>
          <w:rFonts w:ascii="Arial" w:hAnsi="Arial" w:cs="Arial"/>
          <w:spacing w:val="-8"/>
          <w:sz w:val="24"/>
          <w:szCs w:val="24"/>
          <w:lang w:val="en-GB"/>
        </w:rPr>
        <w:t xml:space="preserve"> </w:t>
      </w:r>
      <w:r w:rsidRPr="00CD1949">
        <w:rPr>
          <w:rFonts w:ascii="Arial" w:hAnsi="Arial" w:cs="Arial"/>
          <w:sz w:val="24"/>
          <w:szCs w:val="24"/>
          <w:lang w:val="en-GB"/>
        </w:rPr>
        <w:t>degree,</w:t>
      </w:r>
      <w:r w:rsidRPr="00CD1949">
        <w:rPr>
          <w:rFonts w:ascii="Arial" w:hAnsi="Arial" w:cs="Arial"/>
          <w:spacing w:val="-8"/>
          <w:sz w:val="24"/>
          <w:szCs w:val="24"/>
          <w:lang w:val="en-GB"/>
        </w:rPr>
        <w:t xml:space="preserve"> </w:t>
      </w:r>
      <w:r w:rsidR="00C526E8" w:rsidRPr="00CD1949">
        <w:rPr>
          <w:rFonts w:ascii="Arial" w:hAnsi="Arial" w:cs="Arial"/>
          <w:sz w:val="24"/>
          <w:szCs w:val="24"/>
          <w:lang w:val="en-GB"/>
        </w:rPr>
        <w:t>during which you continue to be registered as a student at Edinburgh but are not expected to work on your degree</w:t>
      </w:r>
      <w:r w:rsidR="00252858" w:rsidRPr="00CD1949">
        <w:rPr>
          <w:rFonts w:ascii="Arial" w:hAnsi="Arial" w:cs="Arial"/>
          <w:sz w:val="24"/>
          <w:szCs w:val="24"/>
          <w:lang w:val="en-GB"/>
        </w:rPr>
        <w:t>)</w:t>
      </w:r>
      <w:r w:rsidRPr="00CD1949">
        <w:rPr>
          <w:rFonts w:ascii="Arial" w:hAnsi="Arial" w:cs="Arial"/>
          <w:sz w:val="24"/>
          <w:szCs w:val="24"/>
          <w:lang w:val="en-GB"/>
        </w:rPr>
        <w:t>,</w:t>
      </w:r>
      <w:r w:rsidRPr="00CD1949">
        <w:rPr>
          <w:rFonts w:ascii="Arial" w:hAnsi="Arial" w:cs="Arial"/>
          <w:spacing w:val="-7"/>
          <w:sz w:val="24"/>
          <w:szCs w:val="24"/>
          <w:lang w:val="en-GB"/>
        </w:rPr>
        <w:t xml:space="preserve"> </w:t>
      </w:r>
      <w:r w:rsidRPr="00CD1949">
        <w:rPr>
          <w:rFonts w:ascii="Arial" w:hAnsi="Arial" w:cs="Arial"/>
          <w:sz w:val="24"/>
          <w:szCs w:val="24"/>
          <w:lang w:val="en-GB"/>
        </w:rPr>
        <w:t>or</w:t>
      </w:r>
      <w:r w:rsidRPr="00CD1949">
        <w:rPr>
          <w:rFonts w:ascii="Arial" w:hAnsi="Arial" w:cs="Arial"/>
          <w:spacing w:val="-9"/>
          <w:sz w:val="24"/>
          <w:szCs w:val="24"/>
          <w:lang w:val="en-GB"/>
        </w:rPr>
        <w:t xml:space="preserve"> </w:t>
      </w:r>
      <w:r w:rsidRPr="00CD1949">
        <w:rPr>
          <w:rFonts w:ascii="Arial" w:hAnsi="Arial" w:cs="Arial"/>
          <w:sz w:val="24"/>
          <w:szCs w:val="24"/>
          <w:lang w:val="en-GB"/>
        </w:rPr>
        <w:t>an</w:t>
      </w:r>
      <w:r w:rsidRPr="00CD1949">
        <w:rPr>
          <w:rFonts w:ascii="Arial" w:hAnsi="Arial" w:cs="Arial"/>
          <w:spacing w:val="-8"/>
          <w:sz w:val="24"/>
          <w:szCs w:val="24"/>
          <w:lang w:val="en-GB"/>
        </w:rPr>
        <w:t xml:space="preserve"> </w:t>
      </w:r>
      <w:r w:rsidRPr="00CD1949">
        <w:rPr>
          <w:rFonts w:ascii="Arial" w:hAnsi="Arial" w:cs="Arial"/>
          <w:sz w:val="24"/>
          <w:szCs w:val="24"/>
          <w:lang w:val="en-GB"/>
        </w:rPr>
        <w:t xml:space="preserve">Extension of Studies (an extension to your period of study). It may also be possible for </w:t>
      </w:r>
      <w:r w:rsidR="00161CE4" w:rsidRPr="00CD1949">
        <w:rPr>
          <w:rFonts w:ascii="Arial" w:hAnsi="Arial" w:cs="Arial"/>
          <w:sz w:val="24"/>
          <w:szCs w:val="24"/>
          <w:lang w:val="en-GB"/>
        </w:rPr>
        <w:t>some</w:t>
      </w:r>
      <w:r w:rsidRPr="00CD1949">
        <w:rPr>
          <w:rFonts w:ascii="Arial" w:hAnsi="Arial" w:cs="Arial"/>
          <w:sz w:val="24"/>
          <w:szCs w:val="24"/>
          <w:lang w:val="en-GB"/>
        </w:rPr>
        <w:t xml:space="preserve"> students to change from</w:t>
      </w:r>
      <w:r w:rsidRPr="00CD1949">
        <w:rPr>
          <w:rFonts w:ascii="Arial" w:hAnsi="Arial" w:cs="Arial"/>
          <w:spacing w:val="-11"/>
          <w:sz w:val="24"/>
          <w:szCs w:val="24"/>
          <w:lang w:val="en-GB"/>
        </w:rPr>
        <w:t xml:space="preserve"> </w:t>
      </w:r>
      <w:r w:rsidRPr="00CD1949">
        <w:rPr>
          <w:rFonts w:ascii="Arial" w:hAnsi="Arial" w:cs="Arial"/>
          <w:sz w:val="24"/>
          <w:szCs w:val="24"/>
          <w:lang w:val="en-GB"/>
        </w:rPr>
        <w:t>fulltime</w:t>
      </w:r>
      <w:r w:rsidRPr="00CD1949">
        <w:rPr>
          <w:rFonts w:ascii="Arial" w:hAnsi="Arial" w:cs="Arial"/>
          <w:spacing w:val="-10"/>
          <w:sz w:val="24"/>
          <w:szCs w:val="24"/>
          <w:lang w:val="en-GB"/>
        </w:rPr>
        <w:t xml:space="preserve"> </w:t>
      </w:r>
      <w:r w:rsidRPr="00CD1949">
        <w:rPr>
          <w:rFonts w:ascii="Arial" w:hAnsi="Arial" w:cs="Arial"/>
          <w:sz w:val="24"/>
          <w:szCs w:val="24"/>
          <w:lang w:val="en-GB"/>
        </w:rPr>
        <w:t>to</w:t>
      </w:r>
      <w:r w:rsidRPr="00CD1949">
        <w:rPr>
          <w:rFonts w:ascii="Arial" w:hAnsi="Arial" w:cs="Arial"/>
          <w:spacing w:val="-10"/>
          <w:sz w:val="24"/>
          <w:szCs w:val="24"/>
          <w:lang w:val="en-GB"/>
        </w:rPr>
        <w:t xml:space="preserve"> </w:t>
      </w:r>
      <w:r w:rsidRPr="00CD1949">
        <w:rPr>
          <w:rFonts w:ascii="Arial" w:hAnsi="Arial" w:cs="Arial"/>
          <w:sz w:val="24"/>
          <w:szCs w:val="24"/>
          <w:lang w:val="en-GB"/>
        </w:rPr>
        <w:t>part</w:t>
      </w:r>
      <w:r w:rsidRPr="00CD1949">
        <w:rPr>
          <w:rFonts w:ascii="Cambria Math" w:hAnsi="Cambria Math" w:cs="Cambria Math"/>
          <w:sz w:val="24"/>
          <w:szCs w:val="24"/>
          <w:lang w:val="en-GB"/>
        </w:rPr>
        <w:t>‐</w:t>
      </w:r>
      <w:r w:rsidRPr="00CD1949">
        <w:rPr>
          <w:rFonts w:ascii="Arial" w:hAnsi="Arial" w:cs="Arial"/>
          <w:sz w:val="24"/>
          <w:szCs w:val="24"/>
          <w:lang w:val="en-GB"/>
        </w:rPr>
        <w:t>time</w:t>
      </w:r>
      <w:r w:rsidRPr="00CD1949">
        <w:rPr>
          <w:rFonts w:ascii="Arial" w:hAnsi="Arial" w:cs="Arial"/>
          <w:spacing w:val="-11"/>
          <w:sz w:val="24"/>
          <w:szCs w:val="24"/>
          <w:lang w:val="en-GB"/>
        </w:rPr>
        <w:t xml:space="preserve"> </w:t>
      </w:r>
      <w:r w:rsidRPr="00CD1949">
        <w:rPr>
          <w:rFonts w:ascii="Arial" w:hAnsi="Arial" w:cs="Arial"/>
          <w:sz w:val="24"/>
          <w:szCs w:val="24"/>
          <w:lang w:val="en-GB"/>
        </w:rPr>
        <w:t>study.</w:t>
      </w:r>
      <w:r w:rsidRPr="00CD1949">
        <w:rPr>
          <w:rFonts w:ascii="Arial" w:hAnsi="Arial" w:cs="Arial"/>
          <w:spacing w:val="30"/>
          <w:sz w:val="24"/>
          <w:szCs w:val="24"/>
          <w:lang w:val="en-GB"/>
        </w:rPr>
        <w:t xml:space="preserve"> </w:t>
      </w:r>
    </w:p>
    <w:p w14:paraId="01E1FDF4" w14:textId="4A6433A4" w:rsidR="003329AD" w:rsidRPr="00CD1949" w:rsidRDefault="003329AD" w:rsidP="00252858">
      <w:pPr>
        <w:pStyle w:val="BodyText"/>
        <w:spacing w:before="126" w:line="256" w:lineRule="auto"/>
        <w:ind w:left="120" w:right="24" w:hanging="10"/>
        <w:rPr>
          <w:rFonts w:ascii="Arial" w:hAnsi="Arial" w:cs="Arial"/>
          <w:sz w:val="24"/>
          <w:szCs w:val="24"/>
          <w:lang w:val="en-GB"/>
        </w:rPr>
      </w:pPr>
    </w:p>
    <w:p w14:paraId="74C63564" w14:textId="4435F09A" w:rsidR="00FB65CF" w:rsidRPr="00CD1949" w:rsidRDefault="00FB65CF" w:rsidP="00FB65CF">
      <w:pPr>
        <w:pStyle w:val="BodyText"/>
        <w:spacing w:before="160" w:line="259" w:lineRule="auto"/>
        <w:ind w:right="104"/>
        <w:jc w:val="both"/>
        <w:rPr>
          <w:rFonts w:ascii="Arial" w:hAnsi="Arial" w:cs="Arial"/>
          <w:b/>
          <w:sz w:val="24"/>
          <w:szCs w:val="24"/>
        </w:rPr>
      </w:pPr>
      <w:r w:rsidRPr="00CD1949">
        <w:rPr>
          <w:rFonts w:ascii="Arial" w:hAnsi="Arial" w:cs="Arial"/>
          <w:sz w:val="24"/>
          <w:szCs w:val="24"/>
        </w:rPr>
        <w:t xml:space="preserve">International students must check the impact of any interruptions or extensions on their visa; </w:t>
      </w:r>
      <w:hyperlink r:id="rId82" w:history="1">
        <w:r w:rsidRPr="00CD1949">
          <w:rPr>
            <w:rStyle w:val="Hyperlink"/>
            <w:rFonts w:ascii="Arial" w:hAnsi="Arial" w:cs="Arial"/>
            <w:sz w:val="24"/>
            <w:szCs w:val="24"/>
          </w:rPr>
          <w:t>Student Immigrat</w:t>
        </w:r>
        <w:r w:rsidRPr="00CD1949">
          <w:rPr>
            <w:rStyle w:val="Hyperlink"/>
            <w:rFonts w:ascii="Arial" w:hAnsi="Arial" w:cs="Arial"/>
            <w:sz w:val="24"/>
            <w:szCs w:val="24"/>
          </w:rPr>
          <w:t>i</w:t>
        </w:r>
        <w:r w:rsidRPr="00CD1949">
          <w:rPr>
            <w:rStyle w:val="Hyperlink"/>
            <w:rFonts w:ascii="Arial" w:hAnsi="Arial" w:cs="Arial"/>
            <w:sz w:val="24"/>
            <w:szCs w:val="24"/>
          </w:rPr>
          <w:t>on Service</w:t>
        </w:r>
      </w:hyperlink>
      <w:r w:rsidRPr="00CD1949">
        <w:rPr>
          <w:rFonts w:ascii="Arial" w:hAnsi="Arial" w:cs="Arial"/>
          <w:sz w:val="24"/>
          <w:szCs w:val="24"/>
        </w:rPr>
        <w:t xml:space="preserve"> can advise on this. </w:t>
      </w:r>
      <w:r w:rsidRPr="00CD1949">
        <w:rPr>
          <w:rFonts w:ascii="Arial" w:hAnsi="Arial" w:cs="Arial"/>
          <w:b/>
          <w:sz w:val="24"/>
          <w:szCs w:val="24"/>
        </w:rPr>
        <w:t xml:space="preserve">Please note: it is not possible for interruptions or extensions of study to be approved retrospectively, so you should </w:t>
      </w:r>
      <w:r w:rsidRPr="00CD1949">
        <w:rPr>
          <w:rFonts w:ascii="Arial" w:hAnsi="Arial" w:cs="Arial"/>
          <w:b/>
          <w:sz w:val="24"/>
          <w:szCs w:val="24"/>
        </w:rPr>
        <w:lastRenderedPageBreak/>
        <w:t>ensure you report any problems or difficulties to your supervisor as soon as you can.</w:t>
      </w:r>
    </w:p>
    <w:p w14:paraId="6CF9E8B1" w14:textId="56599785" w:rsidR="00FB65CF" w:rsidRPr="00CD1949" w:rsidRDefault="00FB65CF" w:rsidP="00FB65CF">
      <w:pPr>
        <w:pStyle w:val="BodyText"/>
        <w:spacing w:before="160" w:line="259" w:lineRule="auto"/>
        <w:ind w:right="104"/>
        <w:jc w:val="both"/>
        <w:rPr>
          <w:rFonts w:ascii="Arial" w:hAnsi="Arial" w:cs="Arial"/>
          <w:sz w:val="24"/>
          <w:szCs w:val="24"/>
        </w:rPr>
      </w:pPr>
      <w:r w:rsidRPr="00CD1949">
        <w:rPr>
          <w:rFonts w:ascii="Arial" w:hAnsi="Arial" w:cs="Arial"/>
          <w:spacing w:val="30"/>
          <w:sz w:val="24"/>
          <w:szCs w:val="24"/>
          <w:lang w:val="en-GB"/>
        </w:rPr>
        <w:t xml:space="preserve">Please contact your </w:t>
      </w:r>
      <w:hyperlink r:id="rId83" w:history="1">
        <w:r w:rsidR="00E659BD" w:rsidRPr="00E659BD">
          <w:rPr>
            <w:rStyle w:val="Hyperlink"/>
            <w:rFonts w:ascii="Arial" w:hAnsi="Arial" w:cs="Arial"/>
            <w:sz w:val="24"/>
            <w:szCs w:val="24"/>
          </w:rPr>
          <w:t>Student Ad</w:t>
        </w:r>
        <w:r w:rsidR="00E659BD" w:rsidRPr="00E659BD">
          <w:rPr>
            <w:rStyle w:val="Hyperlink"/>
            <w:rFonts w:ascii="Arial" w:hAnsi="Arial" w:cs="Arial"/>
            <w:sz w:val="24"/>
            <w:szCs w:val="24"/>
          </w:rPr>
          <w:t>v</w:t>
        </w:r>
        <w:r w:rsidR="00E659BD" w:rsidRPr="00E659BD">
          <w:rPr>
            <w:rStyle w:val="Hyperlink"/>
            <w:rFonts w:ascii="Arial" w:hAnsi="Arial" w:cs="Arial"/>
            <w:sz w:val="24"/>
            <w:szCs w:val="24"/>
          </w:rPr>
          <w:t>iser</w:t>
        </w:r>
      </w:hyperlink>
      <w:r w:rsidR="00E659BD">
        <w:rPr>
          <w:rFonts w:ascii="Arial" w:hAnsi="Arial" w:cs="Arial"/>
          <w:sz w:val="24"/>
          <w:szCs w:val="24"/>
        </w:rPr>
        <w:t xml:space="preserve"> </w:t>
      </w:r>
      <w:r w:rsidRPr="00CD1949">
        <w:rPr>
          <w:rFonts w:ascii="Arial" w:hAnsi="Arial" w:cs="Arial"/>
          <w:spacing w:val="30"/>
          <w:sz w:val="24"/>
          <w:szCs w:val="24"/>
          <w:lang w:val="en-GB"/>
        </w:rPr>
        <w:t>if you require any of these changes to your programme.</w:t>
      </w:r>
    </w:p>
    <w:p w14:paraId="403B29B6" w14:textId="77777777" w:rsidR="00FB65CF" w:rsidRPr="00CD1949" w:rsidRDefault="00FB65CF" w:rsidP="00252858">
      <w:pPr>
        <w:pStyle w:val="BodyText"/>
        <w:spacing w:before="126" w:line="256" w:lineRule="auto"/>
        <w:ind w:left="120" w:right="24" w:hanging="10"/>
        <w:rPr>
          <w:rFonts w:ascii="Arial" w:hAnsi="Arial" w:cs="Arial"/>
          <w:sz w:val="24"/>
          <w:szCs w:val="24"/>
          <w:lang w:val="en-GB"/>
        </w:rPr>
      </w:pPr>
    </w:p>
    <w:p w14:paraId="1040B92F" w14:textId="77777777" w:rsidR="003C47C7" w:rsidRPr="00CD1949" w:rsidRDefault="009424EC">
      <w:pPr>
        <w:pStyle w:val="Heading2"/>
        <w:numPr>
          <w:ilvl w:val="1"/>
          <w:numId w:val="3"/>
        </w:numPr>
        <w:tabs>
          <w:tab w:val="left" w:pos="688"/>
        </w:tabs>
        <w:spacing w:before="127"/>
        <w:rPr>
          <w:rFonts w:ascii="Arial" w:hAnsi="Arial" w:cs="Arial"/>
          <w:lang w:val="en-GB"/>
        </w:rPr>
      </w:pPr>
      <w:bookmarkStart w:id="25" w:name="_Toc177474661"/>
      <w:r w:rsidRPr="00CD1949">
        <w:rPr>
          <w:rFonts w:ascii="Arial" w:hAnsi="Arial" w:cs="Arial"/>
          <w:color w:val="2E74B5"/>
          <w:lang w:val="en-GB"/>
        </w:rPr>
        <w:t>Problems and</w:t>
      </w:r>
      <w:r w:rsidRPr="00CD1949">
        <w:rPr>
          <w:rFonts w:ascii="Arial" w:hAnsi="Arial" w:cs="Arial"/>
          <w:color w:val="2E74B5"/>
          <w:spacing w:val="-3"/>
          <w:lang w:val="en-GB"/>
        </w:rPr>
        <w:t xml:space="preserve"> </w:t>
      </w:r>
      <w:r w:rsidRPr="00CD1949">
        <w:rPr>
          <w:rFonts w:ascii="Arial" w:hAnsi="Arial" w:cs="Arial"/>
          <w:color w:val="2E74B5"/>
          <w:lang w:val="en-GB"/>
        </w:rPr>
        <w:t>Complaints</w:t>
      </w:r>
      <w:bookmarkEnd w:id="25"/>
    </w:p>
    <w:p w14:paraId="1E0CFF77" w14:textId="5AD1BFE4" w:rsidR="003C47C7" w:rsidRPr="00CD1949" w:rsidRDefault="00350EC7">
      <w:pPr>
        <w:pStyle w:val="BodyText"/>
        <w:spacing w:before="123" w:line="256" w:lineRule="auto"/>
        <w:ind w:left="120" w:right="114" w:hanging="10"/>
        <w:jc w:val="both"/>
        <w:rPr>
          <w:rFonts w:ascii="Arial" w:hAnsi="Arial" w:cs="Arial"/>
          <w:sz w:val="24"/>
          <w:szCs w:val="24"/>
          <w:lang w:val="en-GB"/>
        </w:rPr>
      </w:pPr>
      <w:r>
        <w:rPr>
          <w:rFonts w:ascii="Arial" w:hAnsi="Arial" w:cs="Arial"/>
          <w:sz w:val="24"/>
          <w:szCs w:val="24"/>
          <w:lang w:val="en-GB"/>
        </w:rPr>
        <w:t xml:space="preserve">Where </w:t>
      </w:r>
      <w:r w:rsidR="009424EC" w:rsidRPr="00CD1949">
        <w:rPr>
          <w:rFonts w:ascii="Arial" w:hAnsi="Arial" w:cs="Arial"/>
          <w:sz w:val="24"/>
          <w:szCs w:val="24"/>
          <w:lang w:val="en-GB"/>
        </w:rPr>
        <w:t>problems</w:t>
      </w:r>
      <w:r w:rsidR="009424EC" w:rsidRPr="00CD1949">
        <w:rPr>
          <w:rFonts w:ascii="Arial" w:hAnsi="Arial" w:cs="Arial"/>
          <w:spacing w:val="-3"/>
          <w:sz w:val="24"/>
          <w:szCs w:val="24"/>
          <w:lang w:val="en-GB"/>
        </w:rPr>
        <w:t xml:space="preserve"> </w:t>
      </w:r>
      <w:r w:rsidR="009424EC" w:rsidRPr="00CD1949">
        <w:rPr>
          <w:rFonts w:ascii="Arial" w:hAnsi="Arial" w:cs="Arial"/>
          <w:sz w:val="24"/>
          <w:szCs w:val="24"/>
          <w:lang w:val="en-GB"/>
        </w:rPr>
        <w:t>cannot</w:t>
      </w:r>
      <w:r w:rsidR="009424EC" w:rsidRPr="00CD1949">
        <w:rPr>
          <w:rFonts w:ascii="Arial" w:hAnsi="Arial" w:cs="Arial"/>
          <w:spacing w:val="-5"/>
          <w:sz w:val="24"/>
          <w:szCs w:val="24"/>
          <w:lang w:val="en-GB"/>
        </w:rPr>
        <w:t xml:space="preserve"> </w:t>
      </w:r>
      <w:r w:rsidR="009424EC" w:rsidRPr="00CD1949">
        <w:rPr>
          <w:rFonts w:ascii="Arial" w:hAnsi="Arial" w:cs="Arial"/>
          <w:sz w:val="24"/>
          <w:szCs w:val="24"/>
          <w:lang w:val="en-GB"/>
        </w:rPr>
        <w:t>be</w:t>
      </w:r>
      <w:r w:rsidR="009424EC" w:rsidRPr="00CD1949">
        <w:rPr>
          <w:rFonts w:ascii="Arial" w:hAnsi="Arial" w:cs="Arial"/>
          <w:spacing w:val="-4"/>
          <w:sz w:val="24"/>
          <w:szCs w:val="24"/>
          <w:lang w:val="en-GB"/>
        </w:rPr>
        <w:t xml:space="preserve"> </w:t>
      </w:r>
      <w:r w:rsidR="009424EC" w:rsidRPr="00CD1949">
        <w:rPr>
          <w:rFonts w:ascii="Arial" w:hAnsi="Arial" w:cs="Arial"/>
          <w:sz w:val="24"/>
          <w:szCs w:val="24"/>
          <w:lang w:val="en-GB"/>
        </w:rPr>
        <w:t>resolved</w:t>
      </w:r>
      <w:r w:rsidR="009424EC" w:rsidRPr="00CD1949">
        <w:rPr>
          <w:rFonts w:ascii="Arial" w:hAnsi="Arial" w:cs="Arial"/>
          <w:spacing w:val="-4"/>
          <w:sz w:val="24"/>
          <w:szCs w:val="24"/>
          <w:lang w:val="en-GB"/>
        </w:rPr>
        <w:t xml:space="preserve"> </w:t>
      </w:r>
      <w:r w:rsidR="009424EC" w:rsidRPr="00CD1949">
        <w:rPr>
          <w:rFonts w:ascii="Arial" w:hAnsi="Arial" w:cs="Arial"/>
          <w:sz w:val="24"/>
          <w:szCs w:val="24"/>
          <w:lang w:val="en-GB"/>
        </w:rPr>
        <w:t>at</w:t>
      </w:r>
      <w:r w:rsidR="009424EC" w:rsidRPr="00CD1949">
        <w:rPr>
          <w:rFonts w:ascii="Arial" w:hAnsi="Arial" w:cs="Arial"/>
          <w:spacing w:val="-5"/>
          <w:sz w:val="24"/>
          <w:szCs w:val="24"/>
          <w:lang w:val="en-GB"/>
        </w:rPr>
        <w:t xml:space="preserve"> </w:t>
      </w:r>
      <w:r w:rsidR="009424EC" w:rsidRPr="00CD1949">
        <w:rPr>
          <w:rFonts w:ascii="Arial" w:hAnsi="Arial" w:cs="Arial"/>
          <w:sz w:val="24"/>
          <w:szCs w:val="24"/>
          <w:lang w:val="en-GB"/>
        </w:rPr>
        <w:t>a</w:t>
      </w:r>
      <w:r w:rsidR="009424EC" w:rsidRPr="00CD1949">
        <w:rPr>
          <w:rFonts w:ascii="Arial" w:hAnsi="Arial" w:cs="Arial"/>
          <w:spacing w:val="-3"/>
          <w:sz w:val="24"/>
          <w:szCs w:val="24"/>
          <w:lang w:val="en-GB"/>
        </w:rPr>
        <w:t xml:space="preserve"> </w:t>
      </w:r>
      <w:r w:rsidR="009424EC" w:rsidRPr="00CD1949">
        <w:rPr>
          <w:rFonts w:ascii="Arial" w:hAnsi="Arial" w:cs="Arial"/>
          <w:sz w:val="24"/>
          <w:szCs w:val="24"/>
          <w:lang w:val="en-GB"/>
        </w:rPr>
        <w:t>lower</w:t>
      </w:r>
      <w:r w:rsidR="009424EC" w:rsidRPr="00CD1949">
        <w:rPr>
          <w:rFonts w:ascii="Arial" w:hAnsi="Arial" w:cs="Arial"/>
          <w:spacing w:val="-4"/>
          <w:sz w:val="24"/>
          <w:szCs w:val="24"/>
          <w:lang w:val="en-GB"/>
        </w:rPr>
        <w:t xml:space="preserve"> </w:t>
      </w:r>
      <w:r w:rsidR="009424EC" w:rsidRPr="00CD1949">
        <w:rPr>
          <w:rFonts w:ascii="Arial" w:hAnsi="Arial" w:cs="Arial"/>
          <w:sz w:val="24"/>
          <w:szCs w:val="24"/>
          <w:lang w:val="en-GB"/>
        </w:rPr>
        <w:t>level,</w:t>
      </w:r>
      <w:r w:rsidR="009424EC" w:rsidRPr="00CD1949">
        <w:rPr>
          <w:rFonts w:ascii="Arial" w:hAnsi="Arial" w:cs="Arial"/>
          <w:spacing w:val="-3"/>
          <w:sz w:val="24"/>
          <w:szCs w:val="24"/>
          <w:lang w:val="en-GB"/>
        </w:rPr>
        <w:t xml:space="preserve"> </w:t>
      </w:r>
      <w:r w:rsidR="009424EC" w:rsidRPr="00CD1949">
        <w:rPr>
          <w:rFonts w:ascii="Arial" w:hAnsi="Arial" w:cs="Arial"/>
          <w:sz w:val="24"/>
          <w:szCs w:val="24"/>
          <w:lang w:val="en-GB"/>
        </w:rPr>
        <w:t>you</w:t>
      </w:r>
      <w:r w:rsidR="009424EC" w:rsidRPr="00CD1949">
        <w:rPr>
          <w:rFonts w:ascii="Arial" w:hAnsi="Arial" w:cs="Arial"/>
          <w:spacing w:val="-5"/>
          <w:sz w:val="24"/>
          <w:szCs w:val="24"/>
          <w:lang w:val="en-GB"/>
        </w:rPr>
        <w:t xml:space="preserve"> </w:t>
      </w:r>
      <w:r w:rsidR="009424EC" w:rsidRPr="00CD1949">
        <w:rPr>
          <w:rFonts w:ascii="Arial" w:hAnsi="Arial" w:cs="Arial"/>
          <w:sz w:val="24"/>
          <w:szCs w:val="24"/>
          <w:lang w:val="en-GB"/>
        </w:rPr>
        <w:t>are invited to contact the</w:t>
      </w:r>
      <w:r w:rsidR="008107DC" w:rsidRPr="00CD1949">
        <w:rPr>
          <w:rFonts w:ascii="Arial" w:hAnsi="Arial" w:cs="Arial"/>
          <w:sz w:val="24"/>
          <w:szCs w:val="24"/>
          <w:lang w:val="en-GB"/>
        </w:rPr>
        <w:t xml:space="preserve"> </w:t>
      </w:r>
      <w:r w:rsidR="00FA354E" w:rsidRPr="00CD1949">
        <w:rPr>
          <w:rFonts w:ascii="Arial" w:hAnsi="Arial" w:cs="Arial"/>
          <w:sz w:val="24"/>
          <w:szCs w:val="24"/>
          <w:lang w:val="en-GB"/>
        </w:rPr>
        <w:t xml:space="preserve">School </w:t>
      </w:r>
      <w:r w:rsidR="008107DC" w:rsidRPr="00CD1949">
        <w:rPr>
          <w:rFonts w:ascii="Arial" w:hAnsi="Arial" w:cs="Arial"/>
          <w:sz w:val="24"/>
          <w:szCs w:val="24"/>
          <w:lang w:val="en-GB"/>
        </w:rPr>
        <w:t xml:space="preserve">Director of </w:t>
      </w:r>
      <w:r w:rsidR="007B08F5" w:rsidRPr="00CD1949">
        <w:rPr>
          <w:rFonts w:ascii="Arial" w:hAnsi="Arial" w:cs="Arial"/>
          <w:sz w:val="24"/>
          <w:szCs w:val="24"/>
          <w:lang w:val="en-GB"/>
        </w:rPr>
        <w:t>Postgraduate Research</w:t>
      </w:r>
      <w:r w:rsidR="008107DC" w:rsidRPr="00CD1949">
        <w:rPr>
          <w:rFonts w:ascii="Arial" w:hAnsi="Arial" w:cs="Arial"/>
          <w:sz w:val="24"/>
          <w:szCs w:val="24"/>
          <w:lang w:val="en-GB"/>
        </w:rPr>
        <w:t>,</w:t>
      </w:r>
      <w:r w:rsidR="007B08F5" w:rsidRPr="00CD1949">
        <w:rPr>
          <w:rFonts w:ascii="Arial" w:hAnsi="Arial" w:cs="Arial"/>
          <w:sz w:val="24"/>
          <w:szCs w:val="24"/>
          <w:lang w:val="en-GB"/>
        </w:rPr>
        <w:t xml:space="preserve"> </w:t>
      </w:r>
      <w:r w:rsidR="000874FD">
        <w:rPr>
          <w:rFonts w:ascii="Arial" w:hAnsi="Arial" w:cs="Arial"/>
          <w:sz w:val="24"/>
          <w:szCs w:val="24"/>
          <w:lang w:val="en-GB"/>
        </w:rPr>
        <w:t>Professor Andrew Neal</w:t>
      </w:r>
      <w:r w:rsidR="00FA354E" w:rsidRPr="00CD1949">
        <w:rPr>
          <w:rFonts w:ascii="Arial" w:hAnsi="Arial" w:cs="Arial"/>
          <w:sz w:val="24"/>
          <w:szCs w:val="24"/>
          <w:lang w:val="en-GB"/>
        </w:rPr>
        <w:t xml:space="preserve"> (</w:t>
      </w:r>
      <w:hyperlink r:id="rId84" w:history="1">
        <w:r w:rsidR="00FB2FCA" w:rsidRPr="00CD1949">
          <w:rPr>
            <w:rStyle w:val="Hyperlink"/>
            <w:rFonts w:ascii="Arial" w:hAnsi="Arial" w:cs="Arial"/>
            <w:sz w:val="24"/>
            <w:szCs w:val="24"/>
            <w:lang w:val="en-GB"/>
          </w:rPr>
          <w:t>sps.dpgr@ed.ac.uk</w:t>
        </w:r>
      </w:hyperlink>
      <w:r w:rsidR="00FA354E" w:rsidRPr="00CD1949">
        <w:rPr>
          <w:rFonts w:ascii="Arial" w:hAnsi="Arial" w:cs="Arial"/>
          <w:sz w:val="24"/>
          <w:szCs w:val="24"/>
          <w:lang w:val="en-GB"/>
        </w:rPr>
        <w:t xml:space="preserve">). </w:t>
      </w:r>
    </w:p>
    <w:p w14:paraId="73B14554" w14:textId="77777777" w:rsidR="00C526E8" w:rsidRPr="00CD1949" w:rsidRDefault="009424EC">
      <w:pPr>
        <w:pStyle w:val="BodyText"/>
        <w:spacing w:before="124" w:line="259" w:lineRule="auto"/>
        <w:ind w:left="110"/>
        <w:rPr>
          <w:rFonts w:ascii="Arial" w:hAnsi="Arial" w:cs="Arial"/>
          <w:sz w:val="24"/>
          <w:szCs w:val="24"/>
          <w:lang w:val="en-GB"/>
        </w:rPr>
      </w:pPr>
      <w:r w:rsidRPr="00CD1949">
        <w:rPr>
          <w:rFonts w:ascii="Arial" w:hAnsi="Arial" w:cs="Arial"/>
          <w:sz w:val="24"/>
          <w:szCs w:val="24"/>
          <w:lang w:val="en-GB"/>
        </w:rPr>
        <w:t xml:space="preserve">Information on the University’s formal Student Complaint Procedure is at: </w:t>
      </w:r>
    </w:p>
    <w:p w14:paraId="7050F597" w14:textId="2026072F" w:rsidR="003C47C7" w:rsidRDefault="00E36D05">
      <w:pPr>
        <w:pStyle w:val="BodyText"/>
        <w:spacing w:before="8"/>
        <w:ind w:left="0"/>
        <w:rPr>
          <w:rFonts w:ascii="Arial" w:hAnsi="Arial" w:cs="Arial"/>
          <w:sz w:val="24"/>
          <w:szCs w:val="24"/>
          <w:lang w:val="en-GB"/>
        </w:rPr>
      </w:pPr>
      <w:r>
        <w:t xml:space="preserve">  </w:t>
      </w:r>
      <w:hyperlink r:id="rId85" w:history="1">
        <w:r w:rsidRPr="00B213A5">
          <w:rPr>
            <w:rStyle w:val="Hyperlink"/>
            <w:rFonts w:ascii="Arial" w:hAnsi="Arial" w:cs="Arial"/>
            <w:w w:val="95"/>
            <w:sz w:val="24"/>
            <w:szCs w:val="24"/>
            <w:lang w:val="en-GB"/>
          </w:rPr>
          <w:t>https://www.ed.ac.uk/students/academic-life/com</w:t>
        </w:r>
        <w:r w:rsidRPr="00B213A5">
          <w:rPr>
            <w:rStyle w:val="Hyperlink"/>
            <w:rFonts w:ascii="Arial" w:hAnsi="Arial" w:cs="Arial"/>
            <w:w w:val="95"/>
            <w:sz w:val="24"/>
            <w:szCs w:val="24"/>
            <w:lang w:val="en-GB"/>
          </w:rPr>
          <w:t>p</w:t>
        </w:r>
        <w:r w:rsidRPr="00B213A5">
          <w:rPr>
            <w:rStyle w:val="Hyperlink"/>
            <w:rFonts w:ascii="Arial" w:hAnsi="Arial" w:cs="Arial"/>
            <w:w w:val="95"/>
            <w:sz w:val="24"/>
            <w:szCs w:val="24"/>
            <w:lang w:val="en-GB"/>
          </w:rPr>
          <w:t>laints</w:t>
        </w:r>
      </w:hyperlink>
      <w:r w:rsidR="00B824A1">
        <w:rPr>
          <w:rStyle w:val="Hyperlink"/>
          <w:rFonts w:ascii="Arial" w:hAnsi="Arial" w:cs="Arial"/>
          <w:w w:val="95"/>
          <w:sz w:val="24"/>
          <w:szCs w:val="24"/>
          <w:lang w:val="en-GB"/>
        </w:rPr>
        <w:t xml:space="preserve"> </w:t>
      </w:r>
    </w:p>
    <w:p w14:paraId="304EB4EA" w14:textId="77777777" w:rsidR="00486449" w:rsidRPr="00CD1949" w:rsidRDefault="00486449">
      <w:pPr>
        <w:pStyle w:val="BodyText"/>
        <w:spacing w:before="8"/>
        <w:ind w:left="0"/>
        <w:rPr>
          <w:rFonts w:ascii="Arial" w:hAnsi="Arial" w:cs="Arial"/>
          <w:sz w:val="24"/>
          <w:szCs w:val="24"/>
          <w:lang w:val="en-GB"/>
        </w:rPr>
      </w:pPr>
    </w:p>
    <w:p w14:paraId="6CEAA38E" w14:textId="77777777" w:rsidR="003C47C7" w:rsidRPr="00CD1949" w:rsidRDefault="009424EC">
      <w:pPr>
        <w:pStyle w:val="Heading2"/>
        <w:numPr>
          <w:ilvl w:val="1"/>
          <w:numId w:val="3"/>
        </w:numPr>
        <w:tabs>
          <w:tab w:val="left" w:pos="688"/>
        </w:tabs>
        <w:rPr>
          <w:rFonts w:ascii="Arial" w:hAnsi="Arial" w:cs="Arial"/>
          <w:lang w:val="en-GB"/>
        </w:rPr>
      </w:pPr>
      <w:bookmarkStart w:id="26" w:name="_Toc177474662"/>
      <w:r w:rsidRPr="00CD1949">
        <w:rPr>
          <w:rFonts w:ascii="Arial" w:hAnsi="Arial" w:cs="Arial"/>
          <w:color w:val="2E74B5"/>
          <w:lang w:val="en-GB"/>
        </w:rPr>
        <w:t>Student</w:t>
      </w:r>
      <w:r w:rsidRPr="00CD1949">
        <w:rPr>
          <w:rFonts w:ascii="Arial" w:hAnsi="Arial" w:cs="Arial"/>
          <w:color w:val="2E74B5"/>
          <w:spacing w:val="-1"/>
          <w:lang w:val="en-GB"/>
        </w:rPr>
        <w:t xml:space="preserve"> </w:t>
      </w:r>
      <w:r w:rsidRPr="00CD1949">
        <w:rPr>
          <w:rFonts w:ascii="Arial" w:hAnsi="Arial" w:cs="Arial"/>
          <w:color w:val="2E74B5"/>
          <w:lang w:val="en-GB"/>
        </w:rPr>
        <w:t>Services</w:t>
      </w:r>
      <w:bookmarkEnd w:id="26"/>
    </w:p>
    <w:p w14:paraId="0091689D" w14:textId="69E97394" w:rsidR="003C47C7" w:rsidRPr="00CD1949" w:rsidRDefault="009424EC">
      <w:pPr>
        <w:pStyle w:val="BodyText"/>
        <w:spacing w:before="123" w:line="256" w:lineRule="auto"/>
        <w:ind w:hanging="10"/>
        <w:rPr>
          <w:rFonts w:ascii="Arial" w:hAnsi="Arial" w:cs="Arial"/>
          <w:sz w:val="24"/>
          <w:szCs w:val="24"/>
          <w:lang w:val="en-GB"/>
        </w:rPr>
      </w:pPr>
      <w:r w:rsidRPr="00CD1949">
        <w:rPr>
          <w:rFonts w:ascii="Arial" w:hAnsi="Arial" w:cs="Arial"/>
          <w:sz w:val="24"/>
          <w:szCs w:val="24"/>
          <w:lang w:val="en-GB"/>
        </w:rPr>
        <w:t>The University provides a wide range of student services. Information about all of them is available at:</w:t>
      </w:r>
      <w:r w:rsidR="00F0768D" w:rsidRPr="00CD1949">
        <w:rPr>
          <w:rFonts w:ascii="Arial" w:hAnsi="Arial" w:cs="Arial"/>
          <w:sz w:val="24"/>
          <w:szCs w:val="24"/>
          <w:lang w:val="en-GB"/>
        </w:rPr>
        <w:t xml:space="preserve"> </w:t>
      </w:r>
      <w:hyperlink r:id="rId86" w:history="1">
        <w:r w:rsidR="00912CC8" w:rsidRPr="00CC70DF">
          <w:rPr>
            <w:rStyle w:val="Hyperlink"/>
            <w:rFonts w:ascii="Arial" w:hAnsi="Arial" w:cs="Arial"/>
            <w:sz w:val="24"/>
            <w:szCs w:val="24"/>
            <w:lang w:val="en-GB"/>
          </w:rPr>
          <w:t>https://www.ed.ac.uk/students/n</w:t>
        </w:r>
        <w:r w:rsidR="00912CC8" w:rsidRPr="00CC70DF">
          <w:rPr>
            <w:rStyle w:val="Hyperlink"/>
            <w:rFonts w:ascii="Arial" w:hAnsi="Arial" w:cs="Arial"/>
            <w:sz w:val="24"/>
            <w:szCs w:val="24"/>
            <w:lang w:val="en-GB"/>
          </w:rPr>
          <w:t>e</w:t>
        </w:r>
        <w:r w:rsidR="00912CC8" w:rsidRPr="00CC70DF">
          <w:rPr>
            <w:rStyle w:val="Hyperlink"/>
            <w:rFonts w:ascii="Arial" w:hAnsi="Arial" w:cs="Arial"/>
            <w:sz w:val="24"/>
            <w:szCs w:val="24"/>
            <w:lang w:val="en-GB"/>
          </w:rPr>
          <w:t>w-students</w:t>
        </w:r>
      </w:hyperlink>
      <w:r w:rsidR="00912CC8">
        <w:rPr>
          <w:rFonts w:ascii="Arial" w:hAnsi="Arial" w:cs="Arial"/>
          <w:sz w:val="24"/>
          <w:szCs w:val="24"/>
          <w:lang w:val="en-GB"/>
        </w:rPr>
        <w:t xml:space="preserve"> </w:t>
      </w:r>
    </w:p>
    <w:p w14:paraId="65670368" w14:textId="77777777" w:rsidR="003C47C7" w:rsidRPr="00CD1949" w:rsidRDefault="009424EC">
      <w:pPr>
        <w:pStyle w:val="BodyText"/>
        <w:spacing w:before="63"/>
        <w:ind w:left="110"/>
        <w:rPr>
          <w:rFonts w:ascii="Arial" w:hAnsi="Arial" w:cs="Arial"/>
          <w:sz w:val="24"/>
          <w:szCs w:val="24"/>
          <w:lang w:val="en-GB"/>
        </w:rPr>
      </w:pPr>
      <w:r w:rsidRPr="00CD1949">
        <w:rPr>
          <w:rFonts w:ascii="Arial" w:hAnsi="Arial" w:cs="Arial"/>
          <w:sz w:val="24"/>
          <w:szCs w:val="24"/>
          <w:lang w:val="en-GB"/>
        </w:rPr>
        <w:t>They include:</w:t>
      </w:r>
    </w:p>
    <w:p w14:paraId="3BFAABB6" w14:textId="77777777" w:rsidR="00F0768D" w:rsidRPr="00CD1949" w:rsidRDefault="009424EC">
      <w:pPr>
        <w:spacing w:before="82"/>
        <w:ind w:left="110"/>
        <w:rPr>
          <w:rFonts w:ascii="Arial" w:hAnsi="Arial" w:cs="Arial"/>
          <w:b/>
          <w:sz w:val="24"/>
          <w:szCs w:val="24"/>
          <w:lang w:val="en-GB"/>
        </w:rPr>
      </w:pPr>
      <w:r w:rsidRPr="00CD1949">
        <w:rPr>
          <w:rFonts w:ascii="Arial" w:hAnsi="Arial" w:cs="Arial"/>
          <w:b/>
          <w:sz w:val="24"/>
          <w:szCs w:val="24"/>
          <w:lang w:val="en-GB"/>
        </w:rPr>
        <w:t xml:space="preserve">Edinburgh University Students’ Association (EUSA) </w:t>
      </w:r>
    </w:p>
    <w:p w14:paraId="1A9A3EE2" w14:textId="4928D085" w:rsidR="003C47C7" w:rsidRPr="00CD1949" w:rsidRDefault="007C6F47">
      <w:pPr>
        <w:spacing w:before="82"/>
        <w:ind w:left="110"/>
        <w:rPr>
          <w:rFonts w:ascii="Arial" w:hAnsi="Arial" w:cs="Arial"/>
          <w:sz w:val="24"/>
          <w:szCs w:val="24"/>
          <w:lang w:val="en-GB"/>
        </w:rPr>
      </w:pPr>
      <w:hyperlink r:id="rId87" w:history="1">
        <w:r w:rsidR="00433181" w:rsidRPr="00CD1949">
          <w:rPr>
            <w:rStyle w:val="Hyperlink"/>
            <w:rFonts w:ascii="Arial" w:hAnsi="Arial" w:cs="Arial"/>
            <w:sz w:val="24"/>
            <w:szCs w:val="24"/>
          </w:rPr>
          <w:t>https://www.eusa.ed.ac.</w:t>
        </w:r>
        <w:r w:rsidR="00433181" w:rsidRPr="00CD1949">
          <w:rPr>
            <w:rStyle w:val="Hyperlink"/>
            <w:rFonts w:ascii="Arial" w:hAnsi="Arial" w:cs="Arial"/>
            <w:sz w:val="24"/>
            <w:szCs w:val="24"/>
          </w:rPr>
          <w:t>u</w:t>
        </w:r>
        <w:r w:rsidR="00433181" w:rsidRPr="00CD1949">
          <w:rPr>
            <w:rStyle w:val="Hyperlink"/>
            <w:rFonts w:ascii="Arial" w:hAnsi="Arial" w:cs="Arial"/>
            <w:sz w:val="24"/>
            <w:szCs w:val="24"/>
          </w:rPr>
          <w:t>k/</w:t>
        </w:r>
      </w:hyperlink>
    </w:p>
    <w:p w14:paraId="1DB891E7" w14:textId="77777777" w:rsidR="002254FE" w:rsidRDefault="009424EC" w:rsidP="002254FE">
      <w:pPr>
        <w:spacing w:before="137"/>
        <w:ind w:left="110"/>
        <w:rPr>
          <w:rFonts w:ascii="Arial" w:hAnsi="Arial" w:cs="Arial"/>
          <w:b/>
          <w:sz w:val="24"/>
          <w:szCs w:val="24"/>
          <w:lang w:val="en-GB"/>
        </w:rPr>
      </w:pPr>
      <w:r w:rsidRPr="00CD1949">
        <w:rPr>
          <w:rFonts w:ascii="Arial" w:hAnsi="Arial" w:cs="Arial"/>
          <w:b/>
          <w:sz w:val="24"/>
          <w:szCs w:val="24"/>
          <w:lang w:val="en-GB"/>
        </w:rPr>
        <w:t xml:space="preserve">The Advice Place </w:t>
      </w:r>
    </w:p>
    <w:p w14:paraId="6CEF7258" w14:textId="61878659" w:rsidR="003C47C7" w:rsidRPr="002254FE" w:rsidRDefault="007C6F47" w:rsidP="002254FE">
      <w:pPr>
        <w:spacing w:before="137"/>
        <w:ind w:left="110"/>
        <w:rPr>
          <w:rFonts w:ascii="Arial" w:hAnsi="Arial" w:cs="Arial"/>
          <w:b/>
          <w:sz w:val="24"/>
          <w:szCs w:val="24"/>
          <w:lang w:val="en-GB"/>
        </w:rPr>
      </w:pPr>
      <w:hyperlink r:id="rId88" w:history="1">
        <w:r w:rsidR="002254FE" w:rsidRPr="007B564A">
          <w:rPr>
            <w:rStyle w:val="Hyperlink"/>
            <w:rFonts w:ascii="Arial" w:hAnsi="Arial" w:cs="Arial"/>
            <w:sz w:val="24"/>
            <w:szCs w:val="24"/>
            <w:lang w:val="en-GB"/>
          </w:rPr>
          <w:t>https://www.eusa.ed.ac.uk/support_</w:t>
        </w:r>
        <w:r w:rsidR="002254FE" w:rsidRPr="007B564A">
          <w:rPr>
            <w:rStyle w:val="Hyperlink"/>
            <w:rFonts w:ascii="Arial" w:hAnsi="Arial" w:cs="Arial"/>
            <w:sz w:val="24"/>
            <w:szCs w:val="24"/>
            <w:lang w:val="en-GB"/>
          </w:rPr>
          <w:t>a</w:t>
        </w:r>
        <w:r w:rsidR="002254FE" w:rsidRPr="007B564A">
          <w:rPr>
            <w:rStyle w:val="Hyperlink"/>
            <w:rFonts w:ascii="Arial" w:hAnsi="Arial" w:cs="Arial"/>
            <w:sz w:val="24"/>
            <w:szCs w:val="24"/>
            <w:lang w:val="en-GB"/>
          </w:rPr>
          <w:t>nd_advice/the_advice_place</w:t>
        </w:r>
      </w:hyperlink>
      <w:r w:rsidR="00F0768D" w:rsidRPr="00CD1949">
        <w:rPr>
          <w:rFonts w:ascii="Arial" w:hAnsi="Arial" w:cs="Arial"/>
          <w:color w:val="0563C1"/>
          <w:sz w:val="24"/>
          <w:szCs w:val="24"/>
          <w:lang w:val="en-GB"/>
        </w:rPr>
        <w:t xml:space="preserve">    </w:t>
      </w:r>
    </w:p>
    <w:p w14:paraId="39028E2F" w14:textId="77777777" w:rsidR="003C47C7" w:rsidRPr="00CD1949" w:rsidRDefault="009424EC">
      <w:pPr>
        <w:pStyle w:val="BodyText"/>
        <w:spacing w:before="21" w:line="256" w:lineRule="auto"/>
        <w:ind w:left="120" w:hanging="10"/>
        <w:rPr>
          <w:rFonts w:ascii="Arial" w:hAnsi="Arial" w:cs="Arial"/>
          <w:sz w:val="24"/>
          <w:szCs w:val="24"/>
          <w:lang w:val="en-GB"/>
        </w:rPr>
      </w:pPr>
      <w:r w:rsidRPr="00CD1949">
        <w:rPr>
          <w:rFonts w:ascii="Arial" w:hAnsi="Arial" w:cs="Arial"/>
          <w:sz w:val="24"/>
          <w:szCs w:val="24"/>
          <w:lang w:val="en-GB"/>
        </w:rPr>
        <w:t>A free advice and information centre for all students, run by EUSA, which offers advice on a variety of issues including academic and financial issues, harassment and legal advice.</w:t>
      </w:r>
    </w:p>
    <w:p w14:paraId="3215706D" w14:textId="77777777" w:rsidR="00F0768D" w:rsidRPr="00CD1949" w:rsidRDefault="009424EC">
      <w:pPr>
        <w:spacing w:before="123"/>
        <w:ind w:left="110"/>
        <w:jc w:val="both"/>
        <w:rPr>
          <w:rFonts w:ascii="Arial" w:hAnsi="Arial" w:cs="Arial"/>
          <w:b/>
          <w:sz w:val="24"/>
          <w:szCs w:val="24"/>
          <w:lang w:val="en-GB"/>
        </w:rPr>
      </w:pPr>
      <w:r w:rsidRPr="00CD1949">
        <w:rPr>
          <w:rFonts w:ascii="Arial" w:hAnsi="Arial" w:cs="Arial"/>
          <w:b/>
          <w:sz w:val="24"/>
          <w:szCs w:val="24"/>
          <w:lang w:val="en-GB"/>
        </w:rPr>
        <w:t xml:space="preserve">University Health Centre </w:t>
      </w:r>
    </w:p>
    <w:p w14:paraId="7B86C6C8" w14:textId="77777777" w:rsidR="003C47C7" w:rsidRPr="00CD1949" w:rsidRDefault="007C6F47">
      <w:pPr>
        <w:spacing w:before="123"/>
        <w:ind w:left="110"/>
        <w:jc w:val="both"/>
        <w:rPr>
          <w:rFonts w:ascii="Arial" w:hAnsi="Arial" w:cs="Arial"/>
          <w:sz w:val="24"/>
          <w:szCs w:val="24"/>
          <w:lang w:val="en-GB"/>
        </w:rPr>
      </w:pPr>
      <w:hyperlink r:id="rId89" w:history="1">
        <w:r w:rsidR="00F0768D" w:rsidRPr="00CD1949">
          <w:rPr>
            <w:rStyle w:val="Hyperlink"/>
            <w:rFonts w:ascii="Arial" w:hAnsi="Arial" w:cs="Arial"/>
            <w:sz w:val="24"/>
            <w:szCs w:val="24"/>
            <w:lang w:val="en-GB"/>
          </w:rPr>
          <w:t>http://www.health-ser</w:t>
        </w:r>
        <w:r w:rsidR="00F0768D" w:rsidRPr="00CD1949">
          <w:rPr>
            <w:rStyle w:val="Hyperlink"/>
            <w:rFonts w:ascii="Arial" w:hAnsi="Arial" w:cs="Arial"/>
            <w:sz w:val="24"/>
            <w:szCs w:val="24"/>
            <w:lang w:val="en-GB"/>
          </w:rPr>
          <w:t>v</w:t>
        </w:r>
        <w:r w:rsidR="00F0768D" w:rsidRPr="00CD1949">
          <w:rPr>
            <w:rStyle w:val="Hyperlink"/>
            <w:rFonts w:ascii="Arial" w:hAnsi="Arial" w:cs="Arial"/>
            <w:sz w:val="24"/>
            <w:szCs w:val="24"/>
            <w:lang w:val="en-GB"/>
          </w:rPr>
          <w:t>ice.ed.ac.uk</w:t>
        </w:r>
      </w:hyperlink>
      <w:r w:rsidR="00F0768D" w:rsidRPr="00CD1949">
        <w:rPr>
          <w:rFonts w:ascii="Arial" w:hAnsi="Arial" w:cs="Arial"/>
          <w:color w:val="0563C1"/>
          <w:sz w:val="24"/>
          <w:szCs w:val="24"/>
          <w:lang w:val="en-GB"/>
        </w:rPr>
        <w:t xml:space="preserve"> </w:t>
      </w:r>
    </w:p>
    <w:p w14:paraId="11C195DC" w14:textId="6831EC61" w:rsidR="003C47C7" w:rsidRPr="00CD1949" w:rsidRDefault="009424EC">
      <w:pPr>
        <w:pStyle w:val="BodyText"/>
        <w:spacing w:before="40" w:line="256" w:lineRule="auto"/>
        <w:ind w:right="115" w:hanging="10"/>
        <w:jc w:val="both"/>
        <w:rPr>
          <w:rFonts w:ascii="Arial" w:hAnsi="Arial" w:cs="Arial"/>
          <w:sz w:val="24"/>
          <w:szCs w:val="24"/>
          <w:lang w:val="en-GB"/>
        </w:rPr>
      </w:pPr>
      <w:r w:rsidRPr="00CD1949">
        <w:rPr>
          <w:rFonts w:ascii="Arial" w:hAnsi="Arial" w:cs="Arial"/>
          <w:sz w:val="24"/>
          <w:szCs w:val="24"/>
          <w:lang w:val="en-GB"/>
        </w:rPr>
        <w:t xml:space="preserve">For all matters relating to physical and mental health, there is an </w:t>
      </w:r>
      <w:proofErr w:type="spellStart"/>
      <w:r w:rsidRPr="00CD1949">
        <w:rPr>
          <w:rFonts w:ascii="Arial" w:hAnsi="Arial" w:cs="Arial"/>
          <w:sz w:val="24"/>
          <w:szCs w:val="24"/>
          <w:lang w:val="en-GB"/>
        </w:rPr>
        <w:t>on</w:t>
      </w:r>
      <w:r w:rsidRPr="00CD1949">
        <w:rPr>
          <w:rFonts w:ascii="Cambria Math" w:hAnsi="Cambria Math" w:cs="Cambria Math"/>
          <w:sz w:val="24"/>
          <w:szCs w:val="24"/>
          <w:lang w:val="en-GB"/>
        </w:rPr>
        <w:t>‐</w:t>
      </w:r>
      <w:r w:rsidRPr="00CD1949">
        <w:rPr>
          <w:rFonts w:ascii="Arial" w:hAnsi="Arial" w:cs="Arial"/>
          <w:sz w:val="24"/>
          <w:szCs w:val="24"/>
          <w:lang w:val="en-GB"/>
        </w:rPr>
        <w:t>campus</w:t>
      </w:r>
      <w:proofErr w:type="spellEnd"/>
      <w:r w:rsidRPr="00CD1949">
        <w:rPr>
          <w:rFonts w:ascii="Arial" w:hAnsi="Arial" w:cs="Arial"/>
          <w:sz w:val="24"/>
          <w:szCs w:val="24"/>
          <w:lang w:val="en-GB"/>
        </w:rPr>
        <w:t>, health centre operated by independent General Practitioners on behalf of the National Health Service. Students should consider registering with this, or another local general practice for the duration of their studies.</w:t>
      </w:r>
    </w:p>
    <w:p w14:paraId="4A9EE606" w14:textId="77777777" w:rsidR="003C47C7" w:rsidRPr="00CD1949" w:rsidRDefault="009424EC" w:rsidP="00B3211B">
      <w:pPr>
        <w:spacing w:before="123"/>
        <w:ind w:left="110"/>
        <w:jc w:val="both"/>
        <w:rPr>
          <w:rFonts w:ascii="Arial" w:hAnsi="Arial" w:cs="Arial"/>
          <w:sz w:val="24"/>
          <w:szCs w:val="24"/>
          <w:lang w:val="en-GB"/>
        </w:rPr>
      </w:pPr>
      <w:r w:rsidRPr="00CD1949">
        <w:rPr>
          <w:rFonts w:ascii="Arial" w:hAnsi="Arial" w:cs="Arial"/>
          <w:b/>
          <w:sz w:val="24"/>
          <w:szCs w:val="24"/>
          <w:lang w:val="en-GB"/>
        </w:rPr>
        <w:t>Student Counselling</w:t>
      </w:r>
    </w:p>
    <w:p w14:paraId="4CEB4A7F" w14:textId="77777777" w:rsidR="003C47C7" w:rsidRPr="00CD1949" w:rsidRDefault="007C6F47">
      <w:pPr>
        <w:pStyle w:val="BodyText"/>
        <w:spacing w:before="20"/>
        <w:ind w:left="110"/>
        <w:rPr>
          <w:rFonts w:ascii="Arial" w:hAnsi="Arial" w:cs="Arial"/>
          <w:sz w:val="24"/>
          <w:szCs w:val="24"/>
          <w:lang w:val="en-GB"/>
        </w:rPr>
      </w:pPr>
      <w:hyperlink r:id="rId90" w:history="1">
        <w:r w:rsidR="00F0768D" w:rsidRPr="00CD1949">
          <w:rPr>
            <w:rStyle w:val="Hyperlink"/>
            <w:rFonts w:ascii="Arial" w:hAnsi="Arial" w:cs="Arial"/>
            <w:sz w:val="24"/>
            <w:szCs w:val="24"/>
            <w:lang w:val="en-GB"/>
          </w:rPr>
          <w:t>https://www.ed.ac.uk/studen</w:t>
        </w:r>
        <w:r w:rsidR="00F0768D" w:rsidRPr="00CD1949">
          <w:rPr>
            <w:rStyle w:val="Hyperlink"/>
            <w:rFonts w:ascii="Arial" w:hAnsi="Arial" w:cs="Arial"/>
            <w:sz w:val="24"/>
            <w:szCs w:val="24"/>
            <w:lang w:val="en-GB"/>
          </w:rPr>
          <w:t>t</w:t>
        </w:r>
        <w:r w:rsidR="00F0768D" w:rsidRPr="00CD1949">
          <w:rPr>
            <w:rStyle w:val="Hyperlink"/>
            <w:rFonts w:ascii="Arial" w:hAnsi="Arial" w:cs="Arial"/>
            <w:sz w:val="24"/>
            <w:szCs w:val="24"/>
            <w:lang w:val="en-GB"/>
          </w:rPr>
          <w:t>-counselling</w:t>
        </w:r>
      </w:hyperlink>
      <w:r w:rsidR="00F0768D" w:rsidRPr="00CD1949">
        <w:rPr>
          <w:rFonts w:ascii="Arial" w:hAnsi="Arial" w:cs="Arial"/>
          <w:color w:val="0563C1"/>
          <w:sz w:val="24"/>
          <w:szCs w:val="24"/>
          <w:lang w:val="en-GB"/>
        </w:rPr>
        <w:t xml:space="preserve"> </w:t>
      </w:r>
    </w:p>
    <w:p w14:paraId="7995CD90" w14:textId="77777777" w:rsidR="003C47C7" w:rsidRPr="00CD1949" w:rsidRDefault="009424EC">
      <w:pPr>
        <w:pStyle w:val="BodyText"/>
        <w:spacing w:before="20" w:line="259" w:lineRule="auto"/>
        <w:ind w:hanging="10"/>
        <w:rPr>
          <w:rFonts w:ascii="Arial" w:hAnsi="Arial" w:cs="Arial"/>
          <w:sz w:val="24"/>
          <w:szCs w:val="24"/>
          <w:lang w:val="en-GB"/>
        </w:rPr>
      </w:pPr>
      <w:r w:rsidRPr="00CD1949">
        <w:rPr>
          <w:rFonts w:ascii="Arial" w:hAnsi="Arial" w:cs="Arial"/>
          <w:sz w:val="24"/>
          <w:szCs w:val="24"/>
          <w:lang w:val="en-GB"/>
        </w:rPr>
        <w:t>This free and confidential service offers counselling to help students work through any difficulties, understanding themselves better and finding ways of managing their situation.</w:t>
      </w:r>
    </w:p>
    <w:p w14:paraId="02FC0EF1" w14:textId="50C7980C" w:rsidR="003C47C7" w:rsidRPr="00CD1949" w:rsidRDefault="009424EC">
      <w:pPr>
        <w:pStyle w:val="Heading4"/>
        <w:spacing w:before="56"/>
        <w:rPr>
          <w:rFonts w:ascii="Arial" w:hAnsi="Arial" w:cs="Arial"/>
          <w:sz w:val="24"/>
          <w:szCs w:val="24"/>
          <w:lang w:val="en-GB"/>
        </w:rPr>
      </w:pPr>
      <w:r w:rsidRPr="00CD1949">
        <w:rPr>
          <w:rFonts w:ascii="Arial" w:hAnsi="Arial" w:cs="Arial"/>
          <w:sz w:val="24"/>
          <w:szCs w:val="24"/>
          <w:lang w:val="en-GB"/>
        </w:rPr>
        <w:t xml:space="preserve">Disability </w:t>
      </w:r>
      <w:r w:rsidR="00912CC8">
        <w:rPr>
          <w:rFonts w:ascii="Arial" w:hAnsi="Arial" w:cs="Arial"/>
          <w:sz w:val="24"/>
          <w:szCs w:val="24"/>
          <w:lang w:val="en-GB"/>
        </w:rPr>
        <w:t xml:space="preserve">and Learning Support </w:t>
      </w:r>
      <w:r w:rsidRPr="00CD1949">
        <w:rPr>
          <w:rFonts w:ascii="Arial" w:hAnsi="Arial" w:cs="Arial"/>
          <w:sz w:val="24"/>
          <w:szCs w:val="24"/>
          <w:lang w:val="en-GB"/>
        </w:rPr>
        <w:t>Service</w:t>
      </w:r>
    </w:p>
    <w:p w14:paraId="1AD5F052" w14:textId="77777777" w:rsidR="00F0768D" w:rsidRPr="00CD1949" w:rsidRDefault="007C6F47">
      <w:pPr>
        <w:pStyle w:val="BodyText"/>
        <w:spacing w:before="21" w:line="259" w:lineRule="auto"/>
        <w:ind w:hanging="10"/>
        <w:rPr>
          <w:rFonts w:ascii="Arial" w:hAnsi="Arial" w:cs="Arial"/>
          <w:color w:val="0563C1"/>
          <w:sz w:val="24"/>
          <w:szCs w:val="24"/>
          <w:lang w:val="en-GB"/>
        </w:rPr>
      </w:pPr>
      <w:hyperlink r:id="rId91" w:history="1">
        <w:r w:rsidR="00F0768D" w:rsidRPr="00CD1949">
          <w:rPr>
            <w:rStyle w:val="Hyperlink"/>
            <w:rFonts w:ascii="Arial" w:hAnsi="Arial" w:cs="Arial"/>
            <w:sz w:val="24"/>
            <w:szCs w:val="24"/>
            <w:lang w:val="en-GB"/>
          </w:rPr>
          <w:t>https://www.ed.ac.uk/student-dis</w:t>
        </w:r>
        <w:r w:rsidR="00F0768D" w:rsidRPr="00CD1949">
          <w:rPr>
            <w:rStyle w:val="Hyperlink"/>
            <w:rFonts w:ascii="Arial" w:hAnsi="Arial" w:cs="Arial"/>
            <w:sz w:val="24"/>
            <w:szCs w:val="24"/>
            <w:lang w:val="en-GB"/>
          </w:rPr>
          <w:t>a</w:t>
        </w:r>
        <w:r w:rsidR="00F0768D" w:rsidRPr="00CD1949">
          <w:rPr>
            <w:rStyle w:val="Hyperlink"/>
            <w:rFonts w:ascii="Arial" w:hAnsi="Arial" w:cs="Arial"/>
            <w:sz w:val="24"/>
            <w:szCs w:val="24"/>
            <w:lang w:val="en-GB"/>
          </w:rPr>
          <w:t>bility-service</w:t>
        </w:r>
      </w:hyperlink>
    </w:p>
    <w:p w14:paraId="1C71392F" w14:textId="77777777" w:rsidR="003C47C7" w:rsidRPr="00CD1949" w:rsidRDefault="009424EC">
      <w:pPr>
        <w:pStyle w:val="BodyText"/>
        <w:spacing w:before="21" w:line="259" w:lineRule="auto"/>
        <w:ind w:hanging="10"/>
        <w:rPr>
          <w:rFonts w:ascii="Arial" w:hAnsi="Arial" w:cs="Arial"/>
          <w:sz w:val="24"/>
          <w:szCs w:val="24"/>
          <w:lang w:val="en-GB"/>
        </w:rPr>
      </w:pPr>
      <w:r w:rsidRPr="00CD1949">
        <w:rPr>
          <w:rFonts w:ascii="Arial" w:hAnsi="Arial" w:cs="Arial"/>
          <w:sz w:val="24"/>
          <w:szCs w:val="24"/>
          <w:lang w:val="en-GB"/>
        </w:rPr>
        <w:t>The University offers support if you have a disability, specific need or a specific learning difficulty. Students with disabilities should contact the Disability Service as soon as possible to discuss their requirements.</w:t>
      </w:r>
    </w:p>
    <w:p w14:paraId="3EAB7DD1" w14:textId="77777777" w:rsidR="00F0768D" w:rsidRPr="00CD1949" w:rsidRDefault="009424EC">
      <w:pPr>
        <w:spacing w:before="56"/>
        <w:ind w:left="110"/>
        <w:rPr>
          <w:rFonts w:ascii="Arial" w:hAnsi="Arial" w:cs="Arial"/>
          <w:b/>
          <w:sz w:val="24"/>
          <w:szCs w:val="24"/>
          <w:lang w:val="en-GB"/>
        </w:rPr>
      </w:pPr>
      <w:r w:rsidRPr="00CD1949">
        <w:rPr>
          <w:rFonts w:ascii="Arial" w:hAnsi="Arial" w:cs="Arial"/>
          <w:b/>
          <w:sz w:val="24"/>
          <w:szCs w:val="24"/>
          <w:lang w:val="en-GB"/>
        </w:rPr>
        <w:t xml:space="preserve">Accommodation Services </w:t>
      </w:r>
    </w:p>
    <w:p w14:paraId="5406882D" w14:textId="77777777" w:rsidR="003C47C7" w:rsidRPr="00CD1949" w:rsidRDefault="007C6F47">
      <w:pPr>
        <w:spacing w:before="56"/>
        <w:ind w:left="110"/>
        <w:rPr>
          <w:rFonts w:ascii="Arial" w:hAnsi="Arial" w:cs="Arial"/>
          <w:sz w:val="24"/>
          <w:szCs w:val="24"/>
          <w:lang w:val="en-GB"/>
        </w:rPr>
      </w:pPr>
      <w:hyperlink r:id="rId92" w:history="1">
        <w:r w:rsidR="00F0768D" w:rsidRPr="00CD1949">
          <w:rPr>
            <w:rStyle w:val="Hyperlink"/>
            <w:rFonts w:ascii="Arial" w:hAnsi="Arial" w:cs="Arial"/>
            <w:sz w:val="24"/>
            <w:szCs w:val="24"/>
            <w:lang w:val="en-GB"/>
          </w:rPr>
          <w:t>https://www.accom.ed.a</w:t>
        </w:r>
        <w:r w:rsidR="00F0768D" w:rsidRPr="00CD1949">
          <w:rPr>
            <w:rStyle w:val="Hyperlink"/>
            <w:rFonts w:ascii="Arial" w:hAnsi="Arial" w:cs="Arial"/>
            <w:sz w:val="24"/>
            <w:szCs w:val="24"/>
            <w:lang w:val="en-GB"/>
          </w:rPr>
          <w:t>c</w:t>
        </w:r>
        <w:r w:rsidR="00F0768D" w:rsidRPr="00CD1949">
          <w:rPr>
            <w:rStyle w:val="Hyperlink"/>
            <w:rFonts w:ascii="Arial" w:hAnsi="Arial" w:cs="Arial"/>
            <w:sz w:val="24"/>
            <w:szCs w:val="24"/>
            <w:lang w:val="en-GB"/>
          </w:rPr>
          <w:t>.uk</w:t>
        </w:r>
      </w:hyperlink>
      <w:r w:rsidR="00F0768D" w:rsidRPr="00CD1949">
        <w:rPr>
          <w:rFonts w:ascii="Arial" w:hAnsi="Arial" w:cs="Arial"/>
          <w:color w:val="0563C1"/>
          <w:sz w:val="24"/>
          <w:szCs w:val="24"/>
          <w:lang w:val="en-GB"/>
        </w:rPr>
        <w:t xml:space="preserve">  </w:t>
      </w:r>
    </w:p>
    <w:p w14:paraId="19A30A9B" w14:textId="6E08CF6C" w:rsidR="003C47C7" w:rsidRPr="00CD1949" w:rsidRDefault="009424EC">
      <w:pPr>
        <w:pStyle w:val="BodyText"/>
        <w:spacing w:before="19"/>
        <w:ind w:left="110"/>
        <w:rPr>
          <w:rFonts w:ascii="Arial" w:hAnsi="Arial" w:cs="Arial"/>
          <w:sz w:val="24"/>
          <w:szCs w:val="24"/>
          <w:lang w:val="en-GB"/>
        </w:rPr>
      </w:pPr>
      <w:r w:rsidRPr="00CD1949">
        <w:rPr>
          <w:rFonts w:ascii="Arial" w:hAnsi="Arial" w:cs="Arial"/>
          <w:sz w:val="24"/>
          <w:szCs w:val="24"/>
          <w:lang w:val="en-GB"/>
        </w:rPr>
        <w:t xml:space="preserve">Advice and support </w:t>
      </w:r>
      <w:r w:rsidR="00E36D05" w:rsidRPr="00CD1949">
        <w:rPr>
          <w:rFonts w:ascii="Arial" w:hAnsi="Arial" w:cs="Arial"/>
          <w:sz w:val="24"/>
          <w:szCs w:val="24"/>
          <w:lang w:val="en-GB"/>
        </w:rPr>
        <w:t>are</w:t>
      </w:r>
      <w:r w:rsidRPr="00CD1949">
        <w:rPr>
          <w:rFonts w:ascii="Arial" w:hAnsi="Arial" w:cs="Arial"/>
          <w:sz w:val="24"/>
          <w:szCs w:val="24"/>
          <w:lang w:val="en-GB"/>
        </w:rPr>
        <w:t xml:space="preserve"> available to help you find somewhere to live and assist with any housing issues.</w:t>
      </w:r>
    </w:p>
    <w:p w14:paraId="1EDA9123" w14:textId="77777777" w:rsidR="003C47C7" w:rsidRPr="00CD1949" w:rsidRDefault="009424EC">
      <w:pPr>
        <w:pStyle w:val="Heading4"/>
        <w:spacing w:before="83"/>
        <w:rPr>
          <w:rFonts w:ascii="Arial" w:hAnsi="Arial" w:cs="Arial"/>
          <w:sz w:val="24"/>
          <w:szCs w:val="24"/>
          <w:lang w:val="en-GB"/>
        </w:rPr>
      </w:pPr>
      <w:r w:rsidRPr="00CD1949">
        <w:rPr>
          <w:rFonts w:ascii="Arial" w:hAnsi="Arial" w:cs="Arial"/>
          <w:sz w:val="24"/>
          <w:szCs w:val="24"/>
          <w:lang w:val="en-GB"/>
        </w:rPr>
        <w:t>Careers and Employment</w:t>
      </w:r>
    </w:p>
    <w:p w14:paraId="41FEA15D" w14:textId="77777777" w:rsidR="003C47C7" w:rsidRPr="00CD1949" w:rsidRDefault="007C6F47">
      <w:pPr>
        <w:pStyle w:val="BodyText"/>
        <w:spacing w:before="19"/>
        <w:ind w:left="110"/>
        <w:rPr>
          <w:rFonts w:ascii="Arial" w:hAnsi="Arial" w:cs="Arial"/>
          <w:sz w:val="24"/>
          <w:szCs w:val="24"/>
          <w:lang w:val="en-GB"/>
        </w:rPr>
      </w:pPr>
      <w:hyperlink r:id="rId93" w:history="1">
        <w:r w:rsidR="00594918" w:rsidRPr="00CD1949">
          <w:rPr>
            <w:rStyle w:val="Hyperlink"/>
            <w:rFonts w:ascii="Arial" w:hAnsi="Arial" w:cs="Arial"/>
            <w:sz w:val="24"/>
            <w:szCs w:val="24"/>
            <w:lang w:val="en-GB"/>
          </w:rPr>
          <w:t>https://www.ed.ac.uk/ca</w:t>
        </w:r>
        <w:r w:rsidR="00594918" w:rsidRPr="00CD1949">
          <w:rPr>
            <w:rStyle w:val="Hyperlink"/>
            <w:rFonts w:ascii="Arial" w:hAnsi="Arial" w:cs="Arial"/>
            <w:sz w:val="24"/>
            <w:szCs w:val="24"/>
            <w:lang w:val="en-GB"/>
          </w:rPr>
          <w:t>r</w:t>
        </w:r>
        <w:r w:rsidR="00594918" w:rsidRPr="00CD1949">
          <w:rPr>
            <w:rStyle w:val="Hyperlink"/>
            <w:rFonts w:ascii="Arial" w:hAnsi="Arial" w:cs="Arial"/>
            <w:sz w:val="24"/>
            <w:szCs w:val="24"/>
            <w:lang w:val="en-GB"/>
          </w:rPr>
          <w:t>eers</w:t>
        </w:r>
      </w:hyperlink>
      <w:r w:rsidR="00594918" w:rsidRPr="00CD1949">
        <w:rPr>
          <w:rFonts w:ascii="Arial" w:hAnsi="Arial" w:cs="Arial"/>
          <w:color w:val="0563C1"/>
          <w:sz w:val="24"/>
          <w:szCs w:val="24"/>
          <w:lang w:val="en-GB"/>
        </w:rPr>
        <w:t xml:space="preserve"> </w:t>
      </w:r>
      <w:r w:rsidR="00F0768D" w:rsidRPr="00CD1949">
        <w:rPr>
          <w:rFonts w:ascii="Arial" w:hAnsi="Arial" w:cs="Arial"/>
          <w:color w:val="0563C1"/>
          <w:sz w:val="24"/>
          <w:szCs w:val="24"/>
          <w:lang w:val="en-GB"/>
        </w:rPr>
        <w:t xml:space="preserve"> </w:t>
      </w:r>
    </w:p>
    <w:p w14:paraId="608148B8" w14:textId="77777777" w:rsidR="003C47C7" w:rsidRPr="00CD1949" w:rsidRDefault="009424EC">
      <w:pPr>
        <w:pStyle w:val="BodyText"/>
        <w:spacing w:before="22" w:line="256" w:lineRule="auto"/>
        <w:ind w:hanging="10"/>
        <w:rPr>
          <w:rFonts w:ascii="Arial" w:hAnsi="Arial" w:cs="Arial"/>
          <w:sz w:val="24"/>
          <w:szCs w:val="24"/>
          <w:lang w:val="en-GB"/>
        </w:rPr>
      </w:pPr>
      <w:r w:rsidRPr="00CD1949">
        <w:rPr>
          <w:rFonts w:ascii="Arial" w:hAnsi="Arial" w:cs="Arial"/>
          <w:sz w:val="24"/>
          <w:szCs w:val="24"/>
          <w:lang w:val="en-GB"/>
        </w:rPr>
        <w:t>The University provides careers advices and resources to current students and to alumni for up to two years after graduation.</w:t>
      </w:r>
    </w:p>
    <w:p w14:paraId="5ACFB62D" w14:textId="77777777" w:rsidR="003C47C7" w:rsidRPr="00CD1949" w:rsidRDefault="009424EC">
      <w:pPr>
        <w:pStyle w:val="Heading4"/>
        <w:spacing w:before="63"/>
        <w:rPr>
          <w:rFonts w:ascii="Arial" w:hAnsi="Arial" w:cs="Arial"/>
          <w:sz w:val="24"/>
          <w:szCs w:val="24"/>
          <w:lang w:val="en-GB"/>
        </w:rPr>
      </w:pPr>
      <w:r w:rsidRPr="00CD1949">
        <w:rPr>
          <w:rFonts w:ascii="Arial" w:hAnsi="Arial" w:cs="Arial"/>
          <w:sz w:val="24"/>
          <w:szCs w:val="24"/>
          <w:lang w:val="en-GB"/>
        </w:rPr>
        <w:lastRenderedPageBreak/>
        <w:t>Chaplaincy Centre</w:t>
      </w:r>
    </w:p>
    <w:p w14:paraId="6D8CB56F" w14:textId="77777777" w:rsidR="00594918" w:rsidRPr="00CD1949" w:rsidRDefault="007C6F47">
      <w:pPr>
        <w:pStyle w:val="BodyText"/>
        <w:spacing w:before="21" w:line="256" w:lineRule="auto"/>
        <w:ind w:right="42" w:hanging="10"/>
        <w:rPr>
          <w:rFonts w:ascii="Arial" w:hAnsi="Arial" w:cs="Arial"/>
          <w:color w:val="0563C1"/>
          <w:sz w:val="24"/>
          <w:szCs w:val="24"/>
          <w:lang w:val="en-GB"/>
        </w:rPr>
      </w:pPr>
      <w:hyperlink r:id="rId94" w:history="1">
        <w:r w:rsidR="00594918" w:rsidRPr="00CD1949">
          <w:rPr>
            <w:rStyle w:val="Hyperlink"/>
            <w:rFonts w:ascii="Arial" w:hAnsi="Arial" w:cs="Arial"/>
            <w:sz w:val="24"/>
            <w:szCs w:val="24"/>
            <w:lang w:val="en-GB"/>
          </w:rPr>
          <w:t>https://www.ed.ac.uk/chaplai</w:t>
        </w:r>
        <w:r w:rsidR="00594918" w:rsidRPr="00CD1949">
          <w:rPr>
            <w:rStyle w:val="Hyperlink"/>
            <w:rFonts w:ascii="Arial" w:hAnsi="Arial" w:cs="Arial"/>
            <w:sz w:val="24"/>
            <w:szCs w:val="24"/>
            <w:lang w:val="en-GB"/>
          </w:rPr>
          <w:t>n</w:t>
        </w:r>
        <w:r w:rsidR="00594918" w:rsidRPr="00CD1949">
          <w:rPr>
            <w:rStyle w:val="Hyperlink"/>
            <w:rFonts w:ascii="Arial" w:hAnsi="Arial" w:cs="Arial"/>
            <w:sz w:val="24"/>
            <w:szCs w:val="24"/>
            <w:lang w:val="en-GB"/>
          </w:rPr>
          <w:t>cy</w:t>
        </w:r>
      </w:hyperlink>
    </w:p>
    <w:p w14:paraId="4A196267" w14:textId="4ABD69C2" w:rsidR="003C47C7" w:rsidRDefault="009424EC">
      <w:pPr>
        <w:pStyle w:val="BodyText"/>
        <w:spacing w:before="21" w:line="256" w:lineRule="auto"/>
        <w:ind w:right="42" w:hanging="10"/>
        <w:rPr>
          <w:rFonts w:ascii="Arial" w:hAnsi="Arial" w:cs="Arial"/>
          <w:sz w:val="24"/>
          <w:szCs w:val="24"/>
          <w:lang w:val="en-GB"/>
        </w:rPr>
      </w:pPr>
      <w:r w:rsidRPr="00CD1949">
        <w:rPr>
          <w:rFonts w:ascii="Arial" w:hAnsi="Arial" w:cs="Arial"/>
          <w:sz w:val="24"/>
          <w:szCs w:val="24"/>
          <w:lang w:val="en-GB"/>
        </w:rPr>
        <w:t>Provides a meeting place for groups and individuals of any religious allegiance, or none. The Chaplain, and our team of multi</w:t>
      </w:r>
      <w:r w:rsidRPr="00CD1949">
        <w:rPr>
          <w:rFonts w:ascii="Cambria Math" w:hAnsi="Cambria Math" w:cs="Cambria Math"/>
          <w:sz w:val="24"/>
          <w:szCs w:val="24"/>
          <w:lang w:val="en-GB"/>
        </w:rPr>
        <w:t>‐</w:t>
      </w:r>
      <w:r w:rsidRPr="00CD1949">
        <w:rPr>
          <w:rFonts w:ascii="Arial" w:hAnsi="Arial" w:cs="Arial"/>
          <w:sz w:val="24"/>
          <w:szCs w:val="24"/>
          <w:lang w:val="en-GB"/>
        </w:rPr>
        <w:t>faith honorary chaplains, offer support and guidance to all students.</w:t>
      </w:r>
    </w:p>
    <w:p w14:paraId="4AE0E5A8" w14:textId="77777777" w:rsidR="003C47C7" w:rsidRPr="00CD1949" w:rsidRDefault="00594918">
      <w:pPr>
        <w:pStyle w:val="Heading4"/>
        <w:spacing w:before="63"/>
        <w:rPr>
          <w:rFonts w:ascii="Arial" w:hAnsi="Arial" w:cs="Arial"/>
          <w:sz w:val="24"/>
          <w:szCs w:val="24"/>
          <w:lang w:val="en-GB"/>
        </w:rPr>
      </w:pPr>
      <w:r w:rsidRPr="00CD1949">
        <w:rPr>
          <w:rFonts w:ascii="Arial" w:hAnsi="Arial" w:cs="Arial"/>
          <w:sz w:val="24"/>
          <w:szCs w:val="24"/>
          <w:lang w:val="en-GB"/>
        </w:rPr>
        <w:t>Edinburgh Global</w:t>
      </w:r>
    </w:p>
    <w:p w14:paraId="30D72883" w14:textId="77777777" w:rsidR="003C47C7" w:rsidRPr="00CD1949" w:rsidRDefault="007C6F47">
      <w:pPr>
        <w:pStyle w:val="BodyText"/>
        <w:spacing w:before="19"/>
        <w:ind w:left="110"/>
        <w:rPr>
          <w:rFonts w:ascii="Arial" w:hAnsi="Arial" w:cs="Arial"/>
          <w:sz w:val="24"/>
          <w:szCs w:val="24"/>
          <w:lang w:val="en-GB"/>
        </w:rPr>
      </w:pPr>
      <w:hyperlink r:id="rId95" w:history="1">
        <w:r w:rsidR="00594918" w:rsidRPr="00CD1949">
          <w:rPr>
            <w:rStyle w:val="Hyperlink"/>
            <w:rFonts w:ascii="Arial" w:hAnsi="Arial" w:cs="Arial"/>
            <w:sz w:val="24"/>
            <w:szCs w:val="24"/>
            <w:lang w:val="en-GB"/>
          </w:rPr>
          <w:t>https://www.e</w:t>
        </w:r>
        <w:r w:rsidR="00594918" w:rsidRPr="00CD1949">
          <w:rPr>
            <w:rStyle w:val="Hyperlink"/>
            <w:rFonts w:ascii="Arial" w:hAnsi="Arial" w:cs="Arial"/>
            <w:sz w:val="24"/>
            <w:szCs w:val="24"/>
            <w:lang w:val="en-GB"/>
          </w:rPr>
          <w:t>d</w:t>
        </w:r>
        <w:r w:rsidR="00594918" w:rsidRPr="00CD1949">
          <w:rPr>
            <w:rStyle w:val="Hyperlink"/>
            <w:rFonts w:ascii="Arial" w:hAnsi="Arial" w:cs="Arial"/>
            <w:sz w:val="24"/>
            <w:szCs w:val="24"/>
            <w:lang w:val="en-GB"/>
          </w:rPr>
          <w:t>.ac.uk/global</w:t>
        </w:r>
      </w:hyperlink>
      <w:r w:rsidR="00594918" w:rsidRPr="00CD1949">
        <w:rPr>
          <w:rFonts w:ascii="Arial" w:hAnsi="Arial" w:cs="Arial"/>
          <w:color w:val="0563C1"/>
          <w:sz w:val="24"/>
          <w:szCs w:val="24"/>
          <w:lang w:val="en-GB"/>
        </w:rPr>
        <w:t xml:space="preserve"> </w:t>
      </w:r>
    </w:p>
    <w:p w14:paraId="4939F232" w14:textId="73A6CB20" w:rsidR="003C47C7" w:rsidRPr="00CD1949" w:rsidRDefault="00594918">
      <w:pPr>
        <w:pStyle w:val="BodyText"/>
        <w:spacing w:before="21" w:line="256" w:lineRule="auto"/>
        <w:ind w:left="120" w:right="114" w:hanging="10"/>
        <w:jc w:val="both"/>
        <w:rPr>
          <w:rFonts w:ascii="Arial" w:hAnsi="Arial" w:cs="Arial"/>
          <w:sz w:val="24"/>
          <w:szCs w:val="24"/>
          <w:lang w:val="en-GB"/>
        </w:rPr>
      </w:pPr>
      <w:r w:rsidRPr="00CD1949">
        <w:rPr>
          <w:rFonts w:ascii="Arial" w:hAnsi="Arial" w:cs="Arial"/>
          <w:sz w:val="24"/>
          <w:szCs w:val="24"/>
          <w:lang w:val="en-GB"/>
        </w:rPr>
        <w:t xml:space="preserve">Edinburgh Global (formerly known as </w:t>
      </w:r>
      <w:r w:rsidR="007163D1" w:rsidRPr="00CD1949">
        <w:rPr>
          <w:rFonts w:ascii="Arial" w:hAnsi="Arial" w:cs="Arial"/>
          <w:sz w:val="24"/>
          <w:szCs w:val="24"/>
          <w:lang w:val="en-GB"/>
        </w:rPr>
        <w:t xml:space="preserve">the </w:t>
      </w:r>
      <w:r w:rsidR="009424EC" w:rsidRPr="00CD1949">
        <w:rPr>
          <w:rFonts w:ascii="Arial" w:hAnsi="Arial" w:cs="Arial"/>
          <w:sz w:val="24"/>
          <w:szCs w:val="24"/>
          <w:lang w:val="en-GB"/>
        </w:rPr>
        <w:t>International Office</w:t>
      </w:r>
      <w:r w:rsidRPr="00CD1949">
        <w:rPr>
          <w:rFonts w:ascii="Arial" w:hAnsi="Arial" w:cs="Arial"/>
          <w:sz w:val="24"/>
          <w:szCs w:val="24"/>
          <w:lang w:val="en-GB"/>
        </w:rPr>
        <w:t>)</w:t>
      </w:r>
      <w:r w:rsidR="009424EC" w:rsidRPr="00CD1949">
        <w:rPr>
          <w:rFonts w:ascii="Arial" w:hAnsi="Arial" w:cs="Arial"/>
          <w:sz w:val="24"/>
          <w:szCs w:val="24"/>
          <w:lang w:val="en-GB"/>
        </w:rPr>
        <w:t xml:space="preserve"> offers all non</w:t>
      </w:r>
      <w:r w:rsidR="009424EC" w:rsidRPr="00CD1949">
        <w:rPr>
          <w:rFonts w:ascii="Cambria Math" w:hAnsi="Cambria Math" w:cs="Cambria Math"/>
          <w:sz w:val="24"/>
          <w:szCs w:val="24"/>
          <w:lang w:val="en-GB"/>
        </w:rPr>
        <w:t>‐</w:t>
      </w:r>
      <w:r w:rsidR="009424EC" w:rsidRPr="00CD1949">
        <w:rPr>
          <w:rFonts w:ascii="Arial" w:hAnsi="Arial" w:cs="Arial"/>
          <w:sz w:val="24"/>
          <w:szCs w:val="24"/>
          <w:lang w:val="en-GB"/>
        </w:rPr>
        <w:t xml:space="preserve">UK applicants and students assistance, advice and support. All questions concerning visas and immigration should be directed to </w:t>
      </w:r>
      <w:r w:rsidR="006A18B2" w:rsidRPr="00CD1949">
        <w:rPr>
          <w:rFonts w:ascii="Arial" w:hAnsi="Arial" w:cs="Arial"/>
          <w:sz w:val="24"/>
          <w:szCs w:val="24"/>
        </w:rPr>
        <w:t xml:space="preserve">the </w:t>
      </w:r>
      <w:hyperlink r:id="rId96" w:history="1">
        <w:r w:rsidR="006A18B2" w:rsidRPr="00CD1949">
          <w:rPr>
            <w:rStyle w:val="Hyperlink"/>
            <w:rFonts w:ascii="Arial" w:hAnsi="Arial" w:cs="Arial"/>
            <w:sz w:val="24"/>
            <w:szCs w:val="24"/>
          </w:rPr>
          <w:t>Student Immigrati</w:t>
        </w:r>
        <w:r w:rsidR="006A18B2" w:rsidRPr="00CD1949">
          <w:rPr>
            <w:rStyle w:val="Hyperlink"/>
            <w:rFonts w:ascii="Arial" w:hAnsi="Arial" w:cs="Arial"/>
            <w:sz w:val="24"/>
            <w:szCs w:val="24"/>
          </w:rPr>
          <w:t>o</w:t>
        </w:r>
        <w:r w:rsidR="006A18B2" w:rsidRPr="00CD1949">
          <w:rPr>
            <w:rStyle w:val="Hyperlink"/>
            <w:rFonts w:ascii="Arial" w:hAnsi="Arial" w:cs="Arial"/>
            <w:sz w:val="24"/>
            <w:szCs w:val="24"/>
          </w:rPr>
          <w:t>n Service</w:t>
        </w:r>
      </w:hyperlink>
      <w:r w:rsidR="009424EC" w:rsidRPr="00CD1949">
        <w:rPr>
          <w:rFonts w:ascii="Arial" w:hAnsi="Arial" w:cs="Arial"/>
          <w:sz w:val="24"/>
          <w:szCs w:val="24"/>
          <w:lang w:val="en-GB"/>
        </w:rPr>
        <w:t>, where staff are trained and up to date with the latest legislation and regulations.</w:t>
      </w:r>
    </w:p>
    <w:p w14:paraId="4F0D4261" w14:textId="77777777" w:rsidR="003C47C7" w:rsidRPr="00CD1949" w:rsidRDefault="009424EC">
      <w:pPr>
        <w:pStyle w:val="Heading4"/>
        <w:spacing w:before="65"/>
        <w:rPr>
          <w:rFonts w:ascii="Arial" w:hAnsi="Arial" w:cs="Arial"/>
          <w:sz w:val="24"/>
          <w:szCs w:val="24"/>
          <w:lang w:val="en-GB"/>
        </w:rPr>
      </w:pPr>
      <w:r w:rsidRPr="00CD1949">
        <w:rPr>
          <w:rFonts w:ascii="Arial" w:hAnsi="Arial" w:cs="Arial"/>
          <w:sz w:val="24"/>
          <w:szCs w:val="24"/>
          <w:lang w:val="en-GB"/>
        </w:rPr>
        <w:t>Libraries</w:t>
      </w:r>
    </w:p>
    <w:p w14:paraId="4AB85163" w14:textId="77777777" w:rsidR="00594918" w:rsidRPr="00CD1949" w:rsidRDefault="007C6F47">
      <w:pPr>
        <w:pStyle w:val="BodyText"/>
        <w:spacing w:before="21" w:line="256" w:lineRule="auto"/>
        <w:ind w:right="115" w:hanging="10"/>
        <w:jc w:val="both"/>
        <w:rPr>
          <w:rFonts w:ascii="Arial" w:hAnsi="Arial" w:cs="Arial"/>
          <w:color w:val="0563C1"/>
          <w:sz w:val="24"/>
          <w:szCs w:val="24"/>
          <w:lang w:val="en-GB"/>
        </w:rPr>
      </w:pPr>
      <w:hyperlink r:id="rId97" w:history="1">
        <w:r w:rsidR="00594918" w:rsidRPr="00CD1949">
          <w:rPr>
            <w:rStyle w:val="Hyperlink"/>
            <w:rFonts w:ascii="Arial" w:hAnsi="Arial" w:cs="Arial"/>
            <w:sz w:val="24"/>
            <w:szCs w:val="24"/>
            <w:lang w:val="en-GB"/>
          </w:rPr>
          <w:t>https://www.ed.ac.uk/information-services/libr</w:t>
        </w:r>
        <w:r w:rsidR="00594918" w:rsidRPr="00CD1949">
          <w:rPr>
            <w:rStyle w:val="Hyperlink"/>
            <w:rFonts w:ascii="Arial" w:hAnsi="Arial" w:cs="Arial"/>
            <w:sz w:val="24"/>
            <w:szCs w:val="24"/>
            <w:lang w:val="en-GB"/>
          </w:rPr>
          <w:t>a</w:t>
        </w:r>
        <w:r w:rsidR="00594918" w:rsidRPr="00CD1949">
          <w:rPr>
            <w:rStyle w:val="Hyperlink"/>
            <w:rFonts w:ascii="Arial" w:hAnsi="Arial" w:cs="Arial"/>
            <w:sz w:val="24"/>
            <w:szCs w:val="24"/>
            <w:lang w:val="en-GB"/>
          </w:rPr>
          <w:t>ry-museum-gallery</w:t>
        </w:r>
      </w:hyperlink>
    </w:p>
    <w:p w14:paraId="1C172E1D" w14:textId="3D4D4627" w:rsidR="003C47C7" w:rsidRPr="00CD1949" w:rsidRDefault="009424EC">
      <w:pPr>
        <w:pStyle w:val="BodyText"/>
        <w:spacing w:before="21" w:line="256" w:lineRule="auto"/>
        <w:ind w:right="115" w:hanging="10"/>
        <w:jc w:val="both"/>
        <w:rPr>
          <w:rFonts w:ascii="Arial" w:hAnsi="Arial" w:cs="Arial"/>
          <w:sz w:val="24"/>
          <w:szCs w:val="24"/>
          <w:lang w:val="en-GB"/>
        </w:rPr>
      </w:pPr>
      <w:r w:rsidRPr="00CD1949">
        <w:rPr>
          <w:rFonts w:ascii="Arial" w:hAnsi="Arial" w:cs="Arial"/>
          <w:sz w:val="24"/>
          <w:szCs w:val="24"/>
          <w:lang w:val="en-GB"/>
        </w:rPr>
        <w:t xml:space="preserve">You will probably find a large part of the material you need is either online, through the University’s digital collections, or in the Main Library on George Square. The University has a number of other libraries that provide specialist collections (e.g. Law, Divinity) and useful study space. The National Library of Scotland is nearby on George IV Bridge </w:t>
      </w:r>
      <w:r w:rsidRPr="00CD1949">
        <w:rPr>
          <w:rFonts w:ascii="Cambria Math" w:hAnsi="Cambria Math" w:cs="Cambria Math"/>
          <w:sz w:val="24"/>
          <w:szCs w:val="24"/>
          <w:lang w:val="en-GB"/>
        </w:rPr>
        <w:t>‐</w:t>
      </w:r>
      <w:r w:rsidRPr="00CD1949">
        <w:rPr>
          <w:rFonts w:ascii="Arial" w:hAnsi="Arial" w:cs="Arial"/>
          <w:sz w:val="24"/>
          <w:szCs w:val="24"/>
          <w:lang w:val="en-GB"/>
        </w:rPr>
        <w:t xml:space="preserve"> </w:t>
      </w:r>
      <w:hyperlink r:id="rId98" w:history="1">
        <w:r w:rsidR="00FB2FCA" w:rsidRPr="00CD1949">
          <w:rPr>
            <w:rStyle w:val="Hyperlink"/>
            <w:rFonts w:ascii="Arial" w:hAnsi="Arial" w:cs="Arial"/>
            <w:sz w:val="24"/>
            <w:szCs w:val="24"/>
            <w:lang w:val="en-GB"/>
          </w:rPr>
          <w:t>http://ww</w:t>
        </w:r>
        <w:r w:rsidR="00FB2FCA" w:rsidRPr="00CD1949">
          <w:rPr>
            <w:rStyle w:val="Hyperlink"/>
            <w:rFonts w:ascii="Arial" w:hAnsi="Arial" w:cs="Arial"/>
            <w:sz w:val="24"/>
            <w:szCs w:val="24"/>
            <w:lang w:val="en-GB"/>
          </w:rPr>
          <w:t>w</w:t>
        </w:r>
        <w:r w:rsidR="00FB2FCA" w:rsidRPr="00CD1949">
          <w:rPr>
            <w:rStyle w:val="Hyperlink"/>
            <w:rFonts w:ascii="Arial" w:hAnsi="Arial" w:cs="Arial"/>
            <w:sz w:val="24"/>
            <w:szCs w:val="24"/>
            <w:lang w:val="en-GB"/>
          </w:rPr>
          <w:t>.nls.uk</w:t>
        </w:r>
      </w:hyperlink>
    </w:p>
    <w:p w14:paraId="4050DEA2" w14:textId="77777777" w:rsidR="003C47C7" w:rsidRPr="00CD1949" w:rsidRDefault="009424EC">
      <w:pPr>
        <w:pStyle w:val="Heading4"/>
        <w:spacing w:before="126"/>
        <w:rPr>
          <w:rFonts w:ascii="Arial" w:hAnsi="Arial" w:cs="Arial"/>
          <w:sz w:val="24"/>
          <w:szCs w:val="24"/>
          <w:lang w:val="en-GB"/>
        </w:rPr>
      </w:pPr>
      <w:r w:rsidRPr="00CD1949">
        <w:rPr>
          <w:rFonts w:ascii="Arial" w:hAnsi="Arial" w:cs="Arial"/>
          <w:sz w:val="24"/>
          <w:szCs w:val="24"/>
          <w:lang w:val="en-GB"/>
        </w:rPr>
        <w:t>Sport</w:t>
      </w:r>
    </w:p>
    <w:p w14:paraId="7979CD5B" w14:textId="77777777" w:rsidR="00594918" w:rsidRPr="00CD1949" w:rsidRDefault="007C6F47">
      <w:pPr>
        <w:pStyle w:val="BodyText"/>
        <w:spacing w:before="19" w:line="256" w:lineRule="auto"/>
        <w:ind w:hanging="10"/>
        <w:rPr>
          <w:rFonts w:ascii="Arial" w:hAnsi="Arial" w:cs="Arial"/>
          <w:color w:val="0563C1"/>
          <w:sz w:val="24"/>
          <w:szCs w:val="24"/>
          <w:lang w:val="en-GB"/>
        </w:rPr>
      </w:pPr>
      <w:hyperlink r:id="rId99" w:history="1">
        <w:r w:rsidR="00594918" w:rsidRPr="00CD1949">
          <w:rPr>
            <w:rStyle w:val="Hyperlink"/>
            <w:rFonts w:ascii="Arial" w:hAnsi="Arial" w:cs="Arial"/>
            <w:sz w:val="24"/>
            <w:szCs w:val="24"/>
            <w:lang w:val="en-GB"/>
          </w:rPr>
          <w:t>https://www.ed.ac.uk/spo</w:t>
        </w:r>
        <w:r w:rsidR="00594918" w:rsidRPr="00CD1949">
          <w:rPr>
            <w:rStyle w:val="Hyperlink"/>
            <w:rFonts w:ascii="Arial" w:hAnsi="Arial" w:cs="Arial"/>
            <w:sz w:val="24"/>
            <w:szCs w:val="24"/>
            <w:lang w:val="en-GB"/>
          </w:rPr>
          <w:t>r</w:t>
        </w:r>
        <w:r w:rsidR="00594918" w:rsidRPr="00CD1949">
          <w:rPr>
            <w:rStyle w:val="Hyperlink"/>
            <w:rFonts w:ascii="Arial" w:hAnsi="Arial" w:cs="Arial"/>
            <w:sz w:val="24"/>
            <w:szCs w:val="24"/>
            <w:lang w:val="en-GB"/>
          </w:rPr>
          <w:t>t-exercise</w:t>
        </w:r>
      </w:hyperlink>
    </w:p>
    <w:p w14:paraId="267B061B" w14:textId="44B92978" w:rsidR="003C47C7" w:rsidRPr="00CD1949" w:rsidRDefault="009424EC" w:rsidP="003329AD">
      <w:pPr>
        <w:pStyle w:val="BodyText"/>
        <w:spacing w:before="19" w:line="256" w:lineRule="auto"/>
        <w:ind w:hanging="10"/>
        <w:rPr>
          <w:rFonts w:ascii="Arial" w:hAnsi="Arial" w:cs="Arial"/>
          <w:sz w:val="24"/>
          <w:szCs w:val="24"/>
          <w:lang w:val="en-GB"/>
        </w:rPr>
      </w:pPr>
      <w:r w:rsidRPr="00CD1949">
        <w:rPr>
          <w:rFonts w:ascii="Arial" w:hAnsi="Arial" w:cs="Arial"/>
          <w:sz w:val="24"/>
          <w:szCs w:val="24"/>
          <w:lang w:val="en-GB"/>
        </w:rPr>
        <w:t>Information on the University’s sport and exercise facilities.</w:t>
      </w:r>
    </w:p>
    <w:p w14:paraId="0E78BCC2" w14:textId="6EA26C65" w:rsidR="003329AD" w:rsidRPr="00CD1949" w:rsidRDefault="003329AD" w:rsidP="003329AD">
      <w:pPr>
        <w:pStyle w:val="BodyText"/>
        <w:spacing w:before="19" w:line="256" w:lineRule="auto"/>
        <w:ind w:hanging="10"/>
        <w:rPr>
          <w:rFonts w:ascii="Arial" w:hAnsi="Arial" w:cs="Arial"/>
          <w:sz w:val="24"/>
          <w:szCs w:val="24"/>
          <w:lang w:val="en-GB"/>
        </w:rPr>
      </w:pPr>
    </w:p>
    <w:p w14:paraId="68253FB9" w14:textId="77777777" w:rsidR="003329AD" w:rsidRPr="00CD1949" w:rsidRDefault="003329AD" w:rsidP="003329AD">
      <w:pPr>
        <w:pStyle w:val="BodyText"/>
        <w:spacing w:before="19" w:line="256" w:lineRule="auto"/>
        <w:ind w:hanging="10"/>
        <w:rPr>
          <w:rFonts w:ascii="Arial" w:hAnsi="Arial" w:cs="Arial"/>
          <w:sz w:val="24"/>
          <w:szCs w:val="24"/>
          <w:lang w:val="en-GB"/>
        </w:rPr>
      </w:pPr>
    </w:p>
    <w:p w14:paraId="4E8205EF" w14:textId="77777777" w:rsidR="003C47C7" w:rsidRPr="00CD1949" w:rsidRDefault="009424EC">
      <w:pPr>
        <w:pStyle w:val="Heading1"/>
        <w:numPr>
          <w:ilvl w:val="0"/>
          <w:numId w:val="3"/>
        </w:numPr>
        <w:tabs>
          <w:tab w:val="left" w:pos="547"/>
        </w:tabs>
        <w:ind w:left="546"/>
        <w:rPr>
          <w:rFonts w:ascii="Arial" w:hAnsi="Arial" w:cs="Arial"/>
          <w:sz w:val="24"/>
          <w:szCs w:val="24"/>
          <w:lang w:val="en-GB"/>
        </w:rPr>
      </w:pPr>
      <w:bookmarkStart w:id="27" w:name="_Toc177474663"/>
      <w:r w:rsidRPr="00CD1949">
        <w:rPr>
          <w:rFonts w:ascii="Arial" w:hAnsi="Arial" w:cs="Arial"/>
          <w:color w:val="2E74B5"/>
          <w:sz w:val="24"/>
          <w:szCs w:val="24"/>
          <w:lang w:val="en-GB"/>
        </w:rPr>
        <w:t>Safety and</w:t>
      </w:r>
      <w:r w:rsidRPr="00CD1949">
        <w:rPr>
          <w:rFonts w:ascii="Arial" w:hAnsi="Arial" w:cs="Arial"/>
          <w:color w:val="2E74B5"/>
          <w:spacing w:val="-2"/>
          <w:sz w:val="24"/>
          <w:szCs w:val="24"/>
          <w:lang w:val="en-GB"/>
        </w:rPr>
        <w:t xml:space="preserve"> </w:t>
      </w:r>
      <w:r w:rsidRPr="00CD1949">
        <w:rPr>
          <w:rFonts w:ascii="Arial" w:hAnsi="Arial" w:cs="Arial"/>
          <w:color w:val="2E74B5"/>
          <w:sz w:val="24"/>
          <w:szCs w:val="24"/>
          <w:lang w:val="en-GB"/>
        </w:rPr>
        <w:t>Security</w:t>
      </w:r>
      <w:bookmarkEnd w:id="27"/>
    </w:p>
    <w:p w14:paraId="6D2A75BE" w14:textId="677D31A5" w:rsidR="003C47C7" w:rsidRPr="00CD1949" w:rsidRDefault="005726D4">
      <w:pPr>
        <w:pStyle w:val="BodyText"/>
        <w:spacing w:before="8"/>
        <w:ind w:left="0"/>
        <w:rPr>
          <w:rFonts w:ascii="Arial" w:hAnsi="Arial" w:cs="Arial"/>
          <w:b/>
          <w:sz w:val="24"/>
          <w:szCs w:val="24"/>
          <w:lang w:val="en-GB"/>
        </w:rPr>
      </w:pPr>
      <w:r w:rsidRPr="00CD1949">
        <w:rPr>
          <w:rFonts w:ascii="Arial" w:hAnsi="Arial" w:cs="Arial"/>
          <w:noProof/>
          <w:sz w:val="24"/>
          <w:szCs w:val="24"/>
          <w:lang w:val="en-GB" w:eastAsia="en-GB"/>
        </w:rPr>
        <mc:AlternateContent>
          <mc:Choice Requires="wps">
            <w:drawing>
              <wp:anchor distT="0" distB="0" distL="0" distR="0" simplePos="0" relativeHeight="251663360" behindDoc="0" locked="0" layoutInCell="1" allowOverlap="1" wp14:anchorId="42B63ADF" wp14:editId="4E6DDB26">
                <wp:simplePos x="0" y="0"/>
                <wp:positionH relativeFrom="page">
                  <wp:posOffset>685800</wp:posOffset>
                </wp:positionH>
                <wp:positionV relativeFrom="paragraph">
                  <wp:posOffset>179705</wp:posOffset>
                </wp:positionV>
                <wp:extent cx="4537710" cy="0"/>
                <wp:effectExtent l="19050" t="17145" r="15240" b="1143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7710" cy="0"/>
                        </a:xfrm>
                        <a:prstGeom prst="line">
                          <a:avLst/>
                        </a:prstGeom>
                        <a:noFill/>
                        <a:ln w="19812">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280D9D5" id="Line 3"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4.15pt" to="411.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" strokecolor="#7f7f7f" strokeweight="1.56pt">
                <w10:wrap type="topAndBottom" anchorx="page"/>
              </v:line>
            </w:pict>
          </mc:Fallback>
        </mc:AlternateContent>
      </w:r>
    </w:p>
    <w:p w14:paraId="10F3E4A6" w14:textId="77777777" w:rsidR="003C47C7" w:rsidRPr="00CD1949" w:rsidRDefault="003C47C7">
      <w:pPr>
        <w:pStyle w:val="BodyText"/>
        <w:spacing w:before="3"/>
        <w:ind w:left="0"/>
        <w:rPr>
          <w:rFonts w:ascii="Arial" w:hAnsi="Arial" w:cs="Arial"/>
          <w:b/>
          <w:sz w:val="24"/>
          <w:szCs w:val="24"/>
          <w:lang w:val="en-GB"/>
        </w:rPr>
      </w:pPr>
    </w:p>
    <w:p w14:paraId="77977A0F" w14:textId="77777777" w:rsidR="003C47C7" w:rsidRPr="00CD1949" w:rsidRDefault="009424EC">
      <w:pPr>
        <w:pStyle w:val="Heading2"/>
        <w:numPr>
          <w:ilvl w:val="1"/>
          <w:numId w:val="3"/>
        </w:numPr>
        <w:tabs>
          <w:tab w:val="left" w:pos="688"/>
        </w:tabs>
        <w:spacing w:before="1"/>
        <w:rPr>
          <w:rFonts w:ascii="Arial" w:hAnsi="Arial" w:cs="Arial"/>
          <w:lang w:val="en-GB"/>
        </w:rPr>
      </w:pPr>
      <w:bookmarkStart w:id="28" w:name="_Toc177474664"/>
      <w:r w:rsidRPr="00CD1949">
        <w:rPr>
          <w:rFonts w:ascii="Arial" w:hAnsi="Arial" w:cs="Arial"/>
          <w:color w:val="2E74B5"/>
          <w:lang w:val="en-GB"/>
        </w:rPr>
        <w:t>Fire, Accidents and</w:t>
      </w:r>
      <w:r w:rsidRPr="00CD1949">
        <w:rPr>
          <w:rFonts w:ascii="Arial" w:hAnsi="Arial" w:cs="Arial"/>
          <w:color w:val="2E74B5"/>
          <w:spacing w:val="-3"/>
          <w:lang w:val="en-GB"/>
        </w:rPr>
        <w:t xml:space="preserve"> </w:t>
      </w:r>
      <w:r w:rsidRPr="00CD1949">
        <w:rPr>
          <w:rFonts w:ascii="Arial" w:hAnsi="Arial" w:cs="Arial"/>
          <w:color w:val="2E74B5"/>
          <w:lang w:val="en-GB"/>
        </w:rPr>
        <w:t>Emergencies</w:t>
      </w:r>
      <w:bookmarkEnd w:id="28"/>
    </w:p>
    <w:p w14:paraId="7F4DEB9F" w14:textId="77777777" w:rsidR="009C4366" w:rsidRDefault="009C4366" w:rsidP="009C4366">
      <w:pPr>
        <w:pStyle w:val="Heading2"/>
        <w:rPr>
          <w:rFonts w:ascii="Arial" w:hAnsi="Arial" w:cs="Arial"/>
          <w:b/>
        </w:rPr>
      </w:pPr>
      <w:bookmarkStart w:id="29" w:name="_Toc48031870"/>
    </w:p>
    <w:p w14:paraId="106B3B8F" w14:textId="6157C5D8" w:rsidR="00541853" w:rsidRPr="00CD1949" w:rsidRDefault="00541853" w:rsidP="009C4366">
      <w:pPr>
        <w:pStyle w:val="Heading2"/>
        <w:rPr>
          <w:rFonts w:ascii="Arial" w:hAnsi="Arial" w:cs="Arial"/>
          <w:b/>
        </w:rPr>
      </w:pPr>
      <w:bookmarkStart w:id="30" w:name="_Toc177474665"/>
      <w:r w:rsidRPr="00CD1949">
        <w:rPr>
          <w:rFonts w:ascii="Arial" w:hAnsi="Arial" w:cs="Arial"/>
          <w:b/>
        </w:rPr>
        <w:t>Fire Evacuation Procedure</w:t>
      </w:r>
      <w:bookmarkEnd w:id="29"/>
      <w:bookmarkEnd w:id="30"/>
    </w:p>
    <w:p w14:paraId="7CD88422" w14:textId="002BFC6C" w:rsidR="00541853" w:rsidRPr="00912CC8" w:rsidRDefault="00541853" w:rsidP="009C4366">
      <w:pPr>
        <w:ind w:left="111"/>
        <w:rPr>
          <w:rFonts w:ascii="Arial" w:hAnsi="Arial" w:cs="Arial"/>
          <w:sz w:val="24"/>
          <w:szCs w:val="24"/>
        </w:rPr>
      </w:pPr>
      <w:r w:rsidRPr="00912CC8">
        <w:rPr>
          <w:rFonts w:ascii="Arial" w:hAnsi="Arial" w:cs="Arial"/>
          <w:sz w:val="24"/>
          <w:szCs w:val="24"/>
        </w:rPr>
        <w:t xml:space="preserve">In the event of the fire alarm sounding, please leave the building via the </w:t>
      </w:r>
      <w:r w:rsidRPr="00912CC8">
        <w:rPr>
          <w:rFonts w:ascii="Arial" w:hAnsi="Arial" w:cs="Arial"/>
          <w:b/>
          <w:bCs/>
          <w:sz w:val="24"/>
          <w:szCs w:val="24"/>
        </w:rPr>
        <w:t xml:space="preserve">closest </w:t>
      </w:r>
      <w:r w:rsidRPr="00912CC8">
        <w:rPr>
          <w:rFonts w:ascii="Arial" w:hAnsi="Arial" w:cs="Arial"/>
          <w:sz w:val="24"/>
          <w:szCs w:val="24"/>
        </w:rPr>
        <w:t>emergency exit</w:t>
      </w:r>
      <w:r w:rsidR="00E36D05">
        <w:rPr>
          <w:rFonts w:ascii="Arial" w:hAnsi="Arial" w:cs="Arial"/>
          <w:sz w:val="24"/>
          <w:szCs w:val="24"/>
        </w:rPr>
        <w:t xml:space="preserve">. </w:t>
      </w:r>
      <w:r w:rsidRPr="00912CC8">
        <w:rPr>
          <w:rFonts w:ascii="Arial" w:hAnsi="Arial" w:cs="Arial"/>
          <w:sz w:val="24"/>
          <w:szCs w:val="24"/>
        </w:rPr>
        <w:t xml:space="preserve">Make your way to the assembly point outside the building and await further instructions. </w:t>
      </w:r>
    </w:p>
    <w:p w14:paraId="325FF4C7" w14:textId="77777777" w:rsidR="00541853" w:rsidRPr="00912CC8" w:rsidRDefault="00541853" w:rsidP="00310512">
      <w:pPr>
        <w:pStyle w:val="ListParagraph"/>
        <w:ind w:left="435" w:firstLine="0"/>
        <w:rPr>
          <w:rFonts w:ascii="Arial" w:hAnsi="Arial" w:cs="Arial"/>
          <w:sz w:val="24"/>
          <w:szCs w:val="24"/>
        </w:rPr>
      </w:pPr>
    </w:p>
    <w:p w14:paraId="19520C7B" w14:textId="2DF88CF8" w:rsidR="00541853" w:rsidRPr="009C4366" w:rsidRDefault="00E36D05" w:rsidP="009C4366">
      <w:pPr>
        <w:ind w:left="111"/>
        <w:rPr>
          <w:rFonts w:ascii="Arial" w:hAnsi="Arial" w:cs="Arial"/>
          <w:sz w:val="24"/>
          <w:szCs w:val="24"/>
        </w:rPr>
      </w:pPr>
      <w:r w:rsidRPr="009C4366">
        <w:rPr>
          <w:rFonts w:ascii="Arial" w:hAnsi="Arial" w:cs="Arial"/>
          <w:sz w:val="24"/>
          <w:szCs w:val="24"/>
        </w:rPr>
        <w:t xml:space="preserve">Please make sure that you know where your nearest fire exit is located. </w:t>
      </w:r>
    </w:p>
    <w:p w14:paraId="006F2D23" w14:textId="77777777" w:rsidR="00541853" w:rsidRPr="00CD1949" w:rsidRDefault="00541853" w:rsidP="00310512">
      <w:pPr>
        <w:pStyle w:val="Heading2"/>
        <w:ind w:left="435" w:firstLine="0"/>
        <w:rPr>
          <w:rFonts w:ascii="Arial" w:hAnsi="Arial" w:cs="Arial"/>
          <w:b/>
        </w:rPr>
      </w:pPr>
      <w:bookmarkStart w:id="31" w:name="_Toc48031871"/>
    </w:p>
    <w:p w14:paraId="7BB59589" w14:textId="1B5AAB6D" w:rsidR="00541853" w:rsidRPr="00CD1949" w:rsidRDefault="00541853" w:rsidP="009C4366">
      <w:pPr>
        <w:pStyle w:val="Heading2"/>
        <w:rPr>
          <w:rFonts w:ascii="Arial" w:hAnsi="Arial" w:cs="Arial"/>
          <w:b/>
        </w:rPr>
      </w:pPr>
      <w:bookmarkStart w:id="32" w:name="_Toc177474666"/>
      <w:r w:rsidRPr="00CD1949">
        <w:rPr>
          <w:rFonts w:ascii="Arial" w:hAnsi="Arial" w:cs="Arial"/>
          <w:b/>
        </w:rPr>
        <w:t>First Aid</w:t>
      </w:r>
      <w:bookmarkEnd w:id="31"/>
      <w:bookmarkEnd w:id="32"/>
    </w:p>
    <w:p w14:paraId="7C94DC65" w14:textId="77777777" w:rsidR="00912CC8" w:rsidRPr="009C4366" w:rsidRDefault="00541853" w:rsidP="009C4366">
      <w:pPr>
        <w:ind w:firstLine="111"/>
        <w:rPr>
          <w:rFonts w:ascii="Arial" w:hAnsi="Arial" w:cs="Arial"/>
          <w:i/>
          <w:sz w:val="24"/>
          <w:szCs w:val="24"/>
        </w:rPr>
      </w:pPr>
      <w:r w:rsidRPr="009C4366">
        <w:rPr>
          <w:rFonts w:ascii="Arial" w:hAnsi="Arial" w:cs="Arial"/>
          <w:sz w:val="24"/>
          <w:szCs w:val="24"/>
        </w:rPr>
        <w:t>In the event of an illness or injury – call 2222 for University Security, and if it is serious, call</w:t>
      </w:r>
      <w:r w:rsidR="00912CC8" w:rsidRPr="009C4366">
        <w:rPr>
          <w:rFonts w:ascii="Arial" w:hAnsi="Arial" w:cs="Arial"/>
          <w:i/>
          <w:sz w:val="24"/>
          <w:szCs w:val="24"/>
        </w:rPr>
        <w:t xml:space="preserve"> </w:t>
      </w:r>
    </w:p>
    <w:p w14:paraId="00369439" w14:textId="54E9EC74" w:rsidR="00541853" w:rsidRPr="009C4366" w:rsidRDefault="00541853" w:rsidP="009C4366">
      <w:pPr>
        <w:ind w:firstLine="111"/>
        <w:rPr>
          <w:rFonts w:ascii="Arial" w:hAnsi="Arial" w:cs="Arial"/>
          <w:i/>
          <w:sz w:val="24"/>
          <w:szCs w:val="24"/>
        </w:rPr>
      </w:pPr>
      <w:r w:rsidRPr="009C4366">
        <w:rPr>
          <w:rFonts w:ascii="Arial" w:hAnsi="Arial" w:cs="Arial"/>
          <w:sz w:val="24"/>
          <w:szCs w:val="24"/>
        </w:rPr>
        <w:t>an ambulance on 999 or 112.</w:t>
      </w:r>
    </w:p>
    <w:p w14:paraId="18DBAB86" w14:textId="77777777" w:rsidR="00541853" w:rsidRPr="00CD1949" w:rsidRDefault="00541853" w:rsidP="00310512">
      <w:pPr>
        <w:pStyle w:val="ListParagraph"/>
        <w:ind w:left="435" w:firstLine="0"/>
        <w:rPr>
          <w:rFonts w:ascii="Arial" w:hAnsi="Arial" w:cs="Arial"/>
          <w:i/>
          <w:sz w:val="24"/>
          <w:szCs w:val="24"/>
        </w:rPr>
      </w:pPr>
    </w:p>
    <w:p w14:paraId="7EB77483" w14:textId="77777777" w:rsidR="00541853" w:rsidRPr="00CD1949" w:rsidRDefault="00541853">
      <w:pPr>
        <w:pStyle w:val="BodyText"/>
        <w:spacing w:before="3"/>
        <w:ind w:left="0"/>
        <w:rPr>
          <w:rFonts w:ascii="Arial" w:hAnsi="Arial" w:cs="Arial"/>
          <w:sz w:val="24"/>
          <w:szCs w:val="24"/>
          <w:lang w:val="en-GB"/>
        </w:rPr>
      </w:pPr>
    </w:p>
    <w:p w14:paraId="626C5322" w14:textId="6F774FBB" w:rsidR="003C47C7" w:rsidRPr="00CD1949" w:rsidRDefault="009424EC" w:rsidP="00D3614A">
      <w:pPr>
        <w:pStyle w:val="BodyText"/>
        <w:spacing w:before="1"/>
        <w:ind w:left="110"/>
        <w:jc w:val="both"/>
        <w:rPr>
          <w:rFonts w:ascii="Arial" w:hAnsi="Arial" w:cs="Arial"/>
          <w:sz w:val="24"/>
          <w:szCs w:val="24"/>
          <w:lang w:val="en-GB"/>
        </w:rPr>
      </w:pPr>
      <w:r w:rsidRPr="00CD1949">
        <w:rPr>
          <w:rFonts w:ascii="Arial" w:hAnsi="Arial" w:cs="Arial"/>
          <w:sz w:val="24"/>
          <w:szCs w:val="24"/>
          <w:lang w:val="en-GB"/>
        </w:rPr>
        <w:t xml:space="preserve">First aid boxes are located in </w:t>
      </w:r>
      <w:r w:rsidR="00806033" w:rsidRPr="00CD1949">
        <w:rPr>
          <w:rFonts w:ascii="Arial" w:hAnsi="Arial" w:cs="Arial"/>
          <w:sz w:val="24"/>
          <w:szCs w:val="24"/>
          <w:lang w:val="en-GB"/>
        </w:rPr>
        <w:t>all kitchens within CMB.</w:t>
      </w:r>
    </w:p>
    <w:p w14:paraId="70BE2002" w14:textId="77777777" w:rsidR="003C47C7" w:rsidRPr="00CD1949" w:rsidRDefault="009424EC">
      <w:pPr>
        <w:pStyle w:val="Heading4"/>
        <w:spacing w:before="83"/>
        <w:jc w:val="both"/>
        <w:rPr>
          <w:rFonts w:ascii="Arial" w:hAnsi="Arial" w:cs="Arial"/>
          <w:sz w:val="24"/>
          <w:szCs w:val="24"/>
          <w:lang w:val="en-GB"/>
        </w:rPr>
      </w:pPr>
      <w:r w:rsidRPr="00CD1949">
        <w:rPr>
          <w:rFonts w:ascii="Arial" w:hAnsi="Arial" w:cs="Arial"/>
          <w:sz w:val="24"/>
          <w:szCs w:val="24"/>
          <w:lang w:val="en-GB"/>
        </w:rPr>
        <w:t>In case of emergency of any kind, call security on 2222 (internal) or 0131 650 2222 (external).</w:t>
      </w:r>
    </w:p>
    <w:p w14:paraId="48DED2B4" w14:textId="77777777" w:rsidR="003C47C7" w:rsidRPr="00CD1949" w:rsidRDefault="003C47C7">
      <w:pPr>
        <w:pStyle w:val="BodyText"/>
        <w:spacing w:before="9"/>
        <w:ind w:left="0"/>
        <w:rPr>
          <w:rFonts w:ascii="Arial" w:hAnsi="Arial" w:cs="Arial"/>
          <w:b/>
          <w:sz w:val="24"/>
          <w:szCs w:val="24"/>
          <w:lang w:val="en-GB"/>
        </w:rPr>
      </w:pPr>
    </w:p>
    <w:p w14:paraId="27462579" w14:textId="77777777" w:rsidR="003C47C7" w:rsidRPr="00CD1949" w:rsidRDefault="009424EC">
      <w:pPr>
        <w:pStyle w:val="Heading2"/>
        <w:numPr>
          <w:ilvl w:val="1"/>
          <w:numId w:val="3"/>
        </w:numPr>
        <w:tabs>
          <w:tab w:val="left" w:pos="688"/>
        </w:tabs>
        <w:rPr>
          <w:rFonts w:ascii="Arial" w:hAnsi="Arial" w:cs="Arial"/>
          <w:lang w:val="en-GB"/>
        </w:rPr>
      </w:pPr>
      <w:bookmarkStart w:id="33" w:name="_Toc177474667"/>
      <w:r w:rsidRPr="00CD1949">
        <w:rPr>
          <w:rFonts w:ascii="Arial" w:hAnsi="Arial" w:cs="Arial"/>
          <w:color w:val="2E74B5"/>
          <w:lang w:val="en-GB"/>
        </w:rPr>
        <w:t>Harassment</w:t>
      </w:r>
      <w:bookmarkEnd w:id="33"/>
    </w:p>
    <w:p w14:paraId="491863E1" w14:textId="1FA7EFBE" w:rsidR="003C47C7" w:rsidRPr="00CD1949" w:rsidRDefault="009424EC">
      <w:pPr>
        <w:pStyle w:val="BodyText"/>
        <w:spacing w:before="122" w:line="256" w:lineRule="auto"/>
        <w:ind w:left="120" w:right="115" w:hanging="10"/>
        <w:jc w:val="both"/>
        <w:rPr>
          <w:rFonts w:ascii="Arial" w:hAnsi="Arial" w:cs="Arial"/>
          <w:sz w:val="24"/>
          <w:szCs w:val="24"/>
          <w:lang w:val="en-GB"/>
        </w:rPr>
      </w:pPr>
      <w:r w:rsidRPr="00CD1949">
        <w:rPr>
          <w:rFonts w:ascii="Arial" w:hAnsi="Arial" w:cs="Arial"/>
          <w:sz w:val="24"/>
          <w:szCs w:val="24"/>
          <w:lang w:val="en-GB"/>
        </w:rPr>
        <w:t xml:space="preserve">Guidance on how to deal with harassment is contained in the University Dignity and Respect Policy, available </w:t>
      </w:r>
      <w:r w:rsidR="00CA1B62" w:rsidRPr="00CD1949">
        <w:rPr>
          <w:rFonts w:ascii="Arial" w:hAnsi="Arial" w:cs="Arial"/>
          <w:sz w:val="24"/>
          <w:szCs w:val="24"/>
          <w:lang w:val="en-GB"/>
        </w:rPr>
        <w:t xml:space="preserve">on the University’s </w:t>
      </w:r>
      <w:hyperlink r:id="rId100" w:history="1">
        <w:r w:rsidR="00CA1B62" w:rsidRPr="00CD1949">
          <w:rPr>
            <w:rStyle w:val="Hyperlink"/>
            <w:rFonts w:ascii="Arial" w:hAnsi="Arial" w:cs="Arial"/>
            <w:sz w:val="24"/>
            <w:szCs w:val="24"/>
            <w:lang w:val="en-GB"/>
          </w:rPr>
          <w:t>Respect at Edinb</w:t>
        </w:r>
        <w:r w:rsidR="00CA1B62" w:rsidRPr="00CD1949">
          <w:rPr>
            <w:rStyle w:val="Hyperlink"/>
            <w:rFonts w:ascii="Arial" w:hAnsi="Arial" w:cs="Arial"/>
            <w:sz w:val="24"/>
            <w:szCs w:val="24"/>
            <w:lang w:val="en-GB"/>
          </w:rPr>
          <w:t>u</w:t>
        </w:r>
        <w:r w:rsidR="00CA1B62" w:rsidRPr="00CD1949">
          <w:rPr>
            <w:rStyle w:val="Hyperlink"/>
            <w:rFonts w:ascii="Arial" w:hAnsi="Arial" w:cs="Arial"/>
            <w:sz w:val="24"/>
            <w:szCs w:val="24"/>
            <w:lang w:val="en-GB"/>
          </w:rPr>
          <w:t>r</w:t>
        </w:r>
        <w:r w:rsidR="00CA1B62" w:rsidRPr="00CD1949">
          <w:rPr>
            <w:rStyle w:val="Hyperlink"/>
            <w:rFonts w:ascii="Arial" w:hAnsi="Arial" w:cs="Arial"/>
            <w:sz w:val="24"/>
            <w:szCs w:val="24"/>
            <w:lang w:val="en-GB"/>
          </w:rPr>
          <w:t>gh website</w:t>
        </w:r>
      </w:hyperlink>
      <w:r w:rsidR="00FA354E" w:rsidRPr="00CD1949">
        <w:rPr>
          <w:rFonts w:ascii="Arial" w:hAnsi="Arial" w:cs="Arial"/>
          <w:sz w:val="24"/>
          <w:szCs w:val="24"/>
        </w:rPr>
        <w:t>.</w:t>
      </w:r>
      <w:r w:rsidRPr="00CD1949">
        <w:rPr>
          <w:rFonts w:ascii="Arial" w:hAnsi="Arial" w:cs="Arial"/>
          <w:sz w:val="24"/>
          <w:szCs w:val="24"/>
          <w:lang w:val="en-GB"/>
        </w:rPr>
        <w:t xml:space="preserve"> The Policy details the range of help available, from self</w:t>
      </w:r>
      <w:r w:rsidRPr="00CD1949">
        <w:rPr>
          <w:rFonts w:ascii="Cambria Math" w:hAnsi="Cambria Math" w:cs="Cambria Math"/>
          <w:sz w:val="24"/>
          <w:szCs w:val="24"/>
          <w:lang w:val="en-GB"/>
        </w:rPr>
        <w:t>‐</w:t>
      </w:r>
      <w:r w:rsidRPr="00CD1949">
        <w:rPr>
          <w:rFonts w:ascii="Arial" w:hAnsi="Arial" w:cs="Arial"/>
          <w:sz w:val="24"/>
          <w:szCs w:val="24"/>
          <w:lang w:val="en-GB"/>
        </w:rPr>
        <w:t>help to informal and formal measures.</w:t>
      </w:r>
    </w:p>
    <w:p w14:paraId="47BC8F2C" w14:textId="2714C217" w:rsidR="003C47C7" w:rsidRPr="00CD1949" w:rsidRDefault="009424EC" w:rsidP="00594918">
      <w:pPr>
        <w:pStyle w:val="BodyText"/>
        <w:spacing w:before="125" w:line="259" w:lineRule="auto"/>
        <w:ind w:left="110"/>
        <w:rPr>
          <w:rFonts w:ascii="Arial" w:hAnsi="Arial" w:cs="Arial"/>
          <w:color w:val="0563C1"/>
          <w:sz w:val="24"/>
          <w:szCs w:val="24"/>
          <w:lang w:val="en-GB"/>
        </w:rPr>
      </w:pPr>
      <w:r w:rsidRPr="00CD1949">
        <w:rPr>
          <w:rFonts w:ascii="Arial" w:hAnsi="Arial" w:cs="Arial"/>
          <w:sz w:val="24"/>
          <w:szCs w:val="24"/>
          <w:lang w:val="en-GB"/>
        </w:rPr>
        <w:t xml:space="preserve">A network of Contact Officers, Advisers and Conciliators is available, and reports to the </w:t>
      </w:r>
      <w:r w:rsidRPr="00CD1949">
        <w:rPr>
          <w:rFonts w:ascii="Arial" w:hAnsi="Arial" w:cs="Arial"/>
          <w:sz w:val="24"/>
          <w:szCs w:val="24"/>
          <w:lang w:val="en-GB"/>
        </w:rPr>
        <w:lastRenderedPageBreak/>
        <w:t>University’s Eq</w:t>
      </w:r>
      <w:r w:rsidR="00D3614A" w:rsidRPr="00CD1949">
        <w:rPr>
          <w:rFonts w:ascii="Arial" w:hAnsi="Arial" w:cs="Arial"/>
          <w:sz w:val="24"/>
          <w:szCs w:val="24"/>
          <w:lang w:val="en-GB"/>
        </w:rPr>
        <w:t>uality, Diversity and Inclusion</w:t>
      </w:r>
      <w:r w:rsidRPr="00CD1949">
        <w:rPr>
          <w:rFonts w:ascii="Arial" w:hAnsi="Arial" w:cs="Arial"/>
          <w:sz w:val="24"/>
          <w:szCs w:val="24"/>
          <w:lang w:val="en-GB"/>
        </w:rPr>
        <w:t xml:space="preserve"> Committee. </w:t>
      </w:r>
      <w:r w:rsidR="00CA1B62" w:rsidRPr="00CD1949">
        <w:rPr>
          <w:rFonts w:ascii="Arial" w:hAnsi="Arial" w:cs="Arial"/>
          <w:sz w:val="24"/>
          <w:szCs w:val="24"/>
          <w:lang w:val="en-GB"/>
        </w:rPr>
        <w:t xml:space="preserve">Your </w:t>
      </w:r>
      <w:r w:rsidR="00CA1B62" w:rsidRPr="00A732EB">
        <w:rPr>
          <w:rFonts w:ascii="Arial" w:hAnsi="Arial" w:cs="Arial"/>
          <w:sz w:val="24"/>
          <w:szCs w:val="24"/>
          <w:lang w:val="en-GB"/>
        </w:rPr>
        <w:t>Programme Director</w:t>
      </w:r>
      <w:r w:rsidR="00CA1B62" w:rsidRPr="00CD1949">
        <w:rPr>
          <w:rFonts w:ascii="Arial" w:hAnsi="Arial" w:cs="Arial"/>
          <w:sz w:val="24"/>
          <w:szCs w:val="24"/>
          <w:lang w:val="en-GB"/>
        </w:rPr>
        <w:t xml:space="preserve"> or Subject Area </w:t>
      </w:r>
      <w:r w:rsidRPr="00A732EB">
        <w:rPr>
          <w:rFonts w:ascii="Arial" w:hAnsi="Arial" w:cs="Arial"/>
          <w:sz w:val="24"/>
          <w:szCs w:val="24"/>
          <w:lang w:val="en-GB"/>
        </w:rPr>
        <w:t>Postgraduate Advisors</w:t>
      </w:r>
      <w:r w:rsidRPr="00CD1949">
        <w:rPr>
          <w:rFonts w:ascii="Arial" w:hAnsi="Arial" w:cs="Arial"/>
          <w:sz w:val="24"/>
          <w:szCs w:val="24"/>
          <w:lang w:val="en-GB"/>
        </w:rPr>
        <w:t xml:space="preserve"> can also be consulted. Full information can be found </w:t>
      </w:r>
      <w:r w:rsidR="00CA1B62" w:rsidRPr="00CD1949">
        <w:rPr>
          <w:rFonts w:ascii="Arial" w:hAnsi="Arial" w:cs="Arial"/>
          <w:sz w:val="24"/>
          <w:szCs w:val="24"/>
          <w:lang w:val="en-GB"/>
        </w:rPr>
        <w:t xml:space="preserve">on the University’s </w:t>
      </w:r>
      <w:hyperlink r:id="rId101" w:history="1">
        <w:r w:rsidR="00CA1B62" w:rsidRPr="00CD1949">
          <w:rPr>
            <w:rStyle w:val="Hyperlink"/>
            <w:rFonts w:ascii="Arial" w:hAnsi="Arial" w:cs="Arial"/>
            <w:sz w:val="24"/>
            <w:szCs w:val="24"/>
            <w:lang w:val="en-GB"/>
          </w:rPr>
          <w:t>Equality, Diversion &amp; Inclu</w:t>
        </w:r>
        <w:r w:rsidR="00CA1B62" w:rsidRPr="00CD1949">
          <w:rPr>
            <w:rStyle w:val="Hyperlink"/>
            <w:rFonts w:ascii="Arial" w:hAnsi="Arial" w:cs="Arial"/>
            <w:sz w:val="24"/>
            <w:szCs w:val="24"/>
            <w:lang w:val="en-GB"/>
          </w:rPr>
          <w:t>s</w:t>
        </w:r>
        <w:r w:rsidR="00CA1B62" w:rsidRPr="00CD1949">
          <w:rPr>
            <w:rStyle w:val="Hyperlink"/>
            <w:rFonts w:ascii="Arial" w:hAnsi="Arial" w:cs="Arial"/>
            <w:sz w:val="24"/>
            <w:szCs w:val="24"/>
            <w:lang w:val="en-GB"/>
          </w:rPr>
          <w:t>ion website</w:t>
        </w:r>
      </w:hyperlink>
      <w:r w:rsidR="00CA1B62" w:rsidRPr="00CD1949">
        <w:rPr>
          <w:rFonts w:ascii="Arial" w:hAnsi="Arial" w:cs="Arial"/>
          <w:sz w:val="24"/>
          <w:szCs w:val="24"/>
          <w:lang w:val="en-GB"/>
        </w:rPr>
        <w:t xml:space="preserve">. </w:t>
      </w:r>
      <w:r w:rsidRPr="00CD1949">
        <w:rPr>
          <w:rFonts w:ascii="Arial" w:hAnsi="Arial" w:cs="Arial"/>
          <w:sz w:val="24"/>
          <w:szCs w:val="24"/>
          <w:lang w:val="en-GB"/>
        </w:rPr>
        <w:t xml:space="preserve"> </w:t>
      </w:r>
    </w:p>
    <w:p w14:paraId="27CD5C0F" w14:textId="77777777" w:rsidR="00594918" w:rsidRPr="00CD1949" w:rsidRDefault="00594918" w:rsidP="00594918">
      <w:pPr>
        <w:pStyle w:val="BodyText"/>
        <w:spacing w:before="125" w:line="259" w:lineRule="auto"/>
        <w:ind w:left="110"/>
        <w:rPr>
          <w:rFonts w:ascii="Arial" w:hAnsi="Arial" w:cs="Arial"/>
          <w:sz w:val="24"/>
          <w:szCs w:val="24"/>
          <w:lang w:val="en-GB"/>
        </w:rPr>
      </w:pPr>
    </w:p>
    <w:p w14:paraId="0C517375" w14:textId="77777777" w:rsidR="003C47C7" w:rsidRPr="00CD1949" w:rsidRDefault="009424EC">
      <w:pPr>
        <w:pStyle w:val="Heading2"/>
        <w:numPr>
          <w:ilvl w:val="1"/>
          <w:numId w:val="3"/>
        </w:numPr>
        <w:tabs>
          <w:tab w:val="left" w:pos="688"/>
        </w:tabs>
        <w:spacing w:before="1"/>
        <w:rPr>
          <w:rFonts w:ascii="Arial" w:hAnsi="Arial" w:cs="Arial"/>
          <w:lang w:val="en-GB"/>
        </w:rPr>
      </w:pPr>
      <w:bookmarkStart w:id="34" w:name="_Toc177474668"/>
      <w:r w:rsidRPr="00CD1949">
        <w:rPr>
          <w:rFonts w:ascii="Arial" w:hAnsi="Arial" w:cs="Arial"/>
          <w:color w:val="2E74B5"/>
          <w:lang w:val="en-GB"/>
        </w:rPr>
        <w:t>Security and Personal</w:t>
      </w:r>
      <w:r w:rsidRPr="00CD1949">
        <w:rPr>
          <w:rFonts w:ascii="Arial" w:hAnsi="Arial" w:cs="Arial"/>
          <w:color w:val="2E74B5"/>
          <w:spacing w:val="-4"/>
          <w:lang w:val="en-GB"/>
        </w:rPr>
        <w:t xml:space="preserve"> </w:t>
      </w:r>
      <w:r w:rsidRPr="00CD1949">
        <w:rPr>
          <w:rFonts w:ascii="Arial" w:hAnsi="Arial" w:cs="Arial"/>
          <w:color w:val="2E74B5"/>
          <w:lang w:val="en-GB"/>
        </w:rPr>
        <w:t>Possessions</w:t>
      </w:r>
      <w:bookmarkEnd w:id="34"/>
    </w:p>
    <w:p w14:paraId="5057F217" w14:textId="04CD6653" w:rsidR="00C54141" w:rsidRPr="00CD1949" w:rsidRDefault="00C54141">
      <w:pPr>
        <w:pStyle w:val="BodyText"/>
        <w:spacing w:before="122" w:line="256" w:lineRule="auto"/>
        <w:ind w:right="113" w:hanging="10"/>
        <w:jc w:val="both"/>
        <w:rPr>
          <w:rFonts w:ascii="Arial" w:hAnsi="Arial" w:cs="Arial"/>
          <w:spacing w:val="-4"/>
          <w:sz w:val="24"/>
          <w:szCs w:val="24"/>
          <w:lang w:val="en-GB"/>
        </w:rPr>
      </w:pPr>
      <w:r w:rsidRPr="00CD1949">
        <w:rPr>
          <w:rFonts w:ascii="Arial" w:hAnsi="Arial" w:cs="Arial"/>
          <w:sz w:val="24"/>
          <w:szCs w:val="24"/>
          <w:lang w:val="en-GB"/>
        </w:rPr>
        <w:t>Please note that s</w:t>
      </w:r>
      <w:r w:rsidR="009424EC" w:rsidRPr="00CD1949">
        <w:rPr>
          <w:rFonts w:ascii="Arial" w:hAnsi="Arial" w:cs="Arial"/>
          <w:sz w:val="24"/>
          <w:szCs w:val="24"/>
          <w:lang w:val="en-GB"/>
        </w:rPr>
        <w:t>tudents’</w:t>
      </w:r>
      <w:r w:rsidR="009424EC" w:rsidRPr="00CD1949">
        <w:rPr>
          <w:rFonts w:ascii="Arial" w:hAnsi="Arial" w:cs="Arial"/>
          <w:spacing w:val="-4"/>
          <w:sz w:val="24"/>
          <w:szCs w:val="24"/>
          <w:lang w:val="en-GB"/>
        </w:rPr>
        <w:t xml:space="preserve"> </w:t>
      </w:r>
      <w:r w:rsidR="009424EC" w:rsidRPr="00CD1949">
        <w:rPr>
          <w:rFonts w:ascii="Arial" w:hAnsi="Arial" w:cs="Arial"/>
          <w:sz w:val="24"/>
          <w:szCs w:val="24"/>
          <w:lang w:val="en-GB"/>
        </w:rPr>
        <w:t>personal</w:t>
      </w:r>
      <w:r w:rsidR="009424EC" w:rsidRPr="00CD1949">
        <w:rPr>
          <w:rFonts w:ascii="Arial" w:hAnsi="Arial" w:cs="Arial"/>
          <w:spacing w:val="-5"/>
          <w:sz w:val="24"/>
          <w:szCs w:val="24"/>
          <w:lang w:val="en-GB"/>
        </w:rPr>
        <w:t xml:space="preserve"> </w:t>
      </w:r>
      <w:r w:rsidR="009424EC" w:rsidRPr="00CD1949">
        <w:rPr>
          <w:rFonts w:ascii="Arial" w:hAnsi="Arial" w:cs="Arial"/>
          <w:sz w:val="24"/>
          <w:szCs w:val="24"/>
          <w:lang w:val="en-GB"/>
        </w:rPr>
        <w:t>possessions</w:t>
      </w:r>
      <w:r w:rsidR="009424EC" w:rsidRPr="00CD1949">
        <w:rPr>
          <w:rFonts w:ascii="Arial" w:hAnsi="Arial" w:cs="Arial"/>
          <w:spacing w:val="-4"/>
          <w:sz w:val="24"/>
          <w:szCs w:val="24"/>
          <w:lang w:val="en-GB"/>
        </w:rPr>
        <w:t xml:space="preserve"> </w:t>
      </w:r>
      <w:r w:rsidR="009424EC" w:rsidRPr="00CD1949">
        <w:rPr>
          <w:rFonts w:ascii="Arial" w:hAnsi="Arial" w:cs="Arial"/>
          <w:sz w:val="24"/>
          <w:szCs w:val="24"/>
          <w:lang w:val="en-GB"/>
        </w:rPr>
        <w:t>are</w:t>
      </w:r>
      <w:r w:rsidR="009424EC" w:rsidRPr="00CD1949">
        <w:rPr>
          <w:rFonts w:ascii="Arial" w:hAnsi="Arial" w:cs="Arial"/>
          <w:spacing w:val="-4"/>
          <w:sz w:val="24"/>
          <w:szCs w:val="24"/>
          <w:lang w:val="en-GB"/>
        </w:rPr>
        <w:t xml:space="preserve"> </w:t>
      </w:r>
      <w:r w:rsidR="009424EC" w:rsidRPr="00CD1949">
        <w:rPr>
          <w:rFonts w:ascii="Arial" w:hAnsi="Arial" w:cs="Arial"/>
          <w:sz w:val="24"/>
          <w:szCs w:val="24"/>
          <w:lang w:val="en-GB"/>
        </w:rPr>
        <w:t>not</w:t>
      </w:r>
      <w:r w:rsidR="009424EC" w:rsidRPr="00CD1949">
        <w:rPr>
          <w:rFonts w:ascii="Arial" w:hAnsi="Arial" w:cs="Arial"/>
          <w:spacing w:val="-4"/>
          <w:sz w:val="24"/>
          <w:szCs w:val="24"/>
          <w:lang w:val="en-GB"/>
        </w:rPr>
        <w:t xml:space="preserve"> </w:t>
      </w:r>
      <w:r w:rsidR="009424EC" w:rsidRPr="00CD1949">
        <w:rPr>
          <w:rFonts w:ascii="Arial" w:hAnsi="Arial" w:cs="Arial"/>
          <w:sz w:val="24"/>
          <w:szCs w:val="24"/>
          <w:lang w:val="en-GB"/>
        </w:rPr>
        <w:t>covered</w:t>
      </w:r>
      <w:r w:rsidR="009424EC" w:rsidRPr="00CD1949">
        <w:rPr>
          <w:rFonts w:ascii="Arial" w:hAnsi="Arial" w:cs="Arial"/>
          <w:spacing w:val="-6"/>
          <w:sz w:val="24"/>
          <w:szCs w:val="24"/>
          <w:lang w:val="en-GB"/>
        </w:rPr>
        <w:t xml:space="preserve"> </w:t>
      </w:r>
      <w:r w:rsidR="009424EC" w:rsidRPr="00CD1949">
        <w:rPr>
          <w:rFonts w:ascii="Arial" w:hAnsi="Arial" w:cs="Arial"/>
          <w:sz w:val="24"/>
          <w:szCs w:val="24"/>
          <w:lang w:val="en-GB"/>
        </w:rPr>
        <w:t>by</w:t>
      </w:r>
      <w:r w:rsidR="009424EC" w:rsidRPr="00CD1949">
        <w:rPr>
          <w:rFonts w:ascii="Arial" w:hAnsi="Arial" w:cs="Arial"/>
          <w:spacing w:val="-4"/>
          <w:sz w:val="24"/>
          <w:szCs w:val="24"/>
          <w:lang w:val="en-GB"/>
        </w:rPr>
        <w:t xml:space="preserve"> </w:t>
      </w:r>
      <w:r w:rsidR="009424EC" w:rsidRPr="00CD1949">
        <w:rPr>
          <w:rFonts w:ascii="Arial" w:hAnsi="Arial" w:cs="Arial"/>
          <w:sz w:val="24"/>
          <w:szCs w:val="24"/>
          <w:lang w:val="en-GB"/>
        </w:rPr>
        <w:t>the</w:t>
      </w:r>
      <w:r w:rsidR="009424EC" w:rsidRPr="00CD1949">
        <w:rPr>
          <w:rFonts w:ascii="Arial" w:hAnsi="Arial" w:cs="Arial"/>
          <w:spacing w:val="-4"/>
          <w:sz w:val="24"/>
          <w:szCs w:val="24"/>
          <w:lang w:val="en-GB"/>
        </w:rPr>
        <w:t xml:space="preserve"> </w:t>
      </w:r>
      <w:r w:rsidR="009424EC" w:rsidRPr="00CD1949">
        <w:rPr>
          <w:rFonts w:ascii="Arial" w:hAnsi="Arial" w:cs="Arial"/>
          <w:sz w:val="24"/>
          <w:szCs w:val="24"/>
          <w:lang w:val="en-GB"/>
        </w:rPr>
        <w:t>University’s</w:t>
      </w:r>
      <w:r w:rsidR="009424EC" w:rsidRPr="00CD1949">
        <w:rPr>
          <w:rFonts w:ascii="Arial" w:hAnsi="Arial" w:cs="Arial"/>
          <w:spacing w:val="-5"/>
          <w:sz w:val="24"/>
          <w:szCs w:val="24"/>
          <w:lang w:val="en-GB"/>
        </w:rPr>
        <w:t xml:space="preserve"> </w:t>
      </w:r>
      <w:r w:rsidR="009424EC" w:rsidRPr="00CD1949">
        <w:rPr>
          <w:rFonts w:ascii="Arial" w:hAnsi="Arial" w:cs="Arial"/>
          <w:sz w:val="24"/>
          <w:szCs w:val="24"/>
          <w:lang w:val="en-GB"/>
        </w:rPr>
        <w:t>insurance</w:t>
      </w:r>
      <w:r w:rsidR="009424EC" w:rsidRPr="00CD1949">
        <w:rPr>
          <w:rFonts w:ascii="Arial" w:hAnsi="Arial" w:cs="Arial"/>
          <w:spacing w:val="-4"/>
          <w:sz w:val="24"/>
          <w:szCs w:val="24"/>
          <w:lang w:val="en-GB"/>
        </w:rPr>
        <w:t xml:space="preserve"> </w:t>
      </w:r>
      <w:r w:rsidR="009424EC" w:rsidRPr="00CD1949">
        <w:rPr>
          <w:rFonts w:ascii="Arial" w:hAnsi="Arial" w:cs="Arial"/>
          <w:sz w:val="24"/>
          <w:szCs w:val="24"/>
          <w:lang w:val="en-GB"/>
        </w:rPr>
        <w:t>policy.</w:t>
      </w:r>
      <w:r w:rsidR="009424EC" w:rsidRPr="00CD1949">
        <w:rPr>
          <w:rFonts w:ascii="Arial" w:hAnsi="Arial" w:cs="Arial"/>
          <w:spacing w:val="-4"/>
          <w:sz w:val="24"/>
          <w:szCs w:val="24"/>
          <w:lang w:val="en-GB"/>
        </w:rPr>
        <w:t xml:space="preserve"> </w:t>
      </w:r>
    </w:p>
    <w:p w14:paraId="2D0BC930" w14:textId="777EA8FD" w:rsidR="001800F1" w:rsidRPr="00CD1949" w:rsidRDefault="001800F1">
      <w:pPr>
        <w:pStyle w:val="BodyText"/>
        <w:spacing w:before="122" w:line="256" w:lineRule="auto"/>
        <w:ind w:right="113" w:hanging="10"/>
        <w:jc w:val="both"/>
        <w:rPr>
          <w:rFonts w:ascii="Arial" w:hAnsi="Arial" w:cs="Arial"/>
          <w:sz w:val="24"/>
          <w:szCs w:val="24"/>
          <w:lang w:val="en-GB"/>
        </w:rPr>
      </w:pPr>
    </w:p>
    <w:p w14:paraId="674A946C" w14:textId="77777777" w:rsidR="005E6B84" w:rsidRPr="00CD1949" w:rsidRDefault="005E6B84">
      <w:pPr>
        <w:pStyle w:val="BodyText"/>
        <w:spacing w:before="122" w:line="256" w:lineRule="auto"/>
        <w:ind w:right="113" w:hanging="10"/>
        <w:jc w:val="both"/>
        <w:rPr>
          <w:rFonts w:ascii="Arial" w:hAnsi="Arial" w:cs="Arial"/>
          <w:sz w:val="24"/>
          <w:szCs w:val="24"/>
          <w:lang w:val="en-GB"/>
        </w:rPr>
      </w:pPr>
    </w:p>
    <w:p w14:paraId="0FFD6400" w14:textId="77777777" w:rsidR="003C47C7" w:rsidRPr="00CD1949" w:rsidRDefault="003C47C7">
      <w:pPr>
        <w:pStyle w:val="BodyText"/>
        <w:spacing w:before="1"/>
        <w:ind w:left="0"/>
        <w:rPr>
          <w:rFonts w:ascii="Arial" w:hAnsi="Arial" w:cs="Arial"/>
          <w:sz w:val="24"/>
          <w:szCs w:val="24"/>
          <w:lang w:val="en-GB"/>
        </w:rPr>
      </w:pPr>
    </w:p>
    <w:p w14:paraId="06F215CA" w14:textId="77777777" w:rsidR="003C47C7" w:rsidRPr="00CD1949" w:rsidRDefault="009424EC">
      <w:pPr>
        <w:pStyle w:val="Heading1"/>
        <w:numPr>
          <w:ilvl w:val="0"/>
          <w:numId w:val="3"/>
        </w:numPr>
        <w:tabs>
          <w:tab w:val="left" w:pos="687"/>
          <w:tab w:val="left" w:pos="688"/>
        </w:tabs>
        <w:ind w:left="687" w:hanging="567"/>
        <w:rPr>
          <w:rFonts w:ascii="Arial" w:hAnsi="Arial" w:cs="Arial"/>
          <w:sz w:val="24"/>
          <w:szCs w:val="24"/>
          <w:lang w:val="en-GB"/>
        </w:rPr>
      </w:pPr>
      <w:bookmarkStart w:id="35" w:name="_Toc177474669"/>
      <w:r w:rsidRPr="00CD1949">
        <w:rPr>
          <w:rFonts w:ascii="Arial" w:hAnsi="Arial" w:cs="Arial"/>
          <w:color w:val="2E74B5"/>
          <w:sz w:val="24"/>
          <w:szCs w:val="24"/>
          <w:lang w:val="en-GB"/>
        </w:rPr>
        <w:t>Facilities</w:t>
      </w:r>
      <w:bookmarkEnd w:id="35"/>
    </w:p>
    <w:p w14:paraId="103AAC4B" w14:textId="0BCA3344" w:rsidR="003C47C7" w:rsidRPr="00CD1949" w:rsidRDefault="005726D4">
      <w:pPr>
        <w:pStyle w:val="BodyText"/>
        <w:spacing w:before="8"/>
        <w:ind w:left="0"/>
        <w:rPr>
          <w:rFonts w:ascii="Arial" w:hAnsi="Arial" w:cs="Arial"/>
          <w:b/>
          <w:sz w:val="24"/>
          <w:szCs w:val="24"/>
          <w:lang w:val="en-GB"/>
        </w:rPr>
      </w:pPr>
      <w:r w:rsidRPr="00CD1949">
        <w:rPr>
          <w:rFonts w:ascii="Arial" w:hAnsi="Arial" w:cs="Arial"/>
          <w:noProof/>
          <w:sz w:val="24"/>
          <w:szCs w:val="24"/>
          <w:lang w:val="en-GB" w:eastAsia="en-GB"/>
        </w:rPr>
        <mc:AlternateContent>
          <mc:Choice Requires="wps">
            <w:drawing>
              <wp:anchor distT="0" distB="0" distL="0" distR="0" simplePos="0" relativeHeight="251664384" behindDoc="0" locked="0" layoutInCell="1" allowOverlap="1" wp14:anchorId="63FD5BDE" wp14:editId="054038A8">
                <wp:simplePos x="0" y="0"/>
                <wp:positionH relativeFrom="page">
                  <wp:posOffset>685800</wp:posOffset>
                </wp:positionH>
                <wp:positionV relativeFrom="paragraph">
                  <wp:posOffset>179705</wp:posOffset>
                </wp:positionV>
                <wp:extent cx="4537710" cy="0"/>
                <wp:effectExtent l="19050" t="17145" r="15240" b="1143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7710" cy="0"/>
                        </a:xfrm>
                        <a:prstGeom prst="line">
                          <a:avLst/>
                        </a:prstGeom>
                        <a:noFill/>
                        <a:ln w="19812">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256207BE" id="Line 2"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4.15pt" to="411.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" strokecolor="#7f7f7f" strokeweight="1.56pt">
                <w10:wrap type="topAndBottom" anchorx="page"/>
              </v:line>
            </w:pict>
          </mc:Fallback>
        </mc:AlternateContent>
      </w:r>
    </w:p>
    <w:p w14:paraId="35F07EC8" w14:textId="77777777" w:rsidR="003C47C7" w:rsidRPr="00CD1949" w:rsidRDefault="003C47C7">
      <w:pPr>
        <w:pStyle w:val="BodyText"/>
        <w:spacing w:before="1"/>
        <w:ind w:left="0"/>
        <w:rPr>
          <w:rFonts w:ascii="Arial" w:hAnsi="Arial" w:cs="Arial"/>
          <w:b/>
          <w:sz w:val="24"/>
          <w:szCs w:val="24"/>
          <w:lang w:val="en-GB"/>
        </w:rPr>
      </w:pPr>
    </w:p>
    <w:p w14:paraId="1D269D88" w14:textId="0873AF75" w:rsidR="001800F1" w:rsidRPr="00CD1949" w:rsidRDefault="001800F1" w:rsidP="001800F1">
      <w:pPr>
        <w:pStyle w:val="Heading4"/>
        <w:rPr>
          <w:rFonts w:ascii="Arial" w:hAnsi="Arial" w:cs="Arial"/>
          <w:b w:val="0"/>
          <w:bCs w:val="0"/>
          <w:sz w:val="24"/>
          <w:szCs w:val="24"/>
        </w:rPr>
      </w:pPr>
      <w:r w:rsidRPr="00CD1949">
        <w:rPr>
          <w:rFonts w:ascii="Arial" w:hAnsi="Arial" w:cs="Arial"/>
          <w:b w:val="0"/>
          <w:bCs w:val="0"/>
          <w:sz w:val="24"/>
          <w:szCs w:val="24"/>
        </w:rPr>
        <w:t>The facilities described here are subject to change. You will be notified of any changes made during the year via email and the SPS Graduate School website.</w:t>
      </w:r>
    </w:p>
    <w:p w14:paraId="486671C0" w14:textId="77777777" w:rsidR="001800F1" w:rsidRPr="00CD1949" w:rsidRDefault="001800F1" w:rsidP="00823C0B">
      <w:pPr>
        <w:pStyle w:val="BodyText"/>
        <w:spacing w:line="256" w:lineRule="auto"/>
        <w:ind w:left="0"/>
        <w:rPr>
          <w:rFonts w:ascii="Arial" w:hAnsi="Arial" w:cs="Arial"/>
          <w:sz w:val="24"/>
          <w:szCs w:val="24"/>
          <w:lang w:val="en-GB"/>
        </w:rPr>
      </w:pPr>
    </w:p>
    <w:p w14:paraId="1C226415" w14:textId="0E631658" w:rsidR="003C47C7" w:rsidRPr="00CD1949" w:rsidRDefault="009424EC" w:rsidP="00B824A1">
      <w:pPr>
        <w:pStyle w:val="BodyText"/>
        <w:spacing w:line="256" w:lineRule="auto"/>
        <w:ind w:left="120" w:hanging="10"/>
        <w:rPr>
          <w:rFonts w:ascii="Arial" w:hAnsi="Arial" w:cs="Arial"/>
          <w:sz w:val="24"/>
          <w:szCs w:val="24"/>
          <w:lang w:val="en-GB"/>
        </w:rPr>
      </w:pPr>
      <w:r w:rsidRPr="00CD1949">
        <w:rPr>
          <w:rFonts w:ascii="Arial" w:hAnsi="Arial" w:cs="Arial"/>
          <w:sz w:val="24"/>
          <w:szCs w:val="24"/>
          <w:lang w:val="en-GB"/>
        </w:rPr>
        <w:t>All students undertaking study in the School have access to a number of dedicated facilities in the School of Social and Political Science, as well as those provided by the University.</w:t>
      </w:r>
    </w:p>
    <w:p w14:paraId="6E6640A9" w14:textId="77777777" w:rsidR="003C47C7" w:rsidRPr="00CD1949" w:rsidRDefault="003C47C7">
      <w:pPr>
        <w:pStyle w:val="BodyText"/>
        <w:spacing w:before="11"/>
        <w:ind w:left="0"/>
        <w:rPr>
          <w:rFonts w:ascii="Arial" w:hAnsi="Arial" w:cs="Arial"/>
          <w:b/>
          <w:sz w:val="24"/>
          <w:szCs w:val="24"/>
          <w:lang w:val="en-GB"/>
        </w:rPr>
      </w:pPr>
    </w:p>
    <w:p w14:paraId="0DAF6818" w14:textId="6AFA894B" w:rsidR="001800F1" w:rsidRPr="00CD1949" w:rsidRDefault="001800F1">
      <w:pPr>
        <w:pStyle w:val="ListParagraph"/>
        <w:numPr>
          <w:ilvl w:val="1"/>
          <w:numId w:val="3"/>
        </w:numPr>
        <w:tabs>
          <w:tab w:val="left" w:pos="829"/>
          <w:tab w:val="left" w:pos="830"/>
        </w:tabs>
        <w:ind w:left="829" w:hanging="708"/>
        <w:rPr>
          <w:rFonts w:ascii="Arial" w:hAnsi="Arial" w:cs="Arial"/>
          <w:color w:val="2E74B5"/>
          <w:sz w:val="24"/>
          <w:szCs w:val="24"/>
          <w:lang w:val="en-GB"/>
        </w:rPr>
      </w:pPr>
      <w:r w:rsidRPr="00CD1949">
        <w:rPr>
          <w:rFonts w:ascii="Arial" w:hAnsi="Arial" w:cs="Arial"/>
          <w:color w:val="2E74B5"/>
          <w:sz w:val="24"/>
          <w:szCs w:val="24"/>
          <w:lang w:val="en-GB"/>
        </w:rPr>
        <w:t>Wireless access</w:t>
      </w:r>
    </w:p>
    <w:p w14:paraId="2871E561" w14:textId="109310F0" w:rsidR="001800F1" w:rsidRDefault="001800F1" w:rsidP="001800F1">
      <w:pPr>
        <w:tabs>
          <w:tab w:val="left" w:pos="829"/>
          <w:tab w:val="left" w:pos="830"/>
        </w:tabs>
        <w:ind w:left="121"/>
        <w:rPr>
          <w:rFonts w:ascii="Arial" w:hAnsi="Arial" w:cs="Arial"/>
          <w:sz w:val="24"/>
          <w:szCs w:val="24"/>
          <w:lang w:val="en-GB"/>
        </w:rPr>
      </w:pPr>
      <w:r w:rsidRPr="00CD1949">
        <w:rPr>
          <w:rFonts w:ascii="Arial" w:hAnsi="Arial" w:cs="Arial"/>
          <w:sz w:val="24"/>
          <w:szCs w:val="24"/>
          <w:lang w:val="en-GB"/>
        </w:rPr>
        <w:t>There</w:t>
      </w:r>
      <w:r w:rsidRPr="00CD1949">
        <w:rPr>
          <w:rFonts w:ascii="Arial" w:hAnsi="Arial" w:cs="Arial"/>
          <w:spacing w:val="-14"/>
          <w:sz w:val="24"/>
          <w:szCs w:val="24"/>
          <w:lang w:val="en-GB"/>
        </w:rPr>
        <w:t xml:space="preserve"> </w:t>
      </w:r>
      <w:r w:rsidRPr="00CD1949">
        <w:rPr>
          <w:rFonts w:ascii="Arial" w:hAnsi="Arial" w:cs="Arial"/>
          <w:sz w:val="24"/>
          <w:szCs w:val="24"/>
          <w:lang w:val="en-GB"/>
        </w:rPr>
        <w:t>is</w:t>
      </w:r>
      <w:r w:rsidRPr="00CD1949">
        <w:rPr>
          <w:rFonts w:ascii="Arial" w:hAnsi="Arial" w:cs="Arial"/>
          <w:spacing w:val="-12"/>
          <w:sz w:val="24"/>
          <w:szCs w:val="24"/>
          <w:lang w:val="en-GB"/>
        </w:rPr>
        <w:t xml:space="preserve"> </w:t>
      </w:r>
      <w:r w:rsidRPr="00CD1949">
        <w:rPr>
          <w:rFonts w:ascii="Arial" w:hAnsi="Arial" w:cs="Arial"/>
          <w:sz w:val="24"/>
          <w:szCs w:val="24"/>
          <w:lang w:val="en-GB"/>
        </w:rPr>
        <w:t>excellent</w:t>
      </w:r>
      <w:r w:rsidRPr="00CD1949">
        <w:rPr>
          <w:rFonts w:ascii="Arial" w:hAnsi="Arial" w:cs="Arial"/>
          <w:spacing w:val="-15"/>
          <w:sz w:val="24"/>
          <w:szCs w:val="24"/>
          <w:lang w:val="en-GB"/>
        </w:rPr>
        <w:t xml:space="preserve"> </w:t>
      </w:r>
      <w:r w:rsidRPr="00CD1949">
        <w:rPr>
          <w:rFonts w:ascii="Arial" w:hAnsi="Arial" w:cs="Arial"/>
          <w:sz w:val="24"/>
          <w:szCs w:val="24"/>
          <w:lang w:val="en-GB"/>
        </w:rPr>
        <w:t>wireless</w:t>
      </w:r>
      <w:r w:rsidRPr="00CD1949">
        <w:rPr>
          <w:rFonts w:ascii="Arial" w:hAnsi="Arial" w:cs="Arial"/>
          <w:spacing w:val="-12"/>
          <w:sz w:val="24"/>
          <w:szCs w:val="24"/>
          <w:lang w:val="en-GB"/>
        </w:rPr>
        <w:t xml:space="preserve"> </w:t>
      </w:r>
      <w:r w:rsidRPr="00CD1949">
        <w:rPr>
          <w:rFonts w:ascii="Arial" w:hAnsi="Arial" w:cs="Arial"/>
          <w:sz w:val="24"/>
          <w:szCs w:val="24"/>
          <w:lang w:val="en-GB"/>
        </w:rPr>
        <w:t>coverage</w:t>
      </w:r>
      <w:r w:rsidRPr="00CD1949">
        <w:rPr>
          <w:rFonts w:ascii="Arial" w:hAnsi="Arial" w:cs="Arial"/>
          <w:spacing w:val="-14"/>
          <w:sz w:val="24"/>
          <w:szCs w:val="24"/>
          <w:lang w:val="en-GB"/>
        </w:rPr>
        <w:t xml:space="preserve"> </w:t>
      </w:r>
      <w:r w:rsidRPr="00CD1949">
        <w:rPr>
          <w:rFonts w:ascii="Arial" w:hAnsi="Arial" w:cs="Arial"/>
          <w:sz w:val="24"/>
          <w:szCs w:val="24"/>
          <w:lang w:val="en-GB"/>
        </w:rPr>
        <w:t>across</w:t>
      </w:r>
      <w:r w:rsidRPr="00CD1949">
        <w:rPr>
          <w:rFonts w:ascii="Arial" w:hAnsi="Arial" w:cs="Arial"/>
          <w:spacing w:val="-13"/>
          <w:sz w:val="24"/>
          <w:szCs w:val="24"/>
          <w:lang w:val="en-GB"/>
        </w:rPr>
        <w:t xml:space="preserve"> </w:t>
      </w:r>
      <w:r w:rsidR="007163D1" w:rsidRPr="00CD1949">
        <w:rPr>
          <w:rFonts w:ascii="Arial" w:hAnsi="Arial" w:cs="Arial"/>
          <w:sz w:val="24"/>
          <w:szCs w:val="24"/>
          <w:lang w:val="en-GB"/>
        </w:rPr>
        <w:t xml:space="preserve">most campus buildings through the </w:t>
      </w:r>
      <w:proofErr w:type="spellStart"/>
      <w:r w:rsidR="007163D1" w:rsidRPr="00CD1949">
        <w:rPr>
          <w:rFonts w:ascii="Arial" w:hAnsi="Arial" w:cs="Arial"/>
          <w:sz w:val="24"/>
          <w:szCs w:val="24"/>
          <w:lang w:val="en-GB"/>
        </w:rPr>
        <w:t>eduroam</w:t>
      </w:r>
      <w:proofErr w:type="spellEnd"/>
      <w:r w:rsidR="007163D1" w:rsidRPr="00CD1949">
        <w:rPr>
          <w:rFonts w:ascii="Arial" w:hAnsi="Arial" w:cs="Arial"/>
          <w:sz w:val="24"/>
          <w:szCs w:val="24"/>
          <w:lang w:val="en-GB"/>
        </w:rPr>
        <w:t xml:space="preserve"> network.</w:t>
      </w:r>
    </w:p>
    <w:p w14:paraId="128EE8E8" w14:textId="77777777" w:rsidR="001800F1" w:rsidRPr="00CD1949" w:rsidRDefault="001800F1" w:rsidP="00390A6A">
      <w:pPr>
        <w:tabs>
          <w:tab w:val="left" w:pos="829"/>
          <w:tab w:val="left" w:pos="830"/>
        </w:tabs>
        <w:rPr>
          <w:rFonts w:ascii="Arial" w:hAnsi="Arial" w:cs="Arial"/>
          <w:sz w:val="24"/>
          <w:szCs w:val="24"/>
          <w:lang w:val="en-GB"/>
        </w:rPr>
      </w:pPr>
    </w:p>
    <w:p w14:paraId="63CB74B9" w14:textId="591ECD1B" w:rsidR="003C47C7" w:rsidRPr="00CD1949" w:rsidRDefault="009424EC">
      <w:pPr>
        <w:pStyle w:val="ListParagraph"/>
        <w:numPr>
          <w:ilvl w:val="1"/>
          <w:numId w:val="3"/>
        </w:numPr>
        <w:tabs>
          <w:tab w:val="left" w:pos="829"/>
          <w:tab w:val="left" w:pos="830"/>
        </w:tabs>
        <w:ind w:left="829" w:hanging="708"/>
        <w:rPr>
          <w:rFonts w:ascii="Arial" w:hAnsi="Arial" w:cs="Arial"/>
          <w:sz w:val="24"/>
          <w:szCs w:val="24"/>
          <w:lang w:val="en-GB"/>
        </w:rPr>
      </w:pPr>
      <w:r w:rsidRPr="00CD1949">
        <w:rPr>
          <w:rFonts w:ascii="Arial" w:hAnsi="Arial" w:cs="Arial"/>
          <w:color w:val="2E74B5"/>
          <w:sz w:val="24"/>
          <w:szCs w:val="24"/>
          <w:lang w:val="en-GB"/>
        </w:rPr>
        <w:t>Computing</w:t>
      </w:r>
      <w:r w:rsidRPr="00CD1949">
        <w:rPr>
          <w:rFonts w:ascii="Arial" w:hAnsi="Arial" w:cs="Arial"/>
          <w:color w:val="2E74B5"/>
          <w:spacing w:val="-2"/>
          <w:sz w:val="24"/>
          <w:szCs w:val="24"/>
          <w:lang w:val="en-GB"/>
        </w:rPr>
        <w:t xml:space="preserve"> </w:t>
      </w:r>
      <w:r w:rsidRPr="00CD1949">
        <w:rPr>
          <w:rFonts w:ascii="Arial" w:hAnsi="Arial" w:cs="Arial"/>
          <w:color w:val="2E74B5"/>
          <w:sz w:val="24"/>
          <w:szCs w:val="24"/>
          <w:lang w:val="en-GB"/>
        </w:rPr>
        <w:t>Facilities</w:t>
      </w:r>
    </w:p>
    <w:p w14:paraId="0F49DB9D" w14:textId="77777777" w:rsidR="003C47C7" w:rsidRPr="00CD1949" w:rsidRDefault="009424EC">
      <w:pPr>
        <w:pStyle w:val="Heading4"/>
        <w:spacing w:before="137"/>
        <w:rPr>
          <w:rFonts w:ascii="Arial" w:hAnsi="Arial" w:cs="Arial"/>
          <w:sz w:val="24"/>
          <w:szCs w:val="24"/>
          <w:lang w:val="en-GB"/>
        </w:rPr>
      </w:pPr>
      <w:r w:rsidRPr="00CD1949">
        <w:rPr>
          <w:rFonts w:ascii="Arial" w:hAnsi="Arial" w:cs="Arial"/>
          <w:sz w:val="24"/>
          <w:szCs w:val="24"/>
          <w:lang w:val="en-GB"/>
        </w:rPr>
        <w:t>Main University Library in George Square</w:t>
      </w:r>
    </w:p>
    <w:p w14:paraId="1F7AD9EC" w14:textId="1CC136CB" w:rsidR="003C47C7" w:rsidRPr="00CD1949" w:rsidRDefault="009424EC">
      <w:pPr>
        <w:pStyle w:val="BodyText"/>
        <w:spacing w:before="78" w:line="256" w:lineRule="auto"/>
        <w:ind w:hanging="10"/>
        <w:rPr>
          <w:rFonts w:ascii="Arial" w:hAnsi="Arial" w:cs="Arial"/>
          <w:sz w:val="24"/>
          <w:szCs w:val="24"/>
          <w:lang w:val="en-GB"/>
        </w:rPr>
      </w:pPr>
      <w:r w:rsidRPr="00CD1949">
        <w:rPr>
          <w:rFonts w:ascii="Arial" w:hAnsi="Arial" w:cs="Arial"/>
          <w:sz w:val="24"/>
          <w:szCs w:val="24"/>
          <w:lang w:val="en-GB"/>
        </w:rPr>
        <w:t>As</w:t>
      </w:r>
      <w:r w:rsidRPr="00CD1949">
        <w:rPr>
          <w:rFonts w:ascii="Arial" w:hAnsi="Arial" w:cs="Arial"/>
          <w:spacing w:val="-11"/>
          <w:sz w:val="24"/>
          <w:szCs w:val="24"/>
          <w:lang w:val="en-GB"/>
        </w:rPr>
        <w:t xml:space="preserve"> </w:t>
      </w:r>
      <w:r w:rsidRPr="00CD1949">
        <w:rPr>
          <w:rFonts w:ascii="Arial" w:hAnsi="Arial" w:cs="Arial"/>
          <w:sz w:val="24"/>
          <w:szCs w:val="24"/>
          <w:lang w:val="en-GB"/>
        </w:rPr>
        <w:t>well</w:t>
      </w:r>
      <w:r w:rsidRPr="00CD1949">
        <w:rPr>
          <w:rFonts w:ascii="Arial" w:hAnsi="Arial" w:cs="Arial"/>
          <w:spacing w:val="-11"/>
          <w:sz w:val="24"/>
          <w:szCs w:val="24"/>
          <w:lang w:val="en-GB"/>
        </w:rPr>
        <w:t xml:space="preserve"> </w:t>
      </w:r>
      <w:r w:rsidRPr="00CD1949">
        <w:rPr>
          <w:rFonts w:ascii="Arial" w:hAnsi="Arial" w:cs="Arial"/>
          <w:sz w:val="24"/>
          <w:szCs w:val="24"/>
          <w:lang w:val="en-GB"/>
        </w:rPr>
        <w:t>as</w:t>
      </w:r>
      <w:r w:rsidRPr="00CD1949">
        <w:rPr>
          <w:rFonts w:ascii="Arial" w:hAnsi="Arial" w:cs="Arial"/>
          <w:spacing w:val="-9"/>
          <w:sz w:val="24"/>
          <w:szCs w:val="24"/>
          <w:lang w:val="en-GB"/>
        </w:rPr>
        <w:t xml:space="preserve"> </w:t>
      </w:r>
      <w:r w:rsidRPr="00CD1949">
        <w:rPr>
          <w:rFonts w:ascii="Arial" w:hAnsi="Arial" w:cs="Arial"/>
          <w:sz w:val="24"/>
          <w:szCs w:val="24"/>
          <w:lang w:val="en-GB"/>
        </w:rPr>
        <w:t>the</w:t>
      </w:r>
      <w:r w:rsidRPr="00CD1949">
        <w:rPr>
          <w:rFonts w:ascii="Arial" w:hAnsi="Arial" w:cs="Arial"/>
          <w:spacing w:val="-10"/>
          <w:sz w:val="24"/>
          <w:szCs w:val="24"/>
          <w:lang w:val="en-GB"/>
        </w:rPr>
        <w:t xml:space="preserve"> </w:t>
      </w:r>
      <w:r w:rsidRPr="00CD1949">
        <w:rPr>
          <w:rFonts w:ascii="Arial" w:hAnsi="Arial" w:cs="Arial"/>
          <w:sz w:val="24"/>
          <w:szCs w:val="24"/>
          <w:lang w:val="en-GB"/>
        </w:rPr>
        <w:t>standard</w:t>
      </w:r>
      <w:r w:rsidRPr="00CD1949">
        <w:rPr>
          <w:rFonts w:ascii="Arial" w:hAnsi="Arial" w:cs="Arial"/>
          <w:spacing w:val="-10"/>
          <w:sz w:val="24"/>
          <w:szCs w:val="24"/>
          <w:lang w:val="en-GB"/>
        </w:rPr>
        <w:t xml:space="preserve"> </w:t>
      </w:r>
      <w:r w:rsidRPr="00CD1949">
        <w:rPr>
          <w:rFonts w:ascii="Arial" w:hAnsi="Arial" w:cs="Arial"/>
          <w:sz w:val="24"/>
          <w:szCs w:val="24"/>
          <w:lang w:val="en-GB"/>
        </w:rPr>
        <w:t>library</w:t>
      </w:r>
      <w:r w:rsidRPr="00CD1949">
        <w:rPr>
          <w:rFonts w:ascii="Arial" w:hAnsi="Arial" w:cs="Arial"/>
          <w:spacing w:val="-11"/>
          <w:sz w:val="24"/>
          <w:szCs w:val="24"/>
          <w:lang w:val="en-GB"/>
        </w:rPr>
        <w:t xml:space="preserve"> </w:t>
      </w:r>
      <w:r w:rsidRPr="00CD1949">
        <w:rPr>
          <w:rFonts w:ascii="Arial" w:hAnsi="Arial" w:cs="Arial"/>
          <w:sz w:val="24"/>
          <w:szCs w:val="24"/>
          <w:lang w:val="en-GB"/>
        </w:rPr>
        <w:t>facilities,</w:t>
      </w:r>
      <w:r w:rsidRPr="00CD1949">
        <w:rPr>
          <w:rFonts w:ascii="Arial" w:hAnsi="Arial" w:cs="Arial"/>
          <w:spacing w:val="-8"/>
          <w:sz w:val="24"/>
          <w:szCs w:val="24"/>
          <w:lang w:val="en-GB"/>
        </w:rPr>
        <w:t xml:space="preserve"> </w:t>
      </w:r>
      <w:r w:rsidRPr="00CD1949">
        <w:rPr>
          <w:rFonts w:ascii="Arial" w:hAnsi="Arial" w:cs="Arial"/>
          <w:sz w:val="24"/>
          <w:szCs w:val="24"/>
          <w:lang w:val="en-GB"/>
        </w:rPr>
        <w:t>the</w:t>
      </w:r>
      <w:r w:rsidRPr="00CD1949">
        <w:rPr>
          <w:rFonts w:ascii="Arial" w:hAnsi="Arial" w:cs="Arial"/>
          <w:spacing w:val="-10"/>
          <w:sz w:val="24"/>
          <w:szCs w:val="24"/>
          <w:lang w:val="en-GB"/>
        </w:rPr>
        <w:t xml:space="preserve"> </w:t>
      </w:r>
      <w:r w:rsidRPr="00CD1949">
        <w:rPr>
          <w:rFonts w:ascii="Arial" w:hAnsi="Arial" w:cs="Arial"/>
          <w:sz w:val="24"/>
          <w:szCs w:val="24"/>
          <w:lang w:val="en-GB"/>
        </w:rPr>
        <w:t>Main</w:t>
      </w:r>
      <w:r w:rsidRPr="00CD1949">
        <w:rPr>
          <w:rFonts w:ascii="Arial" w:hAnsi="Arial" w:cs="Arial"/>
          <w:spacing w:val="-10"/>
          <w:sz w:val="24"/>
          <w:szCs w:val="24"/>
          <w:lang w:val="en-GB"/>
        </w:rPr>
        <w:t xml:space="preserve"> </w:t>
      </w:r>
      <w:r w:rsidRPr="00CD1949">
        <w:rPr>
          <w:rFonts w:ascii="Arial" w:hAnsi="Arial" w:cs="Arial"/>
          <w:sz w:val="24"/>
          <w:szCs w:val="24"/>
          <w:lang w:val="en-GB"/>
        </w:rPr>
        <w:t>Library</w:t>
      </w:r>
      <w:r w:rsidRPr="00CD1949">
        <w:rPr>
          <w:rFonts w:ascii="Arial" w:hAnsi="Arial" w:cs="Arial"/>
          <w:spacing w:val="-10"/>
          <w:sz w:val="24"/>
          <w:szCs w:val="24"/>
          <w:lang w:val="en-GB"/>
        </w:rPr>
        <w:t xml:space="preserve"> </w:t>
      </w:r>
      <w:r w:rsidRPr="00CD1949">
        <w:rPr>
          <w:rFonts w:ascii="Arial" w:hAnsi="Arial" w:cs="Arial"/>
          <w:sz w:val="24"/>
          <w:szCs w:val="24"/>
          <w:lang w:val="en-GB"/>
        </w:rPr>
        <w:t>includes</w:t>
      </w:r>
      <w:r w:rsidRPr="00CD1949">
        <w:rPr>
          <w:rFonts w:ascii="Arial" w:hAnsi="Arial" w:cs="Arial"/>
          <w:spacing w:val="-10"/>
          <w:sz w:val="24"/>
          <w:szCs w:val="24"/>
          <w:lang w:val="en-GB"/>
        </w:rPr>
        <w:t xml:space="preserve"> </w:t>
      </w:r>
      <w:r w:rsidRPr="00CD1949">
        <w:rPr>
          <w:rFonts w:ascii="Arial" w:hAnsi="Arial" w:cs="Arial"/>
          <w:sz w:val="24"/>
          <w:szCs w:val="24"/>
          <w:lang w:val="en-GB"/>
        </w:rPr>
        <w:t>a</w:t>
      </w:r>
      <w:r w:rsidRPr="00CD1949">
        <w:rPr>
          <w:rFonts w:ascii="Arial" w:hAnsi="Arial" w:cs="Arial"/>
          <w:spacing w:val="-9"/>
          <w:sz w:val="24"/>
          <w:szCs w:val="24"/>
          <w:lang w:val="en-GB"/>
        </w:rPr>
        <w:t xml:space="preserve"> </w:t>
      </w:r>
      <w:r w:rsidRPr="00CD1949">
        <w:rPr>
          <w:rFonts w:ascii="Arial" w:hAnsi="Arial" w:cs="Arial"/>
          <w:sz w:val="24"/>
          <w:szCs w:val="24"/>
          <w:lang w:val="en-GB"/>
        </w:rPr>
        <w:t>café,</w:t>
      </w:r>
      <w:r w:rsidRPr="00CD1949">
        <w:rPr>
          <w:rFonts w:ascii="Arial" w:hAnsi="Arial" w:cs="Arial"/>
          <w:spacing w:val="-11"/>
          <w:sz w:val="24"/>
          <w:szCs w:val="24"/>
          <w:lang w:val="en-GB"/>
        </w:rPr>
        <w:t xml:space="preserve"> </w:t>
      </w:r>
      <w:r w:rsidRPr="00CD1949">
        <w:rPr>
          <w:rFonts w:ascii="Arial" w:hAnsi="Arial" w:cs="Arial"/>
          <w:sz w:val="24"/>
          <w:szCs w:val="24"/>
          <w:lang w:val="en-GB"/>
        </w:rPr>
        <w:t>open</w:t>
      </w:r>
      <w:r w:rsidRPr="00CD1949">
        <w:rPr>
          <w:rFonts w:ascii="Cambria Math" w:hAnsi="Cambria Math" w:cs="Cambria Math"/>
          <w:sz w:val="24"/>
          <w:szCs w:val="24"/>
          <w:lang w:val="en-GB"/>
        </w:rPr>
        <w:t>‐</w:t>
      </w:r>
      <w:r w:rsidRPr="00CD1949">
        <w:rPr>
          <w:rFonts w:ascii="Arial" w:hAnsi="Arial" w:cs="Arial"/>
          <w:sz w:val="24"/>
          <w:szCs w:val="24"/>
          <w:lang w:val="en-GB"/>
        </w:rPr>
        <w:t>access</w:t>
      </w:r>
      <w:r w:rsidRPr="00CD1949">
        <w:rPr>
          <w:rFonts w:ascii="Arial" w:hAnsi="Arial" w:cs="Arial"/>
          <w:spacing w:val="-10"/>
          <w:sz w:val="24"/>
          <w:szCs w:val="24"/>
          <w:lang w:val="en-GB"/>
        </w:rPr>
        <w:t xml:space="preserve"> </w:t>
      </w:r>
      <w:r w:rsidRPr="00CD1949">
        <w:rPr>
          <w:rFonts w:ascii="Arial" w:hAnsi="Arial" w:cs="Arial"/>
          <w:sz w:val="24"/>
          <w:szCs w:val="24"/>
          <w:lang w:val="en-GB"/>
        </w:rPr>
        <w:t>computer</w:t>
      </w:r>
      <w:r w:rsidRPr="00CD1949">
        <w:rPr>
          <w:rFonts w:ascii="Arial" w:hAnsi="Arial" w:cs="Arial"/>
          <w:spacing w:val="-11"/>
          <w:sz w:val="24"/>
          <w:szCs w:val="24"/>
          <w:lang w:val="en-GB"/>
        </w:rPr>
        <w:t xml:space="preserve"> </w:t>
      </w:r>
      <w:r w:rsidRPr="00CD1949">
        <w:rPr>
          <w:rFonts w:ascii="Arial" w:hAnsi="Arial" w:cs="Arial"/>
          <w:sz w:val="24"/>
          <w:szCs w:val="24"/>
          <w:lang w:val="en-GB"/>
        </w:rPr>
        <w:t>labs,</w:t>
      </w:r>
      <w:r w:rsidRPr="00CD1949">
        <w:rPr>
          <w:rFonts w:ascii="Arial" w:hAnsi="Arial" w:cs="Arial"/>
          <w:spacing w:val="-10"/>
          <w:sz w:val="24"/>
          <w:szCs w:val="24"/>
          <w:lang w:val="en-GB"/>
        </w:rPr>
        <w:t xml:space="preserve"> </w:t>
      </w:r>
      <w:r w:rsidRPr="00CD1949">
        <w:rPr>
          <w:rFonts w:ascii="Arial" w:hAnsi="Arial" w:cs="Arial"/>
          <w:sz w:val="24"/>
          <w:szCs w:val="24"/>
          <w:lang w:val="en-GB"/>
        </w:rPr>
        <w:t>café</w:t>
      </w:r>
      <w:r w:rsidRPr="00CD1949">
        <w:rPr>
          <w:rFonts w:ascii="Arial" w:hAnsi="Arial" w:cs="Arial"/>
          <w:spacing w:val="-10"/>
          <w:sz w:val="24"/>
          <w:szCs w:val="24"/>
          <w:lang w:val="en-GB"/>
        </w:rPr>
        <w:t xml:space="preserve"> </w:t>
      </w:r>
      <w:r w:rsidRPr="00CD1949">
        <w:rPr>
          <w:rFonts w:ascii="Arial" w:hAnsi="Arial" w:cs="Arial"/>
          <w:sz w:val="24"/>
          <w:szCs w:val="24"/>
          <w:lang w:val="en-GB"/>
        </w:rPr>
        <w:t>PCs, and group study</w:t>
      </w:r>
      <w:r w:rsidRPr="00CD1949">
        <w:rPr>
          <w:rFonts w:ascii="Arial" w:hAnsi="Arial" w:cs="Arial"/>
          <w:spacing w:val="-2"/>
          <w:sz w:val="24"/>
          <w:szCs w:val="24"/>
          <w:lang w:val="en-GB"/>
        </w:rPr>
        <w:t xml:space="preserve"> </w:t>
      </w:r>
      <w:r w:rsidRPr="00CD1949">
        <w:rPr>
          <w:rFonts w:ascii="Arial" w:hAnsi="Arial" w:cs="Arial"/>
          <w:sz w:val="24"/>
          <w:szCs w:val="24"/>
          <w:lang w:val="en-GB"/>
        </w:rPr>
        <w:t>pods.</w:t>
      </w:r>
      <w:r w:rsidR="001800F1" w:rsidRPr="00CD1949">
        <w:rPr>
          <w:rFonts w:ascii="Arial" w:hAnsi="Arial" w:cs="Arial"/>
          <w:sz w:val="24"/>
          <w:szCs w:val="24"/>
          <w:lang w:val="en-GB"/>
        </w:rPr>
        <w:t xml:space="preserve"> </w:t>
      </w:r>
      <w:r w:rsidR="001800F1" w:rsidRPr="00CD1949">
        <w:rPr>
          <w:rFonts w:ascii="Arial" w:hAnsi="Arial" w:cs="Arial"/>
          <w:sz w:val="24"/>
          <w:szCs w:val="24"/>
        </w:rPr>
        <w:t xml:space="preserve"> </w:t>
      </w:r>
      <w:r w:rsidR="004B0EE4" w:rsidRPr="00CD1949">
        <w:rPr>
          <w:rFonts w:ascii="Arial" w:hAnsi="Arial" w:cs="Arial"/>
          <w:sz w:val="24"/>
          <w:szCs w:val="24"/>
        </w:rPr>
        <w:t xml:space="preserve"> </w:t>
      </w:r>
    </w:p>
    <w:p w14:paraId="4706FBF0" w14:textId="77777777" w:rsidR="003C47C7" w:rsidRPr="00CD1949" w:rsidRDefault="009424EC">
      <w:pPr>
        <w:pStyle w:val="Heading4"/>
        <w:spacing w:before="124"/>
        <w:rPr>
          <w:rFonts w:ascii="Arial" w:hAnsi="Arial" w:cs="Arial"/>
          <w:sz w:val="24"/>
          <w:szCs w:val="24"/>
          <w:lang w:val="en-GB"/>
        </w:rPr>
      </w:pPr>
      <w:r w:rsidRPr="00CD1949">
        <w:rPr>
          <w:rFonts w:ascii="Arial" w:hAnsi="Arial" w:cs="Arial"/>
          <w:sz w:val="24"/>
          <w:szCs w:val="24"/>
          <w:lang w:val="en-GB"/>
        </w:rPr>
        <w:t>University computer labs</w:t>
      </w:r>
    </w:p>
    <w:p w14:paraId="71FC11C8" w14:textId="77777777" w:rsidR="003C47C7" w:rsidRPr="00CD1949" w:rsidRDefault="009424EC">
      <w:pPr>
        <w:pStyle w:val="BodyText"/>
        <w:spacing w:before="78" w:line="256" w:lineRule="auto"/>
        <w:ind w:hanging="10"/>
        <w:rPr>
          <w:rFonts w:ascii="Arial" w:hAnsi="Arial" w:cs="Arial"/>
          <w:sz w:val="24"/>
          <w:szCs w:val="24"/>
          <w:lang w:val="en-GB"/>
        </w:rPr>
      </w:pPr>
      <w:r w:rsidRPr="00CD1949">
        <w:rPr>
          <w:rFonts w:ascii="Arial" w:hAnsi="Arial" w:cs="Arial"/>
          <w:sz w:val="24"/>
          <w:szCs w:val="24"/>
          <w:lang w:val="en-GB"/>
        </w:rPr>
        <w:t>There are a number of open</w:t>
      </w:r>
      <w:r w:rsidRPr="00CD1949">
        <w:rPr>
          <w:rFonts w:ascii="Cambria Math" w:hAnsi="Cambria Math" w:cs="Cambria Math"/>
          <w:sz w:val="24"/>
          <w:szCs w:val="24"/>
          <w:lang w:val="en-GB"/>
        </w:rPr>
        <w:t>‐</w:t>
      </w:r>
      <w:r w:rsidRPr="00CD1949">
        <w:rPr>
          <w:rFonts w:ascii="Arial" w:hAnsi="Arial" w:cs="Arial"/>
          <w:sz w:val="24"/>
          <w:szCs w:val="24"/>
          <w:lang w:val="en-GB"/>
        </w:rPr>
        <w:t>access computer labs provided by the University, across the various campuses. Information on these can be found at:</w:t>
      </w:r>
    </w:p>
    <w:p w14:paraId="201EC589" w14:textId="22D1900D" w:rsidR="00594918" w:rsidRPr="00CD1949" w:rsidRDefault="007C6F47" w:rsidP="00B95860">
      <w:pPr>
        <w:pStyle w:val="Heading4"/>
        <w:spacing w:before="40"/>
        <w:rPr>
          <w:rFonts w:ascii="Arial" w:hAnsi="Arial" w:cs="Arial"/>
          <w:b w:val="0"/>
          <w:bCs w:val="0"/>
          <w:color w:val="0000FF" w:themeColor="hyperlink"/>
          <w:w w:val="95"/>
          <w:sz w:val="24"/>
          <w:szCs w:val="24"/>
          <w:u w:val="single"/>
          <w:lang w:val="en-GB"/>
        </w:rPr>
      </w:pPr>
      <w:hyperlink r:id="rId102" w:history="1">
        <w:r w:rsidR="00594918" w:rsidRPr="00CD1949">
          <w:rPr>
            <w:rStyle w:val="Hyperlink"/>
            <w:rFonts w:ascii="Arial" w:hAnsi="Arial" w:cs="Arial"/>
            <w:b w:val="0"/>
            <w:bCs w:val="0"/>
            <w:w w:val="95"/>
            <w:sz w:val="24"/>
            <w:szCs w:val="24"/>
            <w:lang w:val="en-GB"/>
          </w:rPr>
          <w:t>https://www.ed.ac.uk/information-services/computing/d</w:t>
        </w:r>
        <w:r w:rsidR="00594918" w:rsidRPr="00CD1949">
          <w:rPr>
            <w:rStyle w:val="Hyperlink"/>
            <w:rFonts w:ascii="Arial" w:hAnsi="Arial" w:cs="Arial"/>
            <w:b w:val="0"/>
            <w:bCs w:val="0"/>
            <w:w w:val="95"/>
            <w:sz w:val="24"/>
            <w:szCs w:val="24"/>
            <w:lang w:val="en-GB"/>
          </w:rPr>
          <w:t>e</w:t>
        </w:r>
        <w:r w:rsidR="00594918" w:rsidRPr="00CD1949">
          <w:rPr>
            <w:rStyle w:val="Hyperlink"/>
            <w:rFonts w:ascii="Arial" w:hAnsi="Arial" w:cs="Arial"/>
            <w:b w:val="0"/>
            <w:bCs w:val="0"/>
            <w:w w:val="95"/>
            <w:sz w:val="24"/>
            <w:szCs w:val="24"/>
            <w:lang w:val="en-GB"/>
          </w:rPr>
          <w:t>sktop-personal/open-access/locations</w:t>
        </w:r>
      </w:hyperlink>
    </w:p>
    <w:p w14:paraId="6B091537" w14:textId="77777777" w:rsidR="00036330" w:rsidRDefault="00036330">
      <w:pPr>
        <w:pStyle w:val="Heading4"/>
        <w:spacing w:before="40"/>
        <w:rPr>
          <w:rFonts w:ascii="Arial" w:hAnsi="Arial" w:cs="Arial"/>
          <w:sz w:val="24"/>
          <w:szCs w:val="24"/>
          <w:lang w:val="en-GB"/>
        </w:rPr>
      </w:pPr>
    </w:p>
    <w:p w14:paraId="578CD3BD" w14:textId="0AEE1786" w:rsidR="003C47C7" w:rsidRPr="00CD1949" w:rsidRDefault="009424EC">
      <w:pPr>
        <w:pStyle w:val="Heading4"/>
        <w:spacing w:before="40"/>
        <w:rPr>
          <w:rFonts w:ascii="Arial" w:hAnsi="Arial" w:cs="Arial"/>
          <w:sz w:val="24"/>
          <w:szCs w:val="24"/>
          <w:lang w:val="en-GB"/>
        </w:rPr>
      </w:pPr>
      <w:r w:rsidRPr="00CD1949">
        <w:rPr>
          <w:rFonts w:ascii="Arial" w:hAnsi="Arial" w:cs="Arial"/>
          <w:sz w:val="24"/>
          <w:szCs w:val="24"/>
          <w:lang w:val="en-GB"/>
        </w:rPr>
        <w:t xml:space="preserve">SPS </w:t>
      </w:r>
      <w:proofErr w:type="spellStart"/>
      <w:r w:rsidRPr="00CD1949">
        <w:rPr>
          <w:rFonts w:ascii="Arial" w:hAnsi="Arial" w:cs="Arial"/>
          <w:sz w:val="24"/>
          <w:szCs w:val="24"/>
          <w:lang w:val="en-GB"/>
        </w:rPr>
        <w:t>Microlabs</w:t>
      </w:r>
      <w:proofErr w:type="spellEnd"/>
    </w:p>
    <w:p w14:paraId="57A25B63" w14:textId="74A4FF41" w:rsidR="006336DC" w:rsidRPr="00B824A1" w:rsidRDefault="006336DC" w:rsidP="00B824A1">
      <w:pPr>
        <w:pStyle w:val="BodyText"/>
        <w:spacing w:before="78" w:line="256" w:lineRule="auto"/>
        <w:ind w:hanging="10"/>
        <w:rPr>
          <w:rFonts w:ascii="Arial" w:hAnsi="Arial" w:cs="Arial"/>
          <w:sz w:val="24"/>
          <w:szCs w:val="24"/>
        </w:rPr>
      </w:pPr>
      <w:bookmarkStart w:id="36" w:name="_David_Hume_Tower"/>
      <w:bookmarkEnd w:id="36"/>
      <w:r w:rsidRPr="006336DC">
        <w:rPr>
          <w:rFonts w:ascii="Arial" w:hAnsi="Arial" w:cs="Arial"/>
          <w:sz w:val="24"/>
          <w:szCs w:val="24"/>
        </w:rPr>
        <w:t>Located in rooms B.03/B.04 (basement) these may be used by students</w:t>
      </w:r>
      <w:r w:rsidR="00E36D05">
        <w:rPr>
          <w:rFonts w:ascii="Arial" w:hAnsi="Arial" w:cs="Arial"/>
          <w:sz w:val="24"/>
          <w:szCs w:val="24"/>
        </w:rPr>
        <w:t xml:space="preserve">. </w:t>
      </w:r>
      <w:r w:rsidRPr="006336DC">
        <w:rPr>
          <w:rFonts w:ascii="Arial" w:hAnsi="Arial" w:cs="Arial"/>
          <w:sz w:val="24"/>
          <w:szCs w:val="24"/>
        </w:rPr>
        <w:t xml:space="preserve">The </w:t>
      </w:r>
      <w:proofErr w:type="spellStart"/>
      <w:r w:rsidRPr="006336DC">
        <w:rPr>
          <w:rFonts w:ascii="Arial" w:hAnsi="Arial" w:cs="Arial"/>
          <w:sz w:val="24"/>
          <w:szCs w:val="24"/>
        </w:rPr>
        <w:t>microlabs</w:t>
      </w:r>
      <w:proofErr w:type="spellEnd"/>
      <w:r w:rsidRPr="006336DC">
        <w:rPr>
          <w:rFonts w:ascii="Arial" w:hAnsi="Arial" w:cs="Arial"/>
          <w:sz w:val="24"/>
          <w:szCs w:val="24"/>
        </w:rPr>
        <w:t xml:space="preserve"> are accessed using your university card and pin number. </w:t>
      </w:r>
    </w:p>
    <w:p w14:paraId="213AC51C" w14:textId="77777777" w:rsidR="003C47C7" w:rsidRPr="00CD1949" w:rsidRDefault="009424EC">
      <w:pPr>
        <w:pStyle w:val="Heading4"/>
        <w:spacing w:before="128"/>
        <w:rPr>
          <w:rFonts w:ascii="Arial" w:hAnsi="Arial" w:cs="Arial"/>
          <w:sz w:val="24"/>
          <w:szCs w:val="24"/>
          <w:lang w:val="en-GB"/>
        </w:rPr>
      </w:pPr>
      <w:r w:rsidRPr="00CD1949">
        <w:rPr>
          <w:rFonts w:ascii="Arial" w:hAnsi="Arial" w:cs="Arial"/>
          <w:sz w:val="24"/>
          <w:szCs w:val="24"/>
          <w:lang w:val="en-GB"/>
        </w:rPr>
        <w:t>Logging On</w:t>
      </w:r>
    </w:p>
    <w:p w14:paraId="66A88807" w14:textId="77777777" w:rsidR="003C47C7" w:rsidRPr="00CD1949" w:rsidRDefault="009424EC">
      <w:pPr>
        <w:pStyle w:val="BodyText"/>
        <w:spacing w:before="78" w:line="256" w:lineRule="auto"/>
        <w:ind w:hanging="10"/>
        <w:rPr>
          <w:rFonts w:ascii="Arial" w:hAnsi="Arial" w:cs="Arial"/>
          <w:sz w:val="24"/>
          <w:szCs w:val="24"/>
          <w:lang w:val="en-GB"/>
        </w:rPr>
      </w:pPr>
      <w:r w:rsidRPr="00CD1949">
        <w:rPr>
          <w:rFonts w:ascii="Arial" w:hAnsi="Arial" w:cs="Arial"/>
          <w:sz w:val="24"/>
          <w:szCs w:val="24"/>
          <w:lang w:val="en-GB"/>
        </w:rPr>
        <w:t>Log on to the computers using your matriculation number and associated password issued during matriculation. Remember to log off when you are finished.</w:t>
      </w:r>
    </w:p>
    <w:p w14:paraId="6A7771F8" w14:textId="77777777" w:rsidR="003C47C7" w:rsidRPr="00CD1949" w:rsidRDefault="009424EC">
      <w:pPr>
        <w:pStyle w:val="Heading4"/>
        <w:spacing w:before="123"/>
        <w:rPr>
          <w:rFonts w:ascii="Arial" w:hAnsi="Arial" w:cs="Arial"/>
          <w:sz w:val="24"/>
          <w:szCs w:val="24"/>
          <w:lang w:val="en-GB"/>
        </w:rPr>
      </w:pPr>
      <w:r w:rsidRPr="00CD1949">
        <w:rPr>
          <w:rFonts w:ascii="Arial" w:hAnsi="Arial" w:cs="Arial"/>
          <w:sz w:val="24"/>
          <w:szCs w:val="24"/>
          <w:lang w:val="en-GB"/>
        </w:rPr>
        <w:t>Computer Familiarisation</w:t>
      </w:r>
    </w:p>
    <w:p w14:paraId="035C39D9" w14:textId="6D928760" w:rsidR="003C47C7" w:rsidRPr="00CD1949" w:rsidRDefault="00B73440">
      <w:pPr>
        <w:pStyle w:val="BodyText"/>
        <w:spacing w:before="78" w:line="259" w:lineRule="auto"/>
        <w:ind w:right="112" w:hanging="10"/>
        <w:jc w:val="both"/>
        <w:rPr>
          <w:rFonts w:ascii="Arial" w:hAnsi="Arial" w:cs="Arial"/>
          <w:sz w:val="24"/>
          <w:szCs w:val="24"/>
          <w:lang w:val="en-GB"/>
        </w:rPr>
      </w:pPr>
      <w:r w:rsidRPr="00CD1949">
        <w:rPr>
          <w:rFonts w:ascii="Arial" w:hAnsi="Arial" w:cs="Arial"/>
          <w:sz w:val="24"/>
          <w:szCs w:val="24"/>
          <w:lang w:val="en-GB"/>
        </w:rPr>
        <w:t>If computer</w:t>
      </w:r>
      <w:r w:rsidR="009424EC" w:rsidRPr="00CD1949">
        <w:rPr>
          <w:rFonts w:ascii="Arial" w:hAnsi="Arial" w:cs="Arial"/>
          <w:sz w:val="24"/>
          <w:szCs w:val="24"/>
          <w:lang w:val="en-GB"/>
        </w:rPr>
        <w:t xml:space="preserve"> clinics/courses run during the year, you will be alerted, via e</w:t>
      </w:r>
      <w:r w:rsidR="009424EC" w:rsidRPr="00CD1949">
        <w:rPr>
          <w:rFonts w:ascii="Cambria Math" w:hAnsi="Cambria Math" w:cs="Cambria Math"/>
          <w:sz w:val="24"/>
          <w:szCs w:val="24"/>
          <w:lang w:val="en-GB"/>
        </w:rPr>
        <w:t>‐</w:t>
      </w:r>
      <w:r w:rsidR="009424EC" w:rsidRPr="00CD1949">
        <w:rPr>
          <w:rFonts w:ascii="Arial" w:hAnsi="Arial" w:cs="Arial"/>
          <w:sz w:val="24"/>
          <w:szCs w:val="24"/>
          <w:lang w:val="en-GB"/>
        </w:rPr>
        <w:t xml:space="preserve">mail, by the School. A list of further computing courses run by the University’s Information Services branch can be found on the Web at: </w:t>
      </w:r>
      <w:hyperlink r:id="rId103" w:history="1">
        <w:r w:rsidR="00594918" w:rsidRPr="00CD1949">
          <w:rPr>
            <w:rStyle w:val="Hyperlink"/>
            <w:rFonts w:ascii="Arial" w:hAnsi="Arial" w:cs="Arial"/>
            <w:sz w:val="24"/>
            <w:szCs w:val="24"/>
            <w:lang w:val="en-GB"/>
          </w:rPr>
          <w:t>https://www.ed.ac.uk/information-services/</w:t>
        </w:r>
        <w:r w:rsidR="00594918" w:rsidRPr="00CD1949">
          <w:rPr>
            <w:rStyle w:val="Hyperlink"/>
            <w:rFonts w:ascii="Arial" w:hAnsi="Arial" w:cs="Arial"/>
            <w:sz w:val="24"/>
            <w:szCs w:val="24"/>
            <w:lang w:val="en-GB"/>
          </w:rPr>
          <w:t>h</w:t>
        </w:r>
        <w:r w:rsidR="00594918" w:rsidRPr="00CD1949">
          <w:rPr>
            <w:rStyle w:val="Hyperlink"/>
            <w:rFonts w:ascii="Arial" w:hAnsi="Arial" w:cs="Arial"/>
            <w:sz w:val="24"/>
            <w:szCs w:val="24"/>
            <w:lang w:val="en-GB"/>
          </w:rPr>
          <w:t>elp-consultancy/is-skills</w:t>
        </w:r>
      </w:hyperlink>
      <w:r w:rsidR="009424EC" w:rsidRPr="00CD1949">
        <w:rPr>
          <w:rFonts w:ascii="Arial" w:hAnsi="Arial" w:cs="Arial"/>
          <w:sz w:val="24"/>
          <w:szCs w:val="24"/>
          <w:lang w:val="en-GB"/>
        </w:rPr>
        <w:t>. These courses are free to postgraduates, if deemed necessary to your research by your supervisor.</w:t>
      </w:r>
    </w:p>
    <w:p w14:paraId="0423EBE3" w14:textId="77777777" w:rsidR="003C47C7" w:rsidRPr="00CD1949" w:rsidRDefault="003C47C7">
      <w:pPr>
        <w:pStyle w:val="BodyText"/>
        <w:spacing w:before="1"/>
        <w:ind w:left="0"/>
        <w:rPr>
          <w:rFonts w:ascii="Arial" w:hAnsi="Arial" w:cs="Arial"/>
          <w:sz w:val="24"/>
          <w:szCs w:val="24"/>
          <w:lang w:val="en-GB"/>
        </w:rPr>
      </w:pPr>
    </w:p>
    <w:p w14:paraId="711D23D3" w14:textId="77777777" w:rsidR="003C47C7" w:rsidRPr="00CD1949" w:rsidRDefault="009424EC">
      <w:pPr>
        <w:pStyle w:val="Heading4"/>
        <w:rPr>
          <w:rFonts w:ascii="Arial" w:hAnsi="Arial" w:cs="Arial"/>
          <w:sz w:val="24"/>
          <w:szCs w:val="24"/>
          <w:lang w:val="en-GB"/>
        </w:rPr>
      </w:pPr>
      <w:r w:rsidRPr="00CD1949">
        <w:rPr>
          <w:rFonts w:ascii="Arial" w:hAnsi="Arial" w:cs="Arial"/>
          <w:sz w:val="24"/>
          <w:szCs w:val="24"/>
          <w:lang w:val="en-GB"/>
        </w:rPr>
        <w:t>Data Storage</w:t>
      </w:r>
    </w:p>
    <w:p w14:paraId="05F456FC" w14:textId="77777777" w:rsidR="003C47C7" w:rsidRPr="00CD1949" w:rsidRDefault="009424EC">
      <w:pPr>
        <w:pStyle w:val="BodyText"/>
        <w:spacing w:before="77" w:line="256" w:lineRule="auto"/>
        <w:ind w:right="114" w:hanging="10"/>
        <w:jc w:val="both"/>
        <w:rPr>
          <w:rFonts w:ascii="Arial" w:hAnsi="Arial" w:cs="Arial"/>
          <w:sz w:val="24"/>
          <w:szCs w:val="24"/>
          <w:lang w:val="en-GB"/>
        </w:rPr>
      </w:pPr>
      <w:r w:rsidRPr="00CD1949">
        <w:rPr>
          <w:rFonts w:ascii="Arial" w:hAnsi="Arial" w:cs="Arial"/>
          <w:b/>
          <w:sz w:val="24"/>
          <w:szCs w:val="24"/>
          <w:lang w:val="en-GB"/>
        </w:rPr>
        <w:t xml:space="preserve">It is recommended that you use your network space to save files. </w:t>
      </w:r>
      <w:r w:rsidRPr="00CD1949">
        <w:rPr>
          <w:rFonts w:ascii="Arial" w:hAnsi="Arial" w:cs="Arial"/>
          <w:sz w:val="24"/>
          <w:szCs w:val="24"/>
          <w:lang w:val="en-GB"/>
        </w:rPr>
        <w:t>You access this file space from any lab computer on campus. We advise you not to rely on memory sticks or hard disks as your sole medium of storage.</w:t>
      </w:r>
      <w:r w:rsidRPr="00CD1949">
        <w:rPr>
          <w:rFonts w:ascii="Arial" w:hAnsi="Arial" w:cs="Arial"/>
          <w:spacing w:val="-15"/>
          <w:sz w:val="24"/>
          <w:szCs w:val="24"/>
          <w:lang w:val="en-GB"/>
        </w:rPr>
        <w:t xml:space="preserve"> </w:t>
      </w:r>
      <w:r w:rsidRPr="00CD1949">
        <w:rPr>
          <w:rFonts w:ascii="Arial" w:hAnsi="Arial" w:cs="Arial"/>
          <w:sz w:val="24"/>
          <w:szCs w:val="24"/>
          <w:lang w:val="en-GB"/>
        </w:rPr>
        <w:t>Damage</w:t>
      </w:r>
      <w:r w:rsidRPr="00CD1949">
        <w:rPr>
          <w:rFonts w:ascii="Arial" w:hAnsi="Arial" w:cs="Arial"/>
          <w:spacing w:val="-15"/>
          <w:sz w:val="24"/>
          <w:szCs w:val="24"/>
          <w:lang w:val="en-GB"/>
        </w:rPr>
        <w:t xml:space="preserve"> </w:t>
      </w:r>
      <w:r w:rsidRPr="00CD1949">
        <w:rPr>
          <w:rFonts w:ascii="Arial" w:hAnsi="Arial" w:cs="Arial"/>
          <w:sz w:val="24"/>
          <w:szCs w:val="24"/>
          <w:lang w:val="en-GB"/>
        </w:rPr>
        <w:t>to</w:t>
      </w:r>
      <w:r w:rsidRPr="00CD1949">
        <w:rPr>
          <w:rFonts w:ascii="Arial" w:hAnsi="Arial" w:cs="Arial"/>
          <w:spacing w:val="-14"/>
          <w:sz w:val="24"/>
          <w:szCs w:val="24"/>
          <w:lang w:val="en-GB"/>
        </w:rPr>
        <w:t xml:space="preserve"> </w:t>
      </w:r>
      <w:r w:rsidRPr="00CD1949">
        <w:rPr>
          <w:rFonts w:ascii="Arial" w:hAnsi="Arial" w:cs="Arial"/>
          <w:sz w:val="24"/>
          <w:szCs w:val="24"/>
          <w:lang w:val="en-GB"/>
        </w:rPr>
        <w:t>either</w:t>
      </w:r>
      <w:r w:rsidRPr="00CD1949">
        <w:rPr>
          <w:rFonts w:ascii="Arial" w:hAnsi="Arial" w:cs="Arial"/>
          <w:spacing w:val="-14"/>
          <w:sz w:val="24"/>
          <w:szCs w:val="24"/>
          <w:lang w:val="en-GB"/>
        </w:rPr>
        <w:t xml:space="preserve"> </w:t>
      </w:r>
      <w:r w:rsidRPr="00CD1949">
        <w:rPr>
          <w:rFonts w:ascii="Arial" w:hAnsi="Arial" w:cs="Arial"/>
          <w:sz w:val="24"/>
          <w:szCs w:val="24"/>
          <w:lang w:val="en-GB"/>
        </w:rPr>
        <w:t>may</w:t>
      </w:r>
      <w:r w:rsidRPr="00CD1949">
        <w:rPr>
          <w:rFonts w:ascii="Arial" w:hAnsi="Arial" w:cs="Arial"/>
          <w:spacing w:val="-15"/>
          <w:sz w:val="24"/>
          <w:szCs w:val="24"/>
          <w:lang w:val="en-GB"/>
        </w:rPr>
        <w:t xml:space="preserve"> </w:t>
      </w:r>
      <w:r w:rsidRPr="00CD1949">
        <w:rPr>
          <w:rFonts w:ascii="Arial" w:hAnsi="Arial" w:cs="Arial"/>
          <w:sz w:val="24"/>
          <w:szCs w:val="24"/>
          <w:lang w:val="en-GB"/>
        </w:rPr>
        <w:t>lead</w:t>
      </w:r>
      <w:r w:rsidRPr="00CD1949">
        <w:rPr>
          <w:rFonts w:ascii="Arial" w:hAnsi="Arial" w:cs="Arial"/>
          <w:spacing w:val="-15"/>
          <w:sz w:val="24"/>
          <w:szCs w:val="24"/>
          <w:lang w:val="en-GB"/>
        </w:rPr>
        <w:t xml:space="preserve"> </w:t>
      </w:r>
      <w:r w:rsidRPr="00CD1949">
        <w:rPr>
          <w:rFonts w:ascii="Arial" w:hAnsi="Arial" w:cs="Arial"/>
          <w:sz w:val="24"/>
          <w:szCs w:val="24"/>
          <w:lang w:val="en-GB"/>
        </w:rPr>
        <w:t>to</w:t>
      </w:r>
      <w:r w:rsidRPr="00CD1949">
        <w:rPr>
          <w:rFonts w:ascii="Arial" w:hAnsi="Arial" w:cs="Arial"/>
          <w:spacing w:val="-14"/>
          <w:sz w:val="24"/>
          <w:szCs w:val="24"/>
          <w:lang w:val="en-GB"/>
        </w:rPr>
        <w:t xml:space="preserve"> </w:t>
      </w:r>
      <w:r w:rsidRPr="00CD1949">
        <w:rPr>
          <w:rFonts w:ascii="Arial" w:hAnsi="Arial" w:cs="Arial"/>
          <w:sz w:val="24"/>
          <w:szCs w:val="24"/>
          <w:lang w:val="en-GB"/>
        </w:rPr>
        <w:t>work</w:t>
      </w:r>
      <w:r w:rsidRPr="00CD1949">
        <w:rPr>
          <w:rFonts w:ascii="Arial" w:hAnsi="Arial" w:cs="Arial"/>
          <w:spacing w:val="-15"/>
          <w:sz w:val="24"/>
          <w:szCs w:val="24"/>
          <w:lang w:val="en-GB"/>
        </w:rPr>
        <w:t xml:space="preserve"> </w:t>
      </w:r>
      <w:r w:rsidRPr="00CD1949">
        <w:rPr>
          <w:rFonts w:ascii="Arial" w:hAnsi="Arial" w:cs="Arial"/>
          <w:sz w:val="24"/>
          <w:szCs w:val="24"/>
          <w:lang w:val="en-GB"/>
        </w:rPr>
        <w:t>being</w:t>
      </w:r>
      <w:r w:rsidRPr="00CD1949">
        <w:rPr>
          <w:rFonts w:ascii="Arial" w:hAnsi="Arial" w:cs="Arial"/>
          <w:spacing w:val="-15"/>
          <w:sz w:val="24"/>
          <w:szCs w:val="24"/>
          <w:lang w:val="en-GB"/>
        </w:rPr>
        <w:t xml:space="preserve"> </w:t>
      </w:r>
      <w:r w:rsidRPr="00CD1949">
        <w:rPr>
          <w:rFonts w:ascii="Arial" w:hAnsi="Arial" w:cs="Arial"/>
          <w:sz w:val="24"/>
          <w:szCs w:val="24"/>
          <w:lang w:val="en-GB"/>
        </w:rPr>
        <w:t>irretrievably</w:t>
      </w:r>
      <w:r w:rsidRPr="00CD1949">
        <w:rPr>
          <w:rFonts w:ascii="Arial" w:hAnsi="Arial" w:cs="Arial"/>
          <w:spacing w:val="-15"/>
          <w:sz w:val="24"/>
          <w:szCs w:val="24"/>
          <w:lang w:val="en-GB"/>
        </w:rPr>
        <w:t xml:space="preserve"> </w:t>
      </w:r>
      <w:r w:rsidRPr="00CD1949">
        <w:rPr>
          <w:rFonts w:ascii="Arial" w:hAnsi="Arial" w:cs="Arial"/>
          <w:sz w:val="24"/>
          <w:szCs w:val="24"/>
          <w:lang w:val="en-GB"/>
        </w:rPr>
        <w:t>lost,</w:t>
      </w:r>
      <w:r w:rsidRPr="00CD1949">
        <w:rPr>
          <w:rFonts w:ascii="Arial" w:hAnsi="Arial" w:cs="Arial"/>
          <w:spacing w:val="-14"/>
          <w:sz w:val="24"/>
          <w:szCs w:val="24"/>
          <w:lang w:val="en-GB"/>
        </w:rPr>
        <w:t xml:space="preserve"> </w:t>
      </w:r>
      <w:r w:rsidRPr="00CD1949">
        <w:rPr>
          <w:rFonts w:ascii="Arial" w:hAnsi="Arial" w:cs="Arial"/>
          <w:sz w:val="24"/>
          <w:szCs w:val="24"/>
          <w:lang w:val="en-GB"/>
        </w:rPr>
        <w:t>and</w:t>
      </w:r>
      <w:r w:rsidRPr="00CD1949">
        <w:rPr>
          <w:rFonts w:ascii="Arial" w:hAnsi="Arial" w:cs="Arial"/>
          <w:spacing w:val="-15"/>
          <w:sz w:val="24"/>
          <w:szCs w:val="24"/>
          <w:lang w:val="en-GB"/>
        </w:rPr>
        <w:t xml:space="preserve"> </w:t>
      </w:r>
      <w:r w:rsidRPr="00CD1949">
        <w:rPr>
          <w:rFonts w:ascii="Arial" w:hAnsi="Arial" w:cs="Arial"/>
          <w:sz w:val="24"/>
          <w:szCs w:val="24"/>
          <w:lang w:val="en-GB"/>
        </w:rPr>
        <w:t>we</w:t>
      </w:r>
      <w:r w:rsidRPr="00CD1949">
        <w:rPr>
          <w:rFonts w:ascii="Arial" w:hAnsi="Arial" w:cs="Arial"/>
          <w:spacing w:val="-15"/>
          <w:sz w:val="24"/>
          <w:szCs w:val="24"/>
          <w:lang w:val="en-GB"/>
        </w:rPr>
        <w:t xml:space="preserve"> </w:t>
      </w:r>
      <w:r w:rsidRPr="00CD1949">
        <w:rPr>
          <w:rFonts w:ascii="Arial" w:hAnsi="Arial" w:cs="Arial"/>
          <w:sz w:val="24"/>
          <w:szCs w:val="24"/>
          <w:lang w:val="en-GB"/>
        </w:rPr>
        <w:t>are</w:t>
      </w:r>
      <w:r w:rsidRPr="00CD1949">
        <w:rPr>
          <w:rFonts w:ascii="Arial" w:hAnsi="Arial" w:cs="Arial"/>
          <w:spacing w:val="-15"/>
          <w:sz w:val="24"/>
          <w:szCs w:val="24"/>
          <w:lang w:val="en-GB"/>
        </w:rPr>
        <w:t xml:space="preserve"> </w:t>
      </w:r>
      <w:r w:rsidRPr="00CD1949">
        <w:rPr>
          <w:rFonts w:ascii="Arial" w:hAnsi="Arial" w:cs="Arial"/>
          <w:sz w:val="24"/>
          <w:szCs w:val="24"/>
          <w:lang w:val="en-GB"/>
        </w:rPr>
        <w:t>not</w:t>
      </w:r>
      <w:r w:rsidRPr="00CD1949">
        <w:rPr>
          <w:rFonts w:ascii="Arial" w:hAnsi="Arial" w:cs="Arial"/>
          <w:spacing w:val="-15"/>
          <w:sz w:val="24"/>
          <w:szCs w:val="24"/>
          <w:lang w:val="en-GB"/>
        </w:rPr>
        <w:t xml:space="preserve"> </w:t>
      </w:r>
      <w:r w:rsidRPr="00CD1949">
        <w:rPr>
          <w:rFonts w:ascii="Arial" w:hAnsi="Arial" w:cs="Arial"/>
          <w:sz w:val="24"/>
          <w:szCs w:val="24"/>
          <w:lang w:val="en-GB"/>
        </w:rPr>
        <w:t>permitted</w:t>
      </w:r>
      <w:r w:rsidRPr="00CD1949">
        <w:rPr>
          <w:rFonts w:ascii="Arial" w:hAnsi="Arial" w:cs="Arial"/>
          <w:spacing w:val="-13"/>
          <w:sz w:val="24"/>
          <w:szCs w:val="24"/>
          <w:lang w:val="en-GB"/>
        </w:rPr>
        <w:t xml:space="preserve"> </w:t>
      </w:r>
      <w:r w:rsidRPr="00CD1949">
        <w:rPr>
          <w:rFonts w:ascii="Arial" w:hAnsi="Arial" w:cs="Arial"/>
          <w:sz w:val="24"/>
          <w:szCs w:val="24"/>
          <w:lang w:val="en-GB"/>
        </w:rPr>
        <w:t>by</w:t>
      </w:r>
      <w:r w:rsidRPr="00CD1949">
        <w:rPr>
          <w:rFonts w:ascii="Arial" w:hAnsi="Arial" w:cs="Arial"/>
          <w:spacing w:val="-15"/>
          <w:sz w:val="24"/>
          <w:szCs w:val="24"/>
          <w:lang w:val="en-GB"/>
        </w:rPr>
        <w:t xml:space="preserve"> </w:t>
      </w:r>
      <w:r w:rsidRPr="00CD1949">
        <w:rPr>
          <w:rFonts w:ascii="Arial" w:hAnsi="Arial" w:cs="Arial"/>
          <w:sz w:val="24"/>
          <w:szCs w:val="24"/>
          <w:lang w:val="en-GB"/>
        </w:rPr>
        <w:t>the</w:t>
      </w:r>
      <w:r w:rsidRPr="00CD1949">
        <w:rPr>
          <w:rFonts w:ascii="Arial" w:hAnsi="Arial" w:cs="Arial"/>
          <w:spacing w:val="-14"/>
          <w:sz w:val="24"/>
          <w:szCs w:val="24"/>
          <w:lang w:val="en-GB"/>
        </w:rPr>
        <w:t xml:space="preserve"> </w:t>
      </w:r>
      <w:r w:rsidRPr="00CD1949">
        <w:rPr>
          <w:rFonts w:ascii="Arial" w:hAnsi="Arial" w:cs="Arial"/>
          <w:sz w:val="24"/>
          <w:szCs w:val="24"/>
          <w:lang w:val="en-GB"/>
        </w:rPr>
        <w:t>University to make allowances for</w:t>
      </w:r>
      <w:r w:rsidRPr="00CD1949">
        <w:rPr>
          <w:rFonts w:ascii="Arial" w:hAnsi="Arial" w:cs="Arial"/>
          <w:spacing w:val="-2"/>
          <w:sz w:val="24"/>
          <w:szCs w:val="24"/>
          <w:lang w:val="en-GB"/>
        </w:rPr>
        <w:t xml:space="preserve"> </w:t>
      </w:r>
      <w:r w:rsidRPr="00CD1949">
        <w:rPr>
          <w:rFonts w:ascii="Arial" w:hAnsi="Arial" w:cs="Arial"/>
          <w:sz w:val="24"/>
          <w:szCs w:val="24"/>
          <w:lang w:val="en-GB"/>
        </w:rPr>
        <w:t>this.</w:t>
      </w:r>
    </w:p>
    <w:p w14:paraId="09B9A272" w14:textId="77777777" w:rsidR="003C47C7" w:rsidRPr="00CD1949" w:rsidRDefault="003C47C7">
      <w:pPr>
        <w:pStyle w:val="BodyText"/>
        <w:spacing w:before="3"/>
        <w:ind w:left="0"/>
        <w:rPr>
          <w:rFonts w:ascii="Arial" w:hAnsi="Arial" w:cs="Arial"/>
          <w:sz w:val="24"/>
          <w:szCs w:val="24"/>
          <w:lang w:val="en-GB"/>
        </w:rPr>
      </w:pPr>
    </w:p>
    <w:p w14:paraId="319998ED" w14:textId="77777777" w:rsidR="003C47C7" w:rsidRPr="00CD1949" w:rsidRDefault="009424EC">
      <w:pPr>
        <w:pStyle w:val="Heading4"/>
        <w:rPr>
          <w:rFonts w:ascii="Arial" w:hAnsi="Arial" w:cs="Arial"/>
          <w:sz w:val="24"/>
          <w:szCs w:val="24"/>
          <w:lang w:val="en-GB"/>
        </w:rPr>
      </w:pPr>
      <w:r w:rsidRPr="00CD1949">
        <w:rPr>
          <w:rFonts w:ascii="Arial" w:hAnsi="Arial" w:cs="Arial"/>
          <w:sz w:val="24"/>
          <w:szCs w:val="24"/>
          <w:lang w:val="en-GB"/>
        </w:rPr>
        <w:t>E</w:t>
      </w:r>
      <w:r w:rsidRPr="00CD1949">
        <w:rPr>
          <w:rFonts w:ascii="Cambria Math" w:hAnsi="Cambria Math" w:cs="Cambria Math"/>
          <w:sz w:val="24"/>
          <w:szCs w:val="24"/>
          <w:lang w:val="en-GB"/>
        </w:rPr>
        <w:t>‐</w:t>
      </w:r>
      <w:r w:rsidRPr="00CD1949">
        <w:rPr>
          <w:rFonts w:ascii="Arial" w:hAnsi="Arial" w:cs="Arial"/>
          <w:sz w:val="24"/>
          <w:szCs w:val="24"/>
          <w:lang w:val="en-GB"/>
        </w:rPr>
        <w:t>mail</w:t>
      </w:r>
    </w:p>
    <w:p w14:paraId="6C8C87B3" w14:textId="4095C143" w:rsidR="003C47C7" w:rsidRPr="00CD1949" w:rsidRDefault="009424EC" w:rsidP="00CF25A6">
      <w:pPr>
        <w:pStyle w:val="BodyText"/>
        <w:spacing w:before="77" w:line="259" w:lineRule="auto"/>
        <w:ind w:right="772" w:hanging="10"/>
        <w:jc w:val="both"/>
        <w:rPr>
          <w:rFonts w:ascii="Arial" w:hAnsi="Arial" w:cs="Arial"/>
          <w:sz w:val="24"/>
          <w:szCs w:val="24"/>
          <w:lang w:val="en-GB"/>
        </w:rPr>
      </w:pPr>
      <w:r w:rsidRPr="00CD1949">
        <w:rPr>
          <w:rFonts w:ascii="Arial" w:hAnsi="Arial" w:cs="Arial"/>
          <w:sz w:val="24"/>
          <w:szCs w:val="24"/>
          <w:lang w:val="en-GB"/>
        </w:rPr>
        <w:t>Access to e</w:t>
      </w:r>
      <w:r w:rsidRPr="00CD1949">
        <w:rPr>
          <w:rFonts w:ascii="Cambria Math" w:hAnsi="Cambria Math" w:cs="Cambria Math"/>
          <w:sz w:val="24"/>
          <w:szCs w:val="24"/>
          <w:lang w:val="en-GB"/>
        </w:rPr>
        <w:t>‐</w:t>
      </w:r>
      <w:r w:rsidRPr="00CD1949">
        <w:rPr>
          <w:rFonts w:ascii="Arial" w:hAnsi="Arial" w:cs="Arial"/>
          <w:sz w:val="24"/>
          <w:szCs w:val="24"/>
          <w:lang w:val="en-GB"/>
        </w:rPr>
        <w:t xml:space="preserve">mail is provided through </w:t>
      </w:r>
      <w:hyperlink r:id="rId104" w:anchor="/" w:history="1">
        <w:r w:rsidRPr="00CD1949">
          <w:rPr>
            <w:rStyle w:val="Hyperlink"/>
            <w:rFonts w:ascii="Arial" w:hAnsi="Arial" w:cs="Arial"/>
            <w:sz w:val="24"/>
            <w:szCs w:val="24"/>
            <w:lang w:val="en-GB"/>
          </w:rPr>
          <w:t>MyEd.</w:t>
        </w:r>
      </w:hyperlink>
      <w:r w:rsidRPr="00CD1949">
        <w:rPr>
          <w:rFonts w:ascii="Arial" w:hAnsi="Arial" w:cs="Arial"/>
          <w:sz w:val="24"/>
          <w:szCs w:val="24"/>
          <w:lang w:val="en-GB"/>
        </w:rPr>
        <w:t xml:space="preserve"> You will have an e</w:t>
      </w:r>
      <w:r w:rsidRPr="00CD1949">
        <w:rPr>
          <w:rFonts w:ascii="Cambria Math" w:hAnsi="Cambria Math" w:cs="Cambria Math"/>
          <w:sz w:val="24"/>
          <w:szCs w:val="24"/>
          <w:lang w:val="en-GB"/>
        </w:rPr>
        <w:t>‐</w:t>
      </w:r>
      <w:r w:rsidRPr="00CD1949">
        <w:rPr>
          <w:rFonts w:ascii="Arial" w:hAnsi="Arial" w:cs="Arial"/>
          <w:sz w:val="24"/>
          <w:szCs w:val="24"/>
          <w:lang w:val="en-GB"/>
        </w:rPr>
        <w:t xml:space="preserve">mail address of the form: </w:t>
      </w:r>
      <w:r w:rsidRPr="00CD1949">
        <w:rPr>
          <w:rFonts w:ascii="Arial" w:hAnsi="Arial" w:cs="Arial"/>
          <w:color w:val="0563C1"/>
          <w:sz w:val="24"/>
          <w:szCs w:val="24"/>
          <w:lang w:val="en-GB"/>
        </w:rPr>
        <w:t>matriculation</w:t>
      </w:r>
      <w:r w:rsidR="002254FE">
        <w:rPr>
          <w:rFonts w:ascii="Arial" w:hAnsi="Arial" w:cs="Arial"/>
          <w:color w:val="0563C1"/>
          <w:sz w:val="24"/>
          <w:szCs w:val="24"/>
          <w:lang w:val="en-GB"/>
        </w:rPr>
        <w:t xml:space="preserve"> </w:t>
      </w:r>
      <w:hyperlink r:id="rId105" w:history="1">
        <w:r w:rsidR="002254FE" w:rsidRPr="007B564A">
          <w:rPr>
            <w:rStyle w:val="Hyperlink"/>
            <w:rFonts w:ascii="Arial" w:hAnsi="Arial" w:cs="Arial"/>
            <w:sz w:val="24"/>
            <w:szCs w:val="24"/>
            <w:lang w:val="en-GB"/>
          </w:rPr>
          <w:t xml:space="preserve">number@sms.ed.ac.uk. </w:t>
        </w:r>
      </w:hyperlink>
      <w:r w:rsidRPr="00CD1949">
        <w:rPr>
          <w:rFonts w:ascii="Arial" w:hAnsi="Arial" w:cs="Arial"/>
          <w:sz w:val="24"/>
          <w:szCs w:val="24"/>
          <w:lang w:val="en-GB"/>
        </w:rPr>
        <w:t xml:space="preserve">A ‘friendly’ alias also exists, normally: first </w:t>
      </w:r>
      <w:hyperlink r:id="rId106">
        <w:r w:rsidRPr="00CD1949">
          <w:rPr>
            <w:rFonts w:ascii="Arial" w:hAnsi="Arial" w:cs="Arial"/>
            <w:color w:val="0563C1"/>
            <w:sz w:val="24"/>
            <w:szCs w:val="24"/>
            <w:lang w:val="en-GB"/>
          </w:rPr>
          <w:t>initial.surname@sms.ed.ac.uk</w:t>
        </w:r>
        <w:r w:rsidRPr="00CD1949">
          <w:rPr>
            <w:rFonts w:ascii="Arial" w:hAnsi="Arial" w:cs="Arial"/>
            <w:sz w:val="24"/>
            <w:szCs w:val="24"/>
            <w:lang w:val="en-GB"/>
          </w:rPr>
          <w:t>.</w:t>
        </w:r>
      </w:hyperlink>
    </w:p>
    <w:p w14:paraId="663EC26E" w14:textId="4FAEABFE" w:rsidR="003C47C7" w:rsidRPr="00CD1949" w:rsidRDefault="009424EC" w:rsidP="00CF25A6">
      <w:pPr>
        <w:pStyle w:val="BodyText"/>
        <w:spacing w:before="57" w:line="256" w:lineRule="auto"/>
        <w:ind w:right="104" w:hanging="10"/>
        <w:jc w:val="both"/>
        <w:rPr>
          <w:rFonts w:ascii="Arial" w:hAnsi="Arial" w:cs="Arial"/>
          <w:sz w:val="24"/>
          <w:szCs w:val="24"/>
          <w:lang w:val="en-GB"/>
        </w:rPr>
      </w:pPr>
      <w:r w:rsidRPr="00CD1949">
        <w:rPr>
          <w:rFonts w:ascii="Arial" w:hAnsi="Arial" w:cs="Arial"/>
          <w:sz w:val="24"/>
          <w:szCs w:val="24"/>
          <w:lang w:val="en-GB"/>
        </w:rPr>
        <w:t>Please check your University e</w:t>
      </w:r>
      <w:r w:rsidRPr="00CD1949">
        <w:rPr>
          <w:rFonts w:ascii="Cambria Math" w:hAnsi="Cambria Math" w:cs="Cambria Math"/>
          <w:sz w:val="24"/>
          <w:szCs w:val="24"/>
          <w:lang w:val="en-GB"/>
        </w:rPr>
        <w:t>‐</w:t>
      </w:r>
      <w:r w:rsidRPr="00CD1949">
        <w:rPr>
          <w:rFonts w:ascii="Arial" w:hAnsi="Arial" w:cs="Arial"/>
          <w:sz w:val="24"/>
          <w:szCs w:val="24"/>
          <w:lang w:val="en-GB"/>
        </w:rPr>
        <w:t>mail frequently, because this is how we contact you. Set up any other e</w:t>
      </w:r>
      <w:r w:rsidRPr="00CD1949">
        <w:rPr>
          <w:rFonts w:ascii="Cambria Math" w:hAnsi="Cambria Math" w:cs="Cambria Math"/>
          <w:sz w:val="24"/>
          <w:szCs w:val="24"/>
          <w:lang w:val="en-GB"/>
        </w:rPr>
        <w:t>‐</w:t>
      </w:r>
      <w:r w:rsidRPr="00CD1949">
        <w:rPr>
          <w:rFonts w:ascii="Arial" w:hAnsi="Arial" w:cs="Arial"/>
          <w:sz w:val="24"/>
          <w:szCs w:val="24"/>
          <w:lang w:val="en-GB"/>
        </w:rPr>
        <w:t>mail accounts you may have so that messages are automatically directed to th</w:t>
      </w:r>
      <w:r w:rsidR="00CF25A6" w:rsidRPr="00CD1949">
        <w:rPr>
          <w:rFonts w:ascii="Arial" w:hAnsi="Arial" w:cs="Arial"/>
          <w:sz w:val="24"/>
          <w:szCs w:val="24"/>
          <w:lang w:val="en-GB"/>
        </w:rPr>
        <w:t>em from your University student a</w:t>
      </w:r>
      <w:r w:rsidRPr="00CD1949">
        <w:rPr>
          <w:rFonts w:ascii="Arial" w:hAnsi="Arial" w:cs="Arial"/>
          <w:sz w:val="24"/>
          <w:szCs w:val="24"/>
          <w:lang w:val="en-GB"/>
        </w:rPr>
        <w:t>ddress. When a message is sent to your University e</w:t>
      </w:r>
      <w:r w:rsidRPr="00CD1949">
        <w:rPr>
          <w:rFonts w:ascii="Cambria Math" w:hAnsi="Cambria Math" w:cs="Cambria Math"/>
          <w:sz w:val="24"/>
          <w:szCs w:val="24"/>
          <w:lang w:val="en-GB"/>
        </w:rPr>
        <w:t>‐</w:t>
      </w:r>
      <w:r w:rsidRPr="00CD1949">
        <w:rPr>
          <w:rFonts w:ascii="Arial" w:hAnsi="Arial" w:cs="Arial"/>
          <w:sz w:val="24"/>
          <w:szCs w:val="24"/>
          <w:lang w:val="en-GB"/>
        </w:rPr>
        <w:t xml:space="preserve">mail address, it will be assumed that you have received and will read it. If your student email address is not working, please contact </w:t>
      </w:r>
      <w:hyperlink r:id="rId107">
        <w:r w:rsidRPr="00CD1949">
          <w:rPr>
            <w:rFonts w:ascii="Arial" w:hAnsi="Arial" w:cs="Arial"/>
            <w:color w:val="0563C1"/>
            <w:sz w:val="24"/>
            <w:szCs w:val="24"/>
            <w:lang w:val="en-GB"/>
          </w:rPr>
          <w:t xml:space="preserve">sps.support@ed.ac.uk </w:t>
        </w:r>
      </w:hyperlink>
      <w:r w:rsidRPr="00CD1949">
        <w:rPr>
          <w:rFonts w:ascii="Arial" w:hAnsi="Arial" w:cs="Arial"/>
          <w:sz w:val="24"/>
          <w:szCs w:val="24"/>
          <w:lang w:val="en-GB"/>
        </w:rPr>
        <w:t>as it is our primary method of contact with you.</w:t>
      </w:r>
    </w:p>
    <w:p w14:paraId="10B5DF17" w14:textId="77777777" w:rsidR="003C47C7" w:rsidRPr="00CD1949" w:rsidRDefault="009424EC">
      <w:pPr>
        <w:pStyle w:val="Heading4"/>
        <w:spacing w:before="127"/>
        <w:rPr>
          <w:rFonts w:ascii="Arial" w:hAnsi="Arial" w:cs="Arial"/>
          <w:sz w:val="24"/>
          <w:szCs w:val="24"/>
          <w:lang w:val="en-GB"/>
        </w:rPr>
      </w:pPr>
      <w:r w:rsidRPr="00CD1949">
        <w:rPr>
          <w:rFonts w:ascii="Arial" w:hAnsi="Arial" w:cs="Arial"/>
          <w:sz w:val="24"/>
          <w:szCs w:val="24"/>
          <w:lang w:val="en-GB"/>
        </w:rPr>
        <w:t>Support</w:t>
      </w:r>
    </w:p>
    <w:p w14:paraId="49A413A7" w14:textId="789734D0" w:rsidR="00B24A7B" w:rsidRPr="00CD1949" w:rsidRDefault="00B24A7B" w:rsidP="00B24A7B">
      <w:pPr>
        <w:pStyle w:val="Heading4"/>
        <w:spacing w:before="127"/>
        <w:rPr>
          <w:rFonts w:ascii="Arial" w:hAnsi="Arial" w:cs="Arial"/>
          <w:b w:val="0"/>
          <w:bCs w:val="0"/>
          <w:sz w:val="24"/>
          <w:szCs w:val="24"/>
          <w:lang w:val="en-GB"/>
        </w:rPr>
      </w:pPr>
      <w:r w:rsidRPr="00CD1949">
        <w:rPr>
          <w:rFonts w:ascii="Arial" w:hAnsi="Arial" w:cs="Arial"/>
          <w:b w:val="0"/>
          <w:bCs w:val="0"/>
          <w:sz w:val="24"/>
          <w:szCs w:val="24"/>
          <w:lang w:val="en-GB"/>
        </w:rPr>
        <w:t>For IT Support, please contact IS Helpline in one of the following ways:</w:t>
      </w:r>
    </w:p>
    <w:p w14:paraId="393E896A" w14:textId="78640565" w:rsidR="00B24A7B" w:rsidRPr="00CD1949" w:rsidRDefault="00B24A7B" w:rsidP="00B24A7B">
      <w:pPr>
        <w:pStyle w:val="Heading4"/>
        <w:spacing w:before="127"/>
        <w:rPr>
          <w:rFonts w:ascii="Arial" w:hAnsi="Arial" w:cs="Arial"/>
          <w:b w:val="0"/>
          <w:bCs w:val="0"/>
          <w:sz w:val="24"/>
          <w:szCs w:val="24"/>
          <w:lang w:val="en-GB"/>
        </w:rPr>
      </w:pPr>
      <w:r w:rsidRPr="00CD1949">
        <w:rPr>
          <w:rFonts w:ascii="Arial" w:hAnsi="Arial" w:cs="Arial"/>
          <w:b w:val="0"/>
          <w:bCs w:val="0"/>
          <w:sz w:val="24"/>
          <w:szCs w:val="24"/>
          <w:lang w:val="en-GB"/>
        </w:rPr>
        <w:t xml:space="preserve">* Self-service form: </w:t>
      </w:r>
      <w:hyperlink r:id="rId108" w:history="1">
        <w:r w:rsidRPr="00CD1949">
          <w:rPr>
            <w:rStyle w:val="Hyperlink"/>
            <w:rFonts w:ascii="Arial" w:hAnsi="Arial" w:cs="Arial"/>
            <w:b w:val="0"/>
            <w:bCs w:val="0"/>
            <w:sz w:val="24"/>
            <w:szCs w:val="24"/>
          </w:rPr>
          <w:t>https://www.ishelpline.ed.ac.uk/forms/enquiry/</w:t>
        </w:r>
      </w:hyperlink>
      <w:r w:rsidRPr="00CD1949">
        <w:rPr>
          <w:rFonts w:ascii="Arial" w:hAnsi="Arial" w:cs="Arial"/>
          <w:b w:val="0"/>
          <w:bCs w:val="0"/>
          <w:sz w:val="24"/>
          <w:szCs w:val="24"/>
          <w:lang w:val="en-GB"/>
        </w:rPr>
        <w:t xml:space="preserve"> </w:t>
      </w:r>
    </w:p>
    <w:p w14:paraId="2F2A7FB3" w14:textId="020BFAE4" w:rsidR="00B24A7B" w:rsidRPr="00CD1949" w:rsidRDefault="00B24A7B" w:rsidP="00B24A7B">
      <w:pPr>
        <w:pStyle w:val="Heading4"/>
        <w:spacing w:before="127"/>
        <w:rPr>
          <w:rFonts w:ascii="Arial" w:hAnsi="Arial" w:cs="Arial"/>
          <w:b w:val="0"/>
          <w:bCs w:val="0"/>
          <w:sz w:val="24"/>
          <w:szCs w:val="24"/>
          <w:lang w:val="en-GB"/>
        </w:rPr>
      </w:pPr>
      <w:r w:rsidRPr="00CD1949">
        <w:rPr>
          <w:rFonts w:ascii="Arial" w:hAnsi="Arial" w:cs="Arial"/>
          <w:b w:val="0"/>
          <w:bCs w:val="0"/>
          <w:sz w:val="24"/>
          <w:szCs w:val="24"/>
          <w:lang w:val="en-GB"/>
        </w:rPr>
        <w:t xml:space="preserve">* Email: </w:t>
      </w:r>
      <w:hyperlink r:id="rId109" w:history="1">
        <w:r w:rsidRPr="00CD1949">
          <w:rPr>
            <w:rStyle w:val="Hyperlink"/>
            <w:rFonts w:ascii="Arial" w:hAnsi="Arial" w:cs="Arial"/>
            <w:b w:val="0"/>
            <w:bCs w:val="0"/>
            <w:sz w:val="24"/>
            <w:szCs w:val="24"/>
          </w:rPr>
          <w:t>is.helpline@ed.ac.uk</w:t>
        </w:r>
      </w:hyperlink>
      <w:r w:rsidRPr="00CD1949">
        <w:rPr>
          <w:rFonts w:ascii="Arial" w:hAnsi="Arial" w:cs="Arial"/>
          <w:b w:val="0"/>
          <w:bCs w:val="0"/>
          <w:sz w:val="24"/>
          <w:szCs w:val="24"/>
          <w:lang w:val="en-GB"/>
        </w:rPr>
        <w:t xml:space="preserve"> </w:t>
      </w:r>
    </w:p>
    <w:p w14:paraId="269A3802" w14:textId="77777777" w:rsidR="003D7559" w:rsidRPr="00CD1949" w:rsidRDefault="00B24A7B" w:rsidP="00B24A7B">
      <w:pPr>
        <w:pStyle w:val="BodyText"/>
        <w:spacing w:before="77"/>
        <w:ind w:left="110"/>
        <w:rPr>
          <w:rFonts w:ascii="Arial" w:hAnsi="Arial" w:cs="Arial"/>
          <w:sz w:val="24"/>
          <w:szCs w:val="24"/>
          <w:lang w:val="en-GB"/>
        </w:rPr>
      </w:pPr>
      <w:r w:rsidRPr="00CD1949">
        <w:rPr>
          <w:rFonts w:ascii="Arial" w:hAnsi="Arial" w:cs="Arial"/>
          <w:sz w:val="24"/>
          <w:szCs w:val="24"/>
          <w:lang w:val="en-GB"/>
        </w:rPr>
        <w:t>* Telephone: 0131 651 5151</w:t>
      </w:r>
    </w:p>
    <w:p w14:paraId="76DB65E0" w14:textId="4AA6FDF3" w:rsidR="00B24A7B" w:rsidRDefault="003D7559" w:rsidP="00B24A7B">
      <w:pPr>
        <w:pStyle w:val="BodyText"/>
        <w:spacing w:before="77"/>
        <w:ind w:left="110"/>
        <w:rPr>
          <w:rFonts w:ascii="Arial" w:hAnsi="Arial" w:cs="Arial"/>
          <w:sz w:val="24"/>
          <w:szCs w:val="24"/>
        </w:rPr>
      </w:pPr>
      <w:r w:rsidRPr="00CD1949">
        <w:rPr>
          <w:rFonts w:ascii="Arial" w:hAnsi="Arial" w:cs="Arial"/>
          <w:sz w:val="24"/>
          <w:szCs w:val="24"/>
        </w:rPr>
        <w:t xml:space="preserve">Support is also available via </w:t>
      </w:r>
      <w:hyperlink r:id="rId110" w:history="1">
        <w:proofErr w:type="spellStart"/>
        <w:r w:rsidRPr="00CD1949">
          <w:rPr>
            <w:rStyle w:val="Hyperlink"/>
            <w:rFonts w:ascii="Arial" w:hAnsi="Arial" w:cs="Arial"/>
            <w:sz w:val="24"/>
            <w:szCs w:val="24"/>
          </w:rPr>
          <w:t>EdHelp</w:t>
        </w:r>
        <w:proofErr w:type="spellEnd"/>
      </w:hyperlink>
      <w:r w:rsidRPr="00CD1949">
        <w:rPr>
          <w:rFonts w:ascii="Arial" w:hAnsi="Arial" w:cs="Arial"/>
          <w:sz w:val="24"/>
          <w:szCs w:val="24"/>
        </w:rPr>
        <w:t>.</w:t>
      </w:r>
    </w:p>
    <w:p w14:paraId="036941F3" w14:textId="77777777" w:rsidR="007C6F47" w:rsidRPr="00CD1949" w:rsidRDefault="007C6F47" w:rsidP="00B24A7B">
      <w:pPr>
        <w:pStyle w:val="BodyText"/>
        <w:spacing w:before="77"/>
        <w:ind w:left="110"/>
        <w:rPr>
          <w:rFonts w:ascii="Arial" w:hAnsi="Arial" w:cs="Arial"/>
          <w:sz w:val="24"/>
          <w:szCs w:val="24"/>
          <w:lang w:val="en-GB"/>
        </w:rPr>
      </w:pPr>
    </w:p>
    <w:p w14:paraId="1A0E6F87" w14:textId="77777777" w:rsidR="003C47C7" w:rsidRPr="00CD1949" w:rsidRDefault="009424EC">
      <w:pPr>
        <w:pStyle w:val="Heading4"/>
        <w:spacing w:before="143"/>
        <w:rPr>
          <w:rFonts w:ascii="Arial" w:hAnsi="Arial" w:cs="Arial"/>
          <w:sz w:val="24"/>
          <w:szCs w:val="24"/>
          <w:lang w:val="en-GB"/>
        </w:rPr>
      </w:pPr>
      <w:r w:rsidRPr="00CD1949">
        <w:rPr>
          <w:rFonts w:ascii="Arial" w:hAnsi="Arial" w:cs="Arial"/>
          <w:sz w:val="24"/>
          <w:szCs w:val="24"/>
          <w:lang w:val="en-GB"/>
        </w:rPr>
        <w:t>Printing and Photocopying Credits</w:t>
      </w:r>
    </w:p>
    <w:p w14:paraId="0C22D102" w14:textId="27478F57" w:rsidR="001800F1" w:rsidRPr="00B824A1" w:rsidRDefault="009424EC" w:rsidP="00B824A1">
      <w:pPr>
        <w:pStyle w:val="BodyText"/>
        <w:spacing w:before="78" w:line="256" w:lineRule="auto"/>
        <w:ind w:right="114" w:hanging="10"/>
        <w:jc w:val="both"/>
        <w:rPr>
          <w:rFonts w:ascii="Arial" w:hAnsi="Arial" w:cs="Arial"/>
          <w:sz w:val="24"/>
          <w:szCs w:val="24"/>
        </w:rPr>
      </w:pPr>
      <w:r w:rsidRPr="00CD1949">
        <w:rPr>
          <w:rFonts w:ascii="Arial" w:hAnsi="Arial" w:cs="Arial"/>
          <w:sz w:val="24"/>
          <w:szCs w:val="24"/>
          <w:lang w:val="en-GB"/>
        </w:rPr>
        <w:t>There are various printers and copiers located throughout the Chrystal Macmillan Building. All SSPS research students</w:t>
      </w:r>
      <w:r w:rsidRPr="00CD1949">
        <w:rPr>
          <w:rFonts w:ascii="Arial" w:hAnsi="Arial" w:cs="Arial"/>
          <w:spacing w:val="-5"/>
          <w:sz w:val="24"/>
          <w:szCs w:val="24"/>
          <w:lang w:val="en-GB"/>
        </w:rPr>
        <w:t xml:space="preserve"> </w:t>
      </w:r>
      <w:r w:rsidRPr="00CD1949">
        <w:rPr>
          <w:rFonts w:ascii="Arial" w:hAnsi="Arial" w:cs="Arial"/>
          <w:sz w:val="24"/>
          <w:szCs w:val="24"/>
          <w:lang w:val="en-GB"/>
        </w:rPr>
        <w:t>are</w:t>
      </w:r>
      <w:r w:rsidRPr="00CD1949">
        <w:rPr>
          <w:rFonts w:ascii="Arial" w:hAnsi="Arial" w:cs="Arial"/>
          <w:spacing w:val="-3"/>
          <w:sz w:val="24"/>
          <w:szCs w:val="24"/>
          <w:lang w:val="en-GB"/>
        </w:rPr>
        <w:t xml:space="preserve"> </w:t>
      </w:r>
      <w:r w:rsidRPr="00CD1949">
        <w:rPr>
          <w:rFonts w:ascii="Arial" w:hAnsi="Arial" w:cs="Arial"/>
          <w:sz w:val="24"/>
          <w:szCs w:val="24"/>
          <w:lang w:val="en-GB"/>
        </w:rPr>
        <w:t>given</w:t>
      </w:r>
      <w:r w:rsidRPr="00CD1949">
        <w:rPr>
          <w:rFonts w:ascii="Arial" w:hAnsi="Arial" w:cs="Arial"/>
          <w:spacing w:val="-6"/>
          <w:sz w:val="24"/>
          <w:szCs w:val="24"/>
          <w:lang w:val="en-GB"/>
        </w:rPr>
        <w:t xml:space="preserve"> </w:t>
      </w:r>
      <w:r w:rsidRPr="00CD1949">
        <w:rPr>
          <w:rFonts w:ascii="Arial" w:hAnsi="Arial" w:cs="Arial"/>
          <w:sz w:val="24"/>
          <w:szCs w:val="24"/>
          <w:lang w:val="en-GB"/>
        </w:rPr>
        <w:t>free</w:t>
      </w:r>
      <w:r w:rsidRPr="00CD1949">
        <w:rPr>
          <w:rFonts w:ascii="Arial" w:hAnsi="Arial" w:cs="Arial"/>
          <w:spacing w:val="-4"/>
          <w:sz w:val="24"/>
          <w:szCs w:val="24"/>
          <w:lang w:val="en-GB"/>
        </w:rPr>
        <w:t xml:space="preserve"> </w:t>
      </w:r>
      <w:r w:rsidRPr="00CD1949">
        <w:rPr>
          <w:rFonts w:ascii="Arial" w:hAnsi="Arial" w:cs="Arial"/>
          <w:sz w:val="24"/>
          <w:szCs w:val="24"/>
          <w:lang w:val="en-GB"/>
        </w:rPr>
        <w:t>printing</w:t>
      </w:r>
      <w:r w:rsidRPr="00CD1949">
        <w:rPr>
          <w:rFonts w:ascii="Arial" w:hAnsi="Arial" w:cs="Arial"/>
          <w:spacing w:val="-4"/>
          <w:sz w:val="24"/>
          <w:szCs w:val="24"/>
          <w:lang w:val="en-GB"/>
        </w:rPr>
        <w:t xml:space="preserve"> </w:t>
      </w:r>
      <w:r w:rsidRPr="00CD1949">
        <w:rPr>
          <w:rFonts w:ascii="Arial" w:hAnsi="Arial" w:cs="Arial"/>
          <w:sz w:val="24"/>
          <w:szCs w:val="24"/>
          <w:lang w:val="en-GB"/>
        </w:rPr>
        <w:t>in</w:t>
      </w:r>
      <w:r w:rsidRPr="00CD1949">
        <w:rPr>
          <w:rFonts w:ascii="Arial" w:hAnsi="Arial" w:cs="Arial"/>
          <w:spacing w:val="-4"/>
          <w:sz w:val="24"/>
          <w:szCs w:val="24"/>
          <w:lang w:val="en-GB"/>
        </w:rPr>
        <w:t xml:space="preserve"> </w:t>
      </w:r>
      <w:r w:rsidRPr="00CD1949">
        <w:rPr>
          <w:rFonts w:ascii="Arial" w:hAnsi="Arial" w:cs="Arial"/>
          <w:sz w:val="24"/>
          <w:szCs w:val="24"/>
          <w:lang w:val="en-GB"/>
        </w:rPr>
        <w:t>the</w:t>
      </w:r>
      <w:r w:rsidRPr="00CD1949">
        <w:rPr>
          <w:rFonts w:ascii="Arial" w:hAnsi="Arial" w:cs="Arial"/>
          <w:spacing w:val="-4"/>
          <w:sz w:val="24"/>
          <w:szCs w:val="24"/>
          <w:lang w:val="en-GB"/>
        </w:rPr>
        <w:t xml:space="preserve"> </w:t>
      </w:r>
      <w:r w:rsidRPr="00CD1949">
        <w:rPr>
          <w:rFonts w:ascii="Arial" w:hAnsi="Arial" w:cs="Arial"/>
          <w:sz w:val="24"/>
          <w:szCs w:val="24"/>
          <w:lang w:val="en-GB"/>
        </w:rPr>
        <w:t>Chrystal</w:t>
      </w:r>
      <w:r w:rsidRPr="00CD1949">
        <w:rPr>
          <w:rFonts w:ascii="Arial" w:hAnsi="Arial" w:cs="Arial"/>
          <w:spacing w:val="-4"/>
          <w:sz w:val="24"/>
          <w:szCs w:val="24"/>
          <w:lang w:val="en-GB"/>
        </w:rPr>
        <w:t xml:space="preserve"> </w:t>
      </w:r>
      <w:r w:rsidRPr="00CD1949">
        <w:rPr>
          <w:rFonts w:ascii="Arial" w:hAnsi="Arial" w:cs="Arial"/>
          <w:sz w:val="24"/>
          <w:szCs w:val="24"/>
          <w:lang w:val="en-GB"/>
        </w:rPr>
        <w:t>Macmillan</w:t>
      </w:r>
      <w:r w:rsidRPr="00CD1949">
        <w:rPr>
          <w:rFonts w:ascii="Arial" w:hAnsi="Arial" w:cs="Arial"/>
          <w:spacing w:val="-6"/>
          <w:sz w:val="24"/>
          <w:szCs w:val="24"/>
          <w:lang w:val="en-GB"/>
        </w:rPr>
        <w:t xml:space="preserve"> </w:t>
      </w:r>
      <w:r w:rsidRPr="00CD1949">
        <w:rPr>
          <w:rFonts w:ascii="Arial" w:hAnsi="Arial" w:cs="Arial"/>
          <w:sz w:val="24"/>
          <w:szCs w:val="24"/>
          <w:lang w:val="en-GB"/>
        </w:rPr>
        <w:t>Building.</w:t>
      </w:r>
      <w:r w:rsidRPr="00CD1949">
        <w:rPr>
          <w:rFonts w:ascii="Arial" w:hAnsi="Arial" w:cs="Arial"/>
          <w:spacing w:val="-4"/>
          <w:sz w:val="24"/>
          <w:szCs w:val="24"/>
          <w:lang w:val="en-GB"/>
        </w:rPr>
        <w:t xml:space="preserve"> </w:t>
      </w:r>
      <w:r w:rsidRPr="00CD1949">
        <w:rPr>
          <w:rFonts w:ascii="Arial" w:hAnsi="Arial" w:cs="Arial"/>
          <w:sz w:val="24"/>
          <w:szCs w:val="24"/>
          <w:lang w:val="en-GB"/>
        </w:rPr>
        <w:t>Please</w:t>
      </w:r>
      <w:r w:rsidRPr="00CD1949">
        <w:rPr>
          <w:rFonts w:ascii="Arial" w:hAnsi="Arial" w:cs="Arial"/>
          <w:spacing w:val="-6"/>
          <w:sz w:val="24"/>
          <w:szCs w:val="24"/>
          <w:lang w:val="en-GB"/>
        </w:rPr>
        <w:t xml:space="preserve"> </w:t>
      </w:r>
      <w:r w:rsidRPr="00CD1949">
        <w:rPr>
          <w:rFonts w:ascii="Arial" w:hAnsi="Arial" w:cs="Arial"/>
          <w:sz w:val="24"/>
          <w:szCs w:val="24"/>
          <w:lang w:val="en-GB"/>
        </w:rPr>
        <w:t>print</w:t>
      </w:r>
      <w:r w:rsidRPr="00CD1949">
        <w:rPr>
          <w:rFonts w:ascii="Arial" w:hAnsi="Arial" w:cs="Arial"/>
          <w:spacing w:val="-3"/>
          <w:sz w:val="24"/>
          <w:szCs w:val="24"/>
          <w:lang w:val="en-GB"/>
        </w:rPr>
        <w:t xml:space="preserve"> </w:t>
      </w:r>
      <w:r w:rsidRPr="00CD1949">
        <w:rPr>
          <w:rFonts w:ascii="Arial" w:hAnsi="Arial" w:cs="Arial"/>
          <w:sz w:val="24"/>
          <w:szCs w:val="24"/>
          <w:lang w:val="en-GB"/>
        </w:rPr>
        <w:t>responsibly</w:t>
      </w:r>
      <w:r w:rsidRPr="00CD1949">
        <w:rPr>
          <w:rFonts w:ascii="Arial" w:hAnsi="Arial" w:cs="Arial"/>
          <w:spacing w:val="-6"/>
          <w:sz w:val="24"/>
          <w:szCs w:val="24"/>
          <w:lang w:val="en-GB"/>
        </w:rPr>
        <w:t xml:space="preserve"> </w:t>
      </w:r>
      <w:r w:rsidRPr="00CD1949">
        <w:rPr>
          <w:rFonts w:ascii="Arial" w:hAnsi="Arial" w:cs="Arial"/>
          <w:sz w:val="24"/>
          <w:szCs w:val="24"/>
          <w:lang w:val="en-GB"/>
        </w:rPr>
        <w:t>–</w:t>
      </w:r>
      <w:r w:rsidRPr="00CD1949">
        <w:rPr>
          <w:rFonts w:ascii="Arial" w:hAnsi="Arial" w:cs="Arial"/>
          <w:spacing w:val="-4"/>
          <w:sz w:val="24"/>
          <w:szCs w:val="24"/>
          <w:lang w:val="en-GB"/>
        </w:rPr>
        <w:t xml:space="preserve"> </w:t>
      </w:r>
      <w:r w:rsidRPr="00CD1949">
        <w:rPr>
          <w:rFonts w:ascii="Arial" w:hAnsi="Arial" w:cs="Arial"/>
          <w:sz w:val="24"/>
          <w:szCs w:val="24"/>
          <w:lang w:val="en-GB"/>
        </w:rPr>
        <w:t>store</w:t>
      </w:r>
      <w:r w:rsidRPr="00CD1949">
        <w:rPr>
          <w:rFonts w:ascii="Arial" w:hAnsi="Arial" w:cs="Arial"/>
          <w:spacing w:val="-5"/>
          <w:sz w:val="24"/>
          <w:szCs w:val="24"/>
          <w:lang w:val="en-GB"/>
        </w:rPr>
        <w:t xml:space="preserve"> </w:t>
      </w:r>
      <w:r w:rsidRPr="00CD1949">
        <w:rPr>
          <w:rFonts w:ascii="Arial" w:hAnsi="Arial" w:cs="Arial"/>
          <w:sz w:val="24"/>
          <w:szCs w:val="24"/>
          <w:lang w:val="en-GB"/>
        </w:rPr>
        <w:t>important information electronically where possible and print only when absolutely necessary. As a School we are committed to reducing our burden on the environment and are increasingly moving towards a paperless environment.</w:t>
      </w:r>
      <w:r w:rsidR="008671AB" w:rsidRPr="00CD1949">
        <w:rPr>
          <w:rFonts w:ascii="Arial" w:hAnsi="Arial" w:cs="Arial"/>
          <w:sz w:val="24"/>
          <w:szCs w:val="24"/>
          <w:lang w:val="en-GB"/>
        </w:rPr>
        <w:t xml:space="preserve"> </w:t>
      </w:r>
      <w:r w:rsidR="008671AB" w:rsidRPr="00CD1949">
        <w:rPr>
          <w:rFonts w:ascii="Arial" w:hAnsi="Arial" w:cs="Arial"/>
          <w:sz w:val="24"/>
          <w:szCs w:val="24"/>
        </w:rPr>
        <w:t>Users should wash their hands before and after touching the printer. Users should not use any kind of spray or wipes on the printer as this will damage them.</w:t>
      </w:r>
    </w:p>
    <w:sectPr w:rsidR="001800F1" w:rsidRPr="00B824A1" w:rsidSect="00D04765">
      <w:footerReference w:type="default" r:id="rId111"/>
      <w:pgSz w:w="11906" w:h="16838" w:code="9"/>
      <w:pgMar w:top="1400" w:right="849" w:bottom="800" w:left="960" w:header="0" w:footer="6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6044A" w14:textId="77777777" w:rsidR="00D30B49" w:rsidRDefault="00D30B49">
      <w:r>
        <w:separator/>
      </w:r>
    </w:p>
  </w:endnote>
  <w:endnote w:type="continuationSeparator" w:id="0">
    <w:p w14:paraId="418753D9" w14:textId="77777777" w:rsidR="00D30B49" w:rsidRDefault="00D3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2A75B" w14:textId="65C43A70" w:rsidR="009B1714" w:rsidRDefault="009B1714">
    <w:pPr>
      <w:pStyle w:val="BodyText"/>
      <w:spacing w:line="14" w:lineRule="auto"/>
      <w:ind w:left="0"/>
      <w:rPr>
        <w:sz w:val="20"/>
      </w:rPr>
    </w:pPr>
    <w:r>
      <w:rPr>
        <w:noProof/>
        <w:lang w:val="en-GB" w:eastAsia="en-GB"/>
      </w:rPr>
      <mc:AlternateContent>
        <mc:Choice Requires="wps">
          <w:drawing>
            <wp:anchor distT="0" distB="0" distL="114300" distR="114300" simplePos="0" relativeHeight="251657728" behindDoc="1" locked="0" layoutInCell="1" allowOverlap="1" wp14:anchorId="35337EAD" wp14:editId="64CB4934">
              <wp:simplePos x="0" y="0"/>
              <wp:positionH relativeFrom="page">
                <wp:posOffset>6711315</wp:posOffset>
              </wp:positionH>
              <wp:positionV relativeFrom="page">
                <wp:posOffset>10172065</wp:posOffset>
              </wp:positionV>
              <wp:extent cx="188595" cy="1949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F81C0" w14:textId="561671EE" w:rsidR="009B1714" w:rsidRDefault="009B1714">
                          <w:pPr>
                            <w:spacing w:before="15"/>
                            <w:ind w:left="40"/>
                            <w:rPr>
                              <w:rFonts w:ascii="Ebrima"/>
                              <w:sz w:val="20"/>
                            </w:rPr>
                          </w:pPr>
                          <w:r>
                            <w:fldChar w:fldCharType="begin"/>
                          </w:r>
                          <w:r>
                            <w:rPr>
                              <w:rFonts w:ascii="Ebrima"/>
                              <w:sz w:val="20"/>
                            </w:rPr>
                            <w:instrText xml:space="preserve"> PAGE </w:instrText>
                          </w:r>
                          <w:r>
                            <w:fldChar w:fldCharType="separate"/>
                          </w:r>
                          <w:r w:rsidR="007D1EC9">
                            <w:rPr>
                              <w:rFonts w:ascii="Ebrima"/>
                              <w:noProof/>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37EAD" id="_x0000_t202" coordsize="21600,21600" o:spt="202" path="m,l,21600r21600,l21600,xe">
              <v:stroke joinstyle="miter"/>
              <v:path gradientshapeok="t" o:connecttype="rect"/>
            </v:shapetype>
            <v:shape id="Text Box 1" o:spid="_x0000_s1026" type="#_x0000_t202" style="position:absolute;margin-left:528.45pt;margin-top:800.95pt;width:14.85pt;height:15.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" filled="f" stroked="f">
              <v:textbox inset="0,0,0,0">
                <w:txbxContent>
                  <w:p w14:paraId="138F81C0" w14:textId="561671EE" w:rsidR="009B1714" w:rsidRDefault="009B1714">
                    <w:pPr>
                      <w:spacing w:before="15"/>
                      <w:ind w:left="40"/>
                      <w:rPr>
                        <w:rFonts w:ascii="Ebrima"/>
                        <w:sz w:val="20"/>
                      </w:rPr>
                    </w:pPr>
                    <w:r>
                      <w:fldChar w:fldCharType="begin"/>
                    </w:r>
                    <w:r>
                      <w:rPr>
                        <w:rFonts w:ascii="Ebrima"/>
                        <w:sz w:val="20"/>
                      </w:rPr>
                      <w:instrText xml:space="preserve"> PAGE </w:instrText>
                    </w:r>
                    <w:r>
                      <w:fldChar w:fldCharType="separate"/>
                    </w:r>
                    <w:r w:rsidR="007D1EC9">
                      <w:rPr>
                        <w:rFonts w:ascii="Ebrima"/>
                        <w:noProof/>
                        <w:sz w:val="20"/>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0592C" w14:textId="77777777" w:rsidR="00D30B49" w:rsidRDefault="00D30B49">
      <w:r>
        <w:separator/>
      </w:r>
    </w:p>
  </w:footnote>
  <w:footnote w:type="continuationSeparator" w:id="0">
    <w:p w14:paraId="7699D24F" w14:textId="77777777" w:rsidR="00D30B49" w:rsidRDefault="00D30B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B2232"/>
    <w:multiLevelType w:val="multilevel"/>
    <w:tmpl w:val="0F50D642"/>
    <w:lvl w:ilvl="0">
      <w:start w:val="10"/>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 w15:restartNumberingAfterBreak="0">
    <w:nsid w:val="105122AB"/>
    <w:multiLevelType w:val="hybridMultilevel"/>
    <w:tmpl w:val="4712F0C2"/>
    <w:lvl w:ilvl="0" w:tplc="08AAA426">
      <w:start w:val="1"/>
      <w:numFmt w:val="bullet"/>
      <w:lvlText w:val="•"/>
      <w:lvlJc w:val="left"/>
      <w:pPr>
        <w:tabs>
          <w:tab w:val="num" w:pos="720"/>
        </w:tabs>
        <w:ind w:left="720" w:hanging="360"/>
      </w:pPr>
      <w:rPr>
        <w:rFonts w:ascii="Arial" w:hAnsi="Arial" w:hint="default"/>
      </w:rPr>
    </w:lvl>
    <w:lvl w:ilvl="1" w:tplc="B00C61A4" w:tentative="1">
      <w:start w:val="1"/>
      <w:numFmt w:val="bullet"/>
      <w:lvlText w:val="•"/>
      <w:lvlJc w:val="left"/>
      <w:pPr>
        <w:tabs>
          <w:tab w:val="num" w:pos="1440"/>
        </w:tabs>
        <w:ind w:left="1440" w:hanging="360"/>
      </w:pPr>
      <w:rPr>
        <w:rFonts w:ascii="Arial" w:hAnsi="Arial" w:hint="default"/>
      </w:rPr>
    </w:lvl>
    <w:lvl w:ilvl="2" w:tplc="28BE808E" w:tentative="1">
      <w:start w:val="1"/>
      <w:numFmt w:val="bullet"/>
      <w:lvlText w:val="•"/>
      <w:lvlJc w:val="left"/>
      <w:pPr>
        <w:tabs>
          <w:tab w:val="num" w:pos="2160"/>
        </w:tabs>
        <w:ind w:left="2160" w:hanging="360"/>
      </w:pPr>
      <w:rPr>
        <w:rFonts w:ascii="Arial" w:hAnsi="Arial" w:hint="default"/>
      </w:rPr>
    </w:lvl>
    <w:lvl w:ilvl="3" w:tplc="4A201E4A" w:tentative="1">
      <w:start w:val="1"/>
      <w:numFmt w:val="bullet"/>
      <w:lvlText w:val="•"/>
      <w:lvlJc w:val="left"/>
      <w:pPr>
        <w:tabs>
          <w:tab w:val="num" w:pos="2880"/>
        </w:tabs>
        <w:ind w:left="2880" w:hanging="360"/>
      </w:pPr>
      <w:rPr>
        <w:rFonts w:ascii="Arial" w:hAnsi="Arial" w:hint="default"/>
      </w:rPr>
    </w:lvl>
    <w:lvl w:ilvl="4" w:tplc="48A409D4" w:tentative="1">
      <w:start w:val="1"/>
      <w:numFmt w:val="bullet"/>
      <w:lvlText w:val="•"/>
      <w:lvlJc w:val="left"/>
      <w:pPr>
        <w:tabs>
          <w:tab w:val="num" w:pos="3600"/>
        </w:tabs>
        <w:ind w:left="3600" w:hanging="360"/>
      </w:pPr>
      <w:rPr>
        <w:rFonts w:ascii="Arial" w:hAnsi="Arial" w:hint="default"/>
      </w:rPr>
    </w:lvl>
    <w:lvl w:ilvl="5" w:tplc="655E34BE" w:tentative="1">
      <w:start w:val="1"/>
      <w:numFmt w:val="bullet"/>
      <w:lvlText w:val="•"/>
      <w:lvlJc w:val="left"/>
      <w:pPr>
        <w:tabs>
          <w:tab w:val="num" w:pos="4320"/>
        </w:tabs>
        <w:ind w:left="4320" w:hanging="360"/>
      </w:pPr>
      <w:rPr>
        <w:rFonts w:ascii="Arial" w:hAnsi="Arial" w:hint="default"/>
      </w:rPr>
    </w:lvl>
    <w:lvl w:ilvl="6" w:tplc="B52CD074" w:tentative="1">
      <w:start w:val="1"/>
      <w:numFmt w:val="bullet"/>
      <w:lvlText w:val="•"/>
      <w:lvlJc w:val="left"/>
      <w:pPr>
        <w:tabs>
          <w:tab w:val="num" w:pos="5040"/>
        </w:tabs>
        <w:ind w:left="5040" w:hanging="360"/>
      </w:pPr>
      <w:rPr>
        <w:rFonts w:ascii="Arial" w:hAnsi="Arial" w:hint="default"/>
      </w:rPr>
    </w:lvl>
    <w:lvl w:ilvl="7" w:tplc="A5449CA8" w:tentative="1">
      <w:start w:val="1"/>
      <w:numFmt w:val="bullet"/>
      <w:lvlText w:val="•"/>
      <w:lvlJc w:val="left"/>
      <w:pPr>
        <w:tabs>
          <w:tab w:val="num" w:pos="5760"/>
        </w:tabs>
        <w:ind w:left="5760" w:hanging="360"/>
      </w:pPr>
      <w:rPr>
        <w:rFonts w:ascii="Arial" w:hAnsi="Arial" w:hint="default"/>
      </w:rPr>
    </w:lvl>
    <w:lvl w:ilvl="8" w:tplc="6270D58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1FF64BF"/>
    <w:multiLevelType w:val="multilevel"/>
    <w:tmpl w:val="FD0C4D90"/>
    <w:lvl w:ilvl="0">
      <w:start w:val="1"/>
      <w:numFmt w:val="decimal"/>
      <w:lvlText w:val="%1"/>
      <w:lvlJc w:val="left"/>
      <w:pPr>
        <w:ind w:left="435" w:hanging="435"/>
      </w:pPr>
      <w:rPr>
        <w:rFonts w:ascii="Calibri" w:eastAsia="Calibri" w:hAnsi="Calibri" w:cs="Calibri" w:hint="default"/>
        <w:b/>
        <w:bCs/>
        <w:color w:val="2E74B5"/>
        <w:w w:val="99"/>
        <w:sz w:val="28"/>
        <w:szCs w:val="28"/>
      </w:rPr>
    </w:lvl>
    <w:lvl w:ilvl="1">
      <w:start w:val="1"/>
      <w:numFmt w:val="decimal"/>
      <w:lvlText w:val="%1.%2"/>
      <w:lvlJc w:val="left"/>
      <w:pPr>
        <w:ind w:left="687" w:hanging="576"/>
      </w:pPr>
      <w:rPr>
        <w:rFonts w:ascii="Calibri" w:eastAsia="Calibri" w:hAnsi="Calibri" w:cs="Calibri" w:hint="default"/>
        <w:color w:val="2E74B5"/>
        <w:spacing w:val="-1"/>
        <w:w w:val="100"/>
        <w:sz w:val="24"/>
        <w:szCs w:val="24"/>
      </w:rPr>
    </w:lvl>
    <w:lvl w:ilvl="2">
      <w:numFmt w:val="bullet"/>
      <w:lvlText w:val="•"/>
      <w:lvlJc w:val="left"/>
      <w:pPr>
        <w:ind w:left="820" w:hanging="576"/>
      </w:pPr>
      <w:rPr>
        <w:rFonts w:hint="default"/>
      </w:rPr>
    </w:lvl>
    <w:lvl w:ilvl="3">
      <w:numFmt w:val="bullet"/>
      <w:lvlText w:val="•"/>
      <w:lvlJc w:val="left"/>
      <w:pPr>
        <w:ind w:left="1965" w:hanging="576"/>
      </w:pPr>
      <w:rPr>
        <w:rFonts w:hint="default"/>
      </w:rPr>
    </w:lvl>
    <w:lvl w:ilvl="4">
      <w:numFmt w:val="bullet"/>
      <w:lvlText w:val="•"/>
      <w:lvlJc w:val="left"/>
      <w:pPr>
        <w:ind w:left="3111" w:hanging="576"/>
      </w:pPr>
      <w:rPr>
        <w:rFonts w:hint="default"/>
      </w:rPr>
    </w:lvl>
    <w:lvl w:ilvl="5">
      <w:numFmt w:val="bullet"/>
      <w:lvlText w:val="•"/>
      <w:lvlJc w:val="left"/>
      <w:pPr>
        <w:ind w:left="4256" w:hanging="576"/>
      </w:pPr>
      <w:rPr>
        <w:rFonts w:hint="default"/>
      </w:rPr>
    </w:lvl>
    <w:lvl w:ilvl="6">
      <w:numFmt w:val="bullet"/>
      <w:lvlText w:val="•"/>
      <w:lvlJc w:val="left"/>
      <w:pPr>
        <w:ind w:left="5402" w:hanging="576"/>
      </w:pPr>
      <w:rPr>
        <w:rFonts w:hint="default"/>
      </w:rPr>
    </w:lvl>
    <w:lvl w:ilvl="7">
      <w:numFmt w:val="bullet"/>
      <w:lvlText w:val="•"/>
      <w:lvlJc w:val="left"/>
      <w:pPr>
        <w:ind w:left="6547" w:hanging="576"/>
      </w:pPr>
      <w:rPr>
        <w:rFonts w:hint="default"/>
      </w:rPr>
    </w:lvl>
    <w:lvl w:ilvl="8">
      <w:numFmt w:val="bullet"/>
      <w:lvlText w:val="•"/>
      <w:lvlJc w:val="left"/>
      <w:pPr>
        <w:ind w:left="7693" w:hanging="576"/>
      </w:pPr>
      <w:rPr>
        <w:rFonts w:hint="default"/>
      </w:rPr>
    </w:lvl>
  </w:abstractNum>
  <w:abstractNum w:abstractNumId="3" w15:restartNumberingAfterBreak="0">
    <w:nsid w:val="311D5E5A"/>
    <w:multiLevelType w:val="hybridMultilevel"/>
    <w:tmpl w:val="E35E31DA"/>
    <w:lvl w:ilvl="0" w:tplc="07C0BB68">
      <w:numFmt w:val="bullet"/>
      <w:lvlText w:val=""/>
      <w:lvlJc w:val="left"/>
      <w:pPr>
        <w:ind w:left="480" w:hanging="360"/>
      </w:pPr>
      <w:rPr>
        <w:rFonts w:ascii="Symbol" w:eastAsia="Symbol" w:hAnsi="Symbol" w:cs="Symbol" w:hint="default"/>
        <w:w w:val="99"/>
        <w:sz w:val="22"/>
        <w:szCs w:val="22"/>
      </w:rPr>
    </w:lvl>
    <w:lvl w:ilvl="1" w:tplc="1D6641C8">
      <w:numFmt w:val="bullet"/>
      <w:lvlText w:val="•"/>
      <w:lvlJc w:val="left"/>
      <w:pPr>
        <w:ind w:left="1430" w:hanging="360"/>
      </w:pPr>
      <w:rPr>
        <w:rFonts w:hint="default"/>
      </w:rPr>
    </w:lvl>
    <w:lvl w:ilvl="2" w:tplc="067E5724">
      <w:numFmt w:val="bullet"/>
      <w:lvlText w:val="•"/>
      <w:lvlJc w:val="left"/>
      <w:pPr>
        <w:ind w:left="2380" w:hanging="360"/>
      </w:pPr>
      <w:rPr>
        <w:rFonts w:hint="default"/>
      </w:rPr>
    </w:lvl>
    <w:lvl w:ilvl="3" w:tplc="9198E274">
      <w:numFmt w:val="bullet"/>
      <w:lvlText w:val="•"/>
      <w:lvlJc w:val="left"/>
      <w:pPr>
        <w:ind w:left="3331" w:hanging="360"/>
      </w:pPr>
      <w:rPr>
        <w:rFonts w:hint="default"/>
      </w:rPr>
    </w:lvl>
    <w:lvl w:ilvl="4" w:tplc="17687842">
      <w:numFmt w:val="bullet"/>
      <w:lvlText w:val="•"/>
      <w:lvlJc w:val="left"/>
      <w:pPr>
        <w:ind w:left="4281" w:hanging="360"/>
      </w:pPr>
      <w:rPr>
        <w:rFonts w:hint="default"/>
      </w:rPr>
    </w:lvl>
    <w:lvl w:ilvl="5" w:tplc="D8025DF8">
      <w:numFmt w:val="bullet"/>
      <w:lvlText w:val="•"/>
      <w:lvlJc w:val="left"/>
      <w:pPr>
        <w:ind w:left="5232" w:hanging="360"/>
      </w:pPr>
      <w:rPr>
        <w:rFonts w:hint="default"/>
      </w:rPr>
    </w:lvl>
    <w:lvl w:ilvl="6" w:tplc="66983974">
      <w:numFmt w:val="bullet"/>
      <w:lvlText w:val="•"/>
      <w:lvlJc w:val="left"/>
      <w:pPr>
        <w:ind w:left="6182" w:hanging="360"/>
      </w:pPr>
      <w:rPr>
        <w:rFonts w:hint="default"/>
      </w:rPr>
    </w:lvl>
    <w:lvl w:ilvl="7" w:tplc="8514BE52">
      <w:numFmt w:val="bullet"/>
      <w:lvlText w:val="•"/>
      <w:lvlJc w:val="left"/>
      <w:pPr>
        <w:ind w:left="7133" w:hanging="360"/>
      </w:pPr>
      <w:rPr>
        <w:rFonts w:hint="default"/>
      </w:rPr>
    </w:lvl>
    <w:lvl w:ilvl="8" w:tplc="DF4E4180">
      <w:numFmt w:val="bullet"/>
      <w:lvlText w:val="•"/>
      <w:lvlJc w:val="left"/>
      <w:pPr>
        <w:ind w:left="8083" w:hanging="360"/>
      </w:pPr>
      <w:rPr>
        <w:rFonts w:hint="default"/>
      </w:rPr>
    </w:lvl>
  </w:abstractNum>
  <w:abstractNum w:abstractNumId="4" w15:restartNumberingAfterBreak="0">
    <w:nsid w:val="32F175F9"/>
    <w:multiLevelType w:val="multilevel"/>
    <w:tmpl w:val="6522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D65969"/>
    <w:multiLevelType w:val="multilevel"/>
    <w:tmpl w:val="E2EABDAC"/>
    <w:lvl w:ilvl="0">
      <w:start w:val="1"/>
      <w:numFmt w:val="decimal"/>
      <w:lvlText w:val="%1"/>
      <w:lvlJc w:val="left"/>
      <w:pPr>
        <w:ind w:left="346" w:hanging="237"/>
      </w:pPr>
      <w:rPr>
        <w:rFonts w:ascii="Ebrima" w:eastAsia="Ebrima" w:hAnsi="Ebrima" w:cs="Ebrima" w:hint="default"/>
        <w:b/>
        <w:bCs/>
        <w:color w:val="2E74B5"/>
        <w:w w:val="100"/>
        <w:sz w:val="24"/>
        <w:szCs w:val="24"/>
      </w:rPr>
    </w:lvl>
    <w:lvl w:ilvl="1">
      <w:start w:val="1"/>
      <w:numFmt w:val="decimal"/>
      <w:lvlText w:val="%1.%2"/>
      <w:lvlJc w:val="left"/>
      <w:pPr>
        <w:ind w:left="494" w:hanging="384"/>
      </w:pPr>
      <w:rPr>
        <w:rFonts w:ascii="Ebrima" w:eastAsia="Ebrima" w:hAnsi="Ebrima" w:cs="Ebrima" w:hint="default"/>
        <w:color w:val="7F7F7F"/>
        <w:w w:val="99"/>
        <w:sz w:val="22"/>
        <w:szCs w:val="22"/>
      </w:rPr>
    </w:lvl>
    <w:lvl w:ilvl="2">
      <w:numFmt w:val="bullet"/>
      <w:lvlText w:val="•"/>
      <w:lvlJc w:val="left"/>
      <w:pPr>
        <w:ind w:left="620" w:hanging="384"/>
      </w:pPr>
      <w:rPr>
        <w:rFonts w:hint="default"/>
      </w:rPr>
    </w:lvl>
    <w:lvl w:ilvl="3">
      <w:numFmt w:val="bullet"/>
      <w:lvlText w:val="•"/>
      <w:lvlJc w:val="left"/>
      <w:pPr>
        <w:ind w:left="1790" w:hanging="384"/>
      </w:pPr>
      <w:rPr>
        <w:rFonts w:hint="default"/>
      </w:rPr>
    </w:lvl>
    <w:lvl w:ilvl="4">
      <w:numFmt w:val="bullet"/>
      <w:lvlText w:val="•"/>
      <w:lvlJc w:val="left"/>
      <w:pPr>
        <w:ind w:left="2961" w:hanging="384"/>
      </w:pPr>
      <w:rPr>
        <w:rFonts w:hint="default"/>
      </w:rPr>
    </w:lvl>
    <w:lvl w:ilvl="5">
      <w:numFmt w:val="bullet"/>
      <w:lvlText w:val="•"/>
      <w:lvlJc w:val="left"/>
      <w:pPr>
        <w:ind w:left="4131" w:hanging="384"/>
      </w:pPr>
      <w:rPr>
        <w:rFonts w:hint="default"/>
      </w:rPr>
    </w:lvl>
    <w:lvl w:ilvl="6">
      <w:numFmt w:val="bullet"/>
      <w:lvlText w:val="•"/>
      <w:lvlJc w:val="left"/>
      <w:pPr>
        <w:ind w:left="5302" w:hanging="384"/>
      </w:pPr>
      <w:rPr>
        <w:rFonts w:hint="default"/>
      </w:rPr>
    </w:lvl>
    <w:lvl w:ilvl="7">
      <w:numFmt w:val="bullet"/>
      <w:lvlText w:val="•"/>
      <w:lvlJc w:val="left"/>
      <w:pPr>
        <w:ind w:left="6472" w:hanging="384"/>
      </w:pPr>
      <w:rPr>
        <w:rFonts w:hint="default"/>
      </w:rPr>
    </w:lvl>
    <w:lvl w:ilvl="8">
      <w:numFmt w:val="bullet"/>
      <w:lvlText w:val="•"/>
      <w:lvlJc w:val="left"/>
      <w:pPr>
        <w:ind w:left="7643" w:hanging="384"/>
      </w:pPr>
      <w:rPr>
        <w:rFonts w:hint="default"/>
      </w:rPr>
    </w:lvl>
  </w:abstractNum>
  <w:abstractNum w:abstractNumId="6" w15:restartNumberingAfterBreak="0">
    <w:nsid w:val="4F3D0E82"/>
    <w:multiLevelType w:val="hybridMultilevel"/>
    <w:tmpl w:val="AB8A6D8E"/>
    <w:lvl w:ilvl="0" w:tplc="08090001">
      <w:start w:val="1"/>
      <w:numFmt w:val="bullet"/>
      <w:lvlText w:val=""/>
      <w:lvlJc w:val="left"/>
      <w:pPr>
        <w:ind w:left="479" w:hanging="360"/>
      </w:pPr>
      <w:rPr>
        <w:rFonts w:ascii="Symbol" w:hAnsi="Symbol" w:hint="default"/>
      </w:rPr>
    </w:lvl>
    <w:lvl w:ilvl="1" w:tplc="08090003" w:tentative="1">
      <w:start w:val="1"/>
      <w:numFmt w:val="bullet"/>
      <w:lvlText w:val="o"/>
      <w:lvlJc w:val="left"/>
      <w:pPr>
        <w:ind w:left="1199" w:hanging="360"/>
      </w:pPr>
      <w:rPr>
        <w:rFonts w:ascii="Courier New" w:hAnsi="Courier New" w:cs="Courier New" w:hint="default"/>
      </w:rPr>
    </w:lvl>
    <w:lvl w:ilvl="2" w:tplc="08090005" w:tentative="1">
      <w:start w:val="1"/>
      <w:numFmt w:val="bullet"/>
      <w:lvlText w:val=""/>
      <w:lvlJc w:val="left"/>
      <w:pPr>
        <w:ind w:left="1919" w:hanging="360"/>
      </w:pPr>
      <w:rPr>
        <w:rFonts w:ascii="Wingdings" w:hAnsi="Wingdings" w:hint="default"/>
      </w:rPr>
    </w:lvl>
    <w:lvl w:ilvl="3" w:tplc="08090001" w:tentative="1">
      <w:start w:val="1"/>
      <w:numFmt w:val="bullet"/>
      <w:lvlText w:val=""/>
      <w:lvlJc w:val="left"/>
      <w:pPr>
        <w:ind w:left="2639" w:hanging="360"/>
      </w:pPr>
      <w:rPr>
        <w:rFonts w:ascii="Symbol" w:hAnsi="Symbol" w:hint="default"/>
      </w:rPr>
    </w:lvl>
    <w:lvl w:ilvl="4" w:tplc="08090003" w:tentative="1">
      <w:start w:val="1"/>
      <w:numFmt w:val="bullet"/>
      <w:lvlText w:val="o"/>
      <w:lvlJc w:val="left"/>
      <w:pPr>
        <w:ind w:left="3359" w:hanging="360"/>
      </w:pPr>
      <w:rPr>
        <w:rFonts w:ascii="Courier New" w:hAnsi="Courier New" w:cs="Courier New" w:hint="default"/>
      </w:rPr>
    </w:lvl>
    <w:lvl w:ilvl="5" w:tplc="08090005" w:tentative="1">
      <w:start w:val="1"/>
      <w:numFmt w:val="bullet"/>
      <w:lvlText w:val=""/>
      <w:lvlJc w:val="left"/>
      <w:pPr>
        <w:ind w:left="4079" w:hanging="360"/>
      </w:pPr>
      <w:rPr>
        <w:rFonts w:ascii="Wingdings" w:hAnsi="Wingdings" w:hint="default"/>
      </w:rPr>
    </w:lvl>
    <w:lvl w:ilvl="6" w:tplc="08090001" w:tentative="1">
      <w:start w:val="1"/>
      <w:numFmt w:val="bullet"/>
      <w:lvlText w:val=""/>
      <w:lvlJc w:val="left"/>
      <w:pPr>
        <w:ind w:left="4799" w:hanging="360"/>
      </w:pPr>
      <w:rPr>
        <w:rFonts w:ascii="Symbol" w:hAnsi="Symbol" w:hint="default"/>
      </w:rPr>
    </w:lvl>
    <w:lvl w:ilvl="7" w:tplc="08090003" w:tentative="1">
      <w:start w:val="1"/>
      <w:numFmt w:val="bullet"/>
      <w:lvlText w:val="o"/>
      <w:lvlJc w:val="left"/>
      <w:pPr>
        <w:ind w:left="5519" w:hanging="360"/>
      </w:pPr>
      <w:rPr>
        <w:rFonts w:ascii="Courier New" w:hAnsi="Courier New" w:cs="Courier New" w:hint="default"/>
      </w:rPr>
    </w:lvl>
    <w:lvl w:ilvl="8" w:tplc="08090005" w:tentative="1">
      <w:start w:val="1"/>
      <w:numFmt w:val="bullet"/>
      <w:lvlText w:val=""/>
      <w:lvlJc w:val="left"/>
      <w:pPr>
        <w:ind w:left="6239" w:hanging="360"/>
      </w:pPr>
      <w:rPr>
        <w:rFonts w:ascii="Wingdings" w:hAnsi="Wingdings" w:hint="default"/>
      </w:rPr>
    </w:lvl>
  </w:abstractNum>
  <w:abstractNum w:abstractNumId="7" w15:restartNumberingAfterBreak="0">
    <w:nsid w:val="58AF02DE"/>
    <w:multiLevelType w:val="hybridMultilevel"/>
    <w:tmpl w:val="3954AC74"/>
    <w:lvl w:ilvl="0" w:tplc="86D41BA2">
      <w:start w:val="1"/>
      <w:numFmt w:val="lowerLetter"/>
      <w:lvlText w:val="(%1)"/>
      <w:lvlJc w:val="left"/>
      <w:pPr>
        <w:ind w:left="119" w:hanging="730"/>
      </w:pPr>
      <w:rPr>
        <w:rFonts w:ascii="Calibri" w:eastAsia="Calibri" w:hAnsi="Calibri" w:cs="Calibri" w:hint="default"/>
        <w:spacing w:val="-1"/>
        <w:w w:val="99"/>
        <w:sz w:val="22"/>
        <w:szCs w:val="22"/>
      </w:rPr>
    </w:lvl>
    <w:lvl w:ilvl="1" w:tplc="54A81934">
      <w:numFmt w:val="bullet"/>
      <w:lvlText w:val="•"/>
      <w:lvlJc w:val="left"/>
      <w:pPr>
        <w:ind w:left="1106" w:hanging="730"/>
      </w:pPr>
      <w:rPr>
        <w:rFonts w:hint="default"/>
      </w:rPr>
    </w:lvl>
    <w:lvl w:ilvl="2" w:tplc="4DD0AD5E">
      <w:numFmt w:val="bullet"/>
      <w:lvlText w:val="•"/>
      <w:lvlJc w:val="left"/>
      <w:pPr>
        <w:ind w:left="2092" w:hanging="730"/>
      </w:pPr>
      <w:rPr>
        <w:rFonts w:hint="default"/>
      </w:rPr>
    </w:lvl>
    <w:lvl w:ilvl="3" w:tplc="865ACD80">
      <w:numFmt w:val="bullet"/>
      <w:lvlText w:val="•"/>
      <w:lvlJc w:val="left"/>
      <w:pPr>
        <w:ind w:left="3079" w:hanging="730"/>
      </w:pPr>
      <w:rPr>
        <w:rFonts w:hint="default"/>
      </w:rPr>
    </w:lvl>
    <w:lvl w:ilvl="4" w:tplc="3F2867C2">
      <w:numFmt w:val="bullet"/>
      <w:lvlText w:val="•"/>
      <w:lvlJc w:val="left"/>
      <w:pPr>
        <w:ind w:left="4065" w:hanging="730"/>
      </w:pPr>
      <w:rPr>
        <w:rFonts w:hint="default"/>
      </w:rPr>
    </w:lvl>
    <w:lvl w:ilvl="5" w:tplc="DE4A76DC">
      <w:numFmt w:val="bullet"/>
      <w:lvlText w:val="•"/>
      <w:lvlJc w:val="left"/>
      <w:pPr>
        <w:ind w:left="5052" w:hanging="730"/>
      </w:pPr>
      <w:rPr>
        <w:rFonts w:hint="default"/>
      </w:rPr>
    </w:lvl>
    <w:lvl w:ilvl="6" w:tplc="3C584CF4">
      <w:numFmt w:val="bullet"/>
      <w:lvlText w:val="•"/>
      <w:lvlJc w:val="left"/>
      <w:pPr>
        <w:ind w:left="6038" w:hanging="730"/>
      </w:pPr>
      <w:rPr>
        <w:rFonts w:hint="default"/>
      </w:rPr>
    </w:lvl>
    <w:lvl w:ilvl="7" w:tplc="C0DEAB8E">
      <w:numFmt w:val="bullet"/>
      <w:lvlText w:val="•"/>
      <w:lvlJc w:val="left"/>
      <w:pPr>
        <w:ind w:left="7025" w:hanging="730"/>
      </w:pPr>
      <w:rPr>
        <w:rFonts w:hint="default"/>
      </w:rPr>
    </w:lvl>
    <w:lvl w:ilvl="8" w:tplc="1258FF00">
      <w:numFmt w:val="bullet"/>
      <w:lvlText w:val="•"/>
      <w:lvlJc w:val="left"/>
      <w:pPr>
        <w:ind w:left="8011" w:hanging="730"/>
      </w:pPr>
      <w:rPr>
        <w:rFonts w:hint="default"/>
      </w:rPr>
    </w:lvl>
  </w:abstractNum>
  <w:abstractNum w:abstractNumId="8" w15:restartNumberingAfterBreak="0">
    <w:nsid w:val="73984F34"/>
    <w:multiLevelType w:val="hybridMultilevel"/>
    <w:tmpl w:val="EFE8518C"/>
    <w:lvl w:ilvl="0" w:tplc="ADA06172">
      <w:start w:val="1"/>
      <w:numFmt w:val="lowerLetter"/>
      <w:lvlText w:val="(%1)"/>
      <w:lvlJc w:val="left"/>
      <w:pPr>
        <w:ind w:left="470" w:hanging="360"/>
      </w:pPr>
      <w:rPr>
        <w:rFonts w:hint="default"/>
      </w:rPr>
    </w:lvl>
    <w:lvl w:ilvl="1" w:tplc="08090019" w:tentative="1">
      <w:start w:val="1"/>
      <w:numFmt w:val="lowerLetter"/>
      <w:lvlText w:val="%2."/>
      <w:lvlJc w:val="left"/>
      <w:pPr>
        <w:ind w:left="1190" w:hanging="360"/>
      </w:pPr>
    </w:lvl>
    <w:lvl w:ilvl="2" w:tplc="0809001B" w:tentative="1">
      <w:start w:val="1"/>
      <w:numFmt w:val="lowerRoman"/>
      <w:lvlText w:val="%3."/>
      <w:lvlJc w:val="right"/>
      <w:pPr>
        <w:ind w:left="1910" w:hanging="180"/>
      </w:pPr>
    </w:lvl>
    <w:lvl w:ilvl="3" w:tplc="0809000F" w:tentative="1">
      <w:start w:val="1"/>
      <w:numFmt w:val="decimal"/>
      <w:lvlText w:val="%4."/>
      <w:lvlJc w:val="left"/>
      <w:pPr>
        <w:ind w:left="2630" w:hanging="360"/>
      </w:pPr>
    </w:lvl>
    <w:lvl w:ilvl="4" w:tplc="08090019" w:tentative="1">
      <w:start w:val="1"/>
      <w:numFmt w:val="lowerLetter"/>
      <w:lvlText w:val="%5."/>
      <w:lvlJc w:val="left"/>
      <w:pPr>
        <w:ind w:left="3350" w:hanging="360"/>
      </w:pPr>
    </w:lvl>
    <w:lvl w:ilvl="5" w:tplc="0809001B" w:tentative="1">
      <w:start w:val="1"/>
      <w:numFmt w:val="lowerRoman"/>
      <w:lvlText w:val="%6."/>
      <w:lvlJc w:val="right"/>
      <w:pPr>
        <w:ind w:left="4070" w:hanging="180"/>
      </w:pPr>
    </w:lvl>
    <w:lvl w:ilvl="6" w:tplc="0809000F" w:tentative="1">
      <w:start w:val="1"/>
      <w:numFmt w:val="decimal"/>
      <w:lvlText w:val="%7."/>
      <w:lvlJc w:val="left"/>
      <w:pPr>
        <w:ind w:left="4790" w:hanging="360"/>
      </w:pPr>
    </w:lvl>
    <w:lvl w:ilvl="7" w:tplc="08090019" w:tentative="1">
      <w:start w:val="1"/>
      <w:numFmt w:val="lowerLetter"/>
      <w:lvlText w:val="%8."/>
      <w:lvlJc w:val="left"/>
      <w:pPr>
        <w:ind w:left="5510" w:hanging="360"/>
      </w:pPr>
    </w:lvl>
    <w:lvl w:ilvl="8" w:tplc="0809001B" w:tentative="1">
      <w:start w:val="1"/>
      <w:numFmt w:val="lowerRoman"/>
      <w:lvlText w:val="%9."/>
      <w:lvlJc w:val="right"/>
      <w:pPr>
        <w:ind w:left="6230" w:hanging="180"/>
      </w:pPr>
    </w:lvl>
  </w:abstractNum>
  <w:num w:numId="1">
    <w:abstractNumId w:val="7"/>
  </w:num>
  <w:num w:numId="2">
    <w:abstractNumId w:val="3"/>
  </w:num>
  <w:num w:numId="3">
    <w:abstractNumId w:val="2"/>
  </w:num>
  <w:num w:numId="4">
    <w:abstractNumId w:val="5"/>
  </w:num>
  <w:num w:numId="5">
    <w:abstractNumId w:val="8"/>
  </w:num>
  <w:num w:numId="6">
    <w:abstractNumId w:val="0"/>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7C7"/>
    <w:rsid w:val="00001EFD"/>
    <w:rsid w:val="00015393"/>
    <w:rsid w:val="00031251"/>
    <w:rsid w:val="00036330"/>
    <w:rsid w:val="0004109F"/>
    <w:rsid w:val="00053497"/>
    <w:rsid w:val="00056E3A"/>
    <w:rsid w:val="00073E2C"/>
    <w:rsid w:val="00086CF9"/>
    <w:rsid w:val="000874FD"/>
    <w:rsid w:val="00091CBB"/>
    <w:rsid w:val="00095218"/>
    <w:rsid w:val="000A148E"/>
    <w:rsid w:val="000C02B7"/>
    <w:rsid w:val="000C1958"/>
    <w:rsid w:val="000D3BCF"/>
    <w:rsid w:val="000F0B3A"/>
    <w:rsid w:val="000F246C"/>
    <w:rsid w:val="000F4501"/>
    <w:rsid w:val="000F54BA"/>
    <w:rsid w:val="00101D07"/>
    <w:rsid w:val="00104D85"/>
    <w:rsid w:val="0010609E"/>
    <w:rsid w:val="0010655B"/>
    <w:rsid w:val="0012591D"/>
    <w:rsid w:val="0012599E"/>
    <w:rsid w:val="00135F24"/>
    <w:rsid w:val="00154EBE"/>
    <w:rsid w:val="00161CE4"/>
    <w:rsid w:val="00166FFA"/>
    <w:rsid w:val="001678DC"/>
    <w:rsid w:val="00172FBD"/>
    <w:rsid w:val="001746B4"/>
    <w:rsid w:val="00174901"/>
    <w:rsid w:val="00175ACC"/>
    <w:rsid w:val="001800F1"/>
    <w:rsid w:val="00183334"/>
    <w:rsid w:val="001910E3"/>
    <w:rsid w:val="00191670"/>
    <w:rsid w:val="001958CE"/>
    <w:rsid w:val="001B25C4"/>
    <w:rsid w:val="001D24A3"/>
    <w:rsid w:val="001D3AA1"/>
    <w:rsid w:val="001D3DCA"/>
    <w:rsid w:val="001E0485"/>
    <w:rsid w:val="001E35D6"/>
    <w:rsid w:val="001E4DE1"/>
    <w:rsid w:val="001E7B0D"/>
    <w:rsid w:val="00203630"/>
    <w:rsid w:val="00214EDB"/>
    <w:rsid w:val="002234D0"/>
    <w:rsid w:val="00223882"/>
    <w:rsid w:val="0022529B"/>
    <w:rsid w:val="002254FE"/>
    <w:rsid w:val="00243418"/>
    <w:rsid w:val="00252858"/>
    <w:rsid w:val="0025530E"/>
    <w:rsid w:val="00264EB7"/>
    <w:rsid w:val="00285255"/>
    <w:rsid w:val="002904EA"/>
    <w:rsid w:val="002A450D"/>
    <w:rsid w:val="002A5545"/>
    <w:rsid w:val="002A5E7B"/>
    <w:rsid w:val="002A60F9"/>
    <w:rsid w:val="002B662C"/>
    <w:rsid w:val="002D37E7"/>
    <w:rsid w:val="002D3D87"/>
    <w:rsid w:val="002D3FCB"/>
    <w:rsid w:val="002E401A"/>
    <w:rsid w:val="002F1011"/>
    <w:rsid w:val="002F38BA"/>
    <w:rsid w:val="002F3A73"/>
    <w:rsid w:val="00310512"/>
    <w:rsid w:val="00312AA6"/>
    <w:rsid w:val="00313182"/>
    <w:rsid w:val="00315F0B"/>
    <w:rsid w:val="003204C9"/>
    <w:rsid w:val="00325121"/>
    <w:rsid w:val="003329AD"/>
    <w:rsid w:val="00332EA8"/>
    <w:rsid w:val="00344D4E"/>
    <w:rsid w:val="0034703A"/>
    <w:rsid w:val="00350EC7"/>
    <w:rsid w:val="0036447D"/>
    <w:rsid w:val="003658FB"/>
    <w:rsid w:val="00390A6A"/>
    <w:rsid w:val="00395127"/>
    <w:rsid w:val="003B0497"/>
    <w:rsid w:val="003B1565"/>
    <w:rsid w:val="003C2A0B"/>
    <w:rsid w:val="003C47C7"/>
    <w:rsid w:val="003C64C6"/>
    <w:rsid w:val="003D099E"/>
    <w:rsid w:val="003D7559"/>
    <w:rsid w:val="003E2D9A"/>
    <w:rsid w:val="003E4E6F"/>
    <w:rsid w:val="003F7FFE"/>
    <w:rsid w:val="00400914"/>
    <w:rsid w:val="004068D5"/>
    <w:rsid w:val="00412C0A"/>
    <w:rsid w:val="00413505"/>
    <w:rsid w:val="00421E93"/>
    <w:rsid w:val="00422B60"/>
    <w:rsid w:val="0042308A"/>
    <w:rsid w:val="004271C2"/>
    <w:rsid w:val="00433181"/>
    <w:rsid w:val="004459B9"/>
    <w:rsid w:val="004471BA"/>
    <w:rsid w:val="00457C60"/>
    <w:rsid w:val="00460731"/>
    <w:rsid w:val="00463C5D"/>
    <w:rsid w:val="004644F4"/>
    <w:rsid w:val="00470814"/>
    <w:rsid w:val="00475B40"/>
    <w:rsid w:val="00475F49"/>
    <w:rsid w:val="00476AC3"/>
    <w:rsid w:val="004772D0"/>
    <w:rsid w:val="004778D8"/>
    <w:rsid w:val="00481709"/>
    <w:rsid w:val="00486449"/>
    <w:rsid w:val="00496DF1"/>
    <w:rsid w:val="004A3E78"/>
    <w:rsid w:val="004A4EAE"/>
    <w:rsid w:val="004B0EE4"/>
    <w:rsid w:val="004B10C5"/>
    <w:rsid w:val="004B33EE"/>
    <w:rsid w:val="004B3F6F"/>
    <w:rsid w:val="004B5DF2"/>
    <w:rsid w:val="004C3217"/>
    <w:rsid w:val="004C52B6"/>
    <w:rsid w:val="004D0486"/>
    <w:rsid w:val="004D2FBD"/>
    <w:rsid w:val="004D3A91"/>
    <w:rsid w:val="004D59C3"/>
    <w:rsid w:val="004E2B42"/>
    <w:rsid w:val="004E3861"/>
    <w:rsid w:val="004E5C69"/>
    <w:rsid w:val="004F1600"/>
    <w:rsid w:val="004F4492"/>
    <w:rsid w:val="004F6886"/>
    <w:rsid w:val="00507067"/>
    <w:rsid w:val="005105D5"/>
    <w:rsid w:val="0051163B"/>
    <w:rsid w:val="0051254A"/>
    <w:rsid w:val="00517906"/>
    <w:rsid w:val="00526717"/>
    <w:rsid w:val="00527F0C"/>
    <w:rsid w:val="00536A1B"/>
    <w:rsid w:val="00541853"/>
    <w:rsid w:val="00543B36"/>
    <w:rsid w:val="00544D09"/>
    <w:rsid w:val="00547E0D"/>
    <w:rsid w:val="00551140"/>
    <w:rsid w:val="005669FB"/>
    <w:rsid w:val="005726D4"/>
    <w:rsid w:val="00582E3D"/>
    <w:rsid w:val="005865BF"/>
    <w:rsid w:val="00590387"/>
    <w:rsid w:val="005906C9"/>
    <w:rsid w:val="00591BB8"/>
    <w:rsid w:val="00594918"/>
    <w:rsid w:val="005B039F"/>
    <w:rsid w:val="005B2077"/>
    <w:rsid w:val="005B22B9"/>
    <w:rsid w:val="005B2535"/>
    <w:rsid w:val="005B271D"/>
    <w:rsid w:val="005C14DB"/>
    <w:rsid w:val="005C6AA5"/>
    <w:rsid w:val="005D04F9"/>
    <w:rsid w:val="005E174A"/>
    <w:rsid w:val="005E4888"/>
    <w:rsid w:val="005E6B84"/>
    <w:rsid w:val="006025AD"/>
    <w:rsid w:val="006030FA"/>
    <w:rsid w:val="006069E1"/>
    <w:rsid w:val="00614EC2"/>
    <w:rsid w:val="006336DC"/>
    <w:rsid w:val="00634B4F"/>
    <w:rsid w:val="00641623"/>
    <w:rsid w:val="00642FF0"/>
    <w:rsid w:val="00650BF2"/>
    <w:rsid w:val="00652A4A"/>
    <w:rsid w:val="00653A97"/>
    <w:rsid w:val="00654CB2"/>
    <w:rsid w:val="00655FBC"/>
    <w:rsid w:val="00661AD4"/>
    <w:rsid w:val="00663EBF"/>
    <w:rsid w:val="00664402"/>
    <w:rsid w:val="006652FD"/>
    <w:rsid w:val="00665EAF"/>
    <w:rsid w:val="00666951"/>
    <w:rsid w:val="00672E25"/>
    <w:rsid w:val="006756CB"/>
    <w:rsid w:val="0067670D"/>
    <w:rsid w:val="006914A9"/>
    <w:rsid w:val="006A107E"/>
    <w:rsid w:val="006A18B2"/>
    <w:rsid w:val="006A28D9"/>
    <w:rsid w:val="006A55FC"/>
    <w:rsid w:val="006B6F61"/>
    <w:rsid w:val="006B7BD1"/>
    <w:rsid w:val="006B7F88"/>
    <w:rsid w:val="006D4843"/>
    <w:rsid w:val="006E0B42"/>
    <w:rsid w:val="006E3610"/>
    <w:rsid w:val="006E672A"/>
    <w:rsid w:val="006F754E"/>
    <w:rsid w:val="007163D1"/>
    <w:rsid w:val="00724C40"/>
    <w:rsid w:val="0072724B"/>
    <w:rsid w:val="00745869"/>
    <w:rsid w:val="00750D75"/>
    <w:rsid w:val="00753461"/>
    <w:rsid w:val="00755385"/>
    <w:rsid w:val="007576E8"/>
    <w:rsid w:val="00757F6D"/>
    <w:rsid w:val="00761BBF"/>
    <w:rsid w:val="00762BCB"/>
    <w:rsid w:val="00763754"/>
    <w:rsid w:val="00764C7E"/>
    <w:rsid w:val="007659A1"/>
    <w:rsid w:val="007736D9"/>
    <w:rsid w:val="007744DB"/>
    <w:rsid w:val="007818D4"/>
    <w:rsid w:val="007860A8"/>
    <w:rsid w:val="00797CD6"/>
    <w:rsid w:val="007A2474"/>
    <w:rsid w:val="007A5022"/>
    <w:rsid w:val="007A64FC"/>
    <w:rsid w:val="007B08F5"/>
    <w:rsid w:val="007B5B64"/>
    <w:rsid w:val="007C1256"/>
    <w:rsid w:val="007C3F90"/>
    <w:rsid w:val="007C6F47"/>
    <w:rsid w:val="007C799E"/>
    <w:rsid w:val="007D1EC9"/>
    <w:rsid w:val="007D2EF5"/>
    <w:rsid w:val="007F0A98"/>
    <w:rsid w:val="007F4E0E"/>
    <w:rsid w:val="008002ED"/>
    <w:rsid w:val="0080110D"/>
    <w:rsid w:val="00803CDA"/>
    <w:rsid w:val="00806033"/>
    <w:rsid w:val="008107DC"/>
    <w:rsid w:val="00823C0B"/>
    <w:rsid w:val="0083044A"/>
    <w:rsid w:val="008377C0"/>
    <w:rsid w:val="008671AB"/>
    <w:rsid w:val="00876D98"/>
    <w:rsid w:val="00883877"/>
    <w:rsid w:val="0088579C"/>
    <w:rsid w:val="0089639A"/>
    <w:rsid w:val="008A78C4"/>
    <w:rsid w:val="008B1DAF"/>
    <w:rsid w:val="008B1F0F"/>
    <w:rsid w:val="008B4698"/>
    <w:rsid w:val="008C1C39"/>
    <w:rsid w:val="008D677F"/>
    <w:rsid w:val="008F4CE1"/>
    <w:rsid w:val="00901275"/>
    <w:rsid w:val="00912CC8"/>
    <w:rsid w:val="00931DD6"/>
    <w:rsid w:val="009424EC"/>
    <w:rsid w:val="009445F6"/>
    <w:rsid w:val="00950019"/>
    <w:rsid w:val="00961310"/>
    <w:rsid w:val="00961BA5"/>
    <w:rsid w:val="0096794F"/>
    <w:rsid w:val="0097126D"/>
    <w:rsid w:val="009756FC"/>
    <w:rsid w:val="0099193F"/>
    <w:rsid w:val="0099288D"/>
    <w:rsid w:val="009A55BF"/>
    <w:rsid w:val="009B1714"/>
    <w:rsid w:val="009B2924"/>
    <w:rsid w:val="009B61CE"/>
    <w:rsid w:val="009C4366"/>
    <w:rsid w:val="009C4B4E"/>
    <w:rsid w:val="009C65B5"/>
    <w:rsid w:val="009D05EA"/>
    <w:rsid w:val="009D1E13"/>
    <w:rsid w:val="009D2F65"/>
    <w:rsid w:val="009D54F4"/>
    <w:rsid w:val="009E042E"/>
    <w:rsid w:val="009E1AD5"/>
    <w:rsid w:val="009F4594"/>
    <w:rsid w:val="00A13E82"/>
    <w:rsid w:val="00A14FA3"/>
    <w:rsid w:val="00A22494"/>
    <w:rsid w:val="00A3464A"/>
    <w:rsid w:val="00A37375"/>
    <w:rsid w:val="00A47408"/>
    <w:rsid w:val="00A50D04"/>
    <w:rsid w:val="00A66E73"/>
    <w:rsid w:val="00A670D8"/>
    <w:rsid w:val="00A678FF"/>
    <w:rsid w:val="00A70C0A"/>
    <w:rsid w:val="00A732EB"/>
    <w:rsid w:val="00A74911"/>
    <w:rsid w:val="00A76FDD"/>
    <w:rsid w:val="00A85A01"/>
    <w:rsid w:val="00A87C13"/>
    <w:rsid w:val="00AA0305"/>
    <w:rsid w:val="00AA61CB"/>
    <w:rsid w:val="00AB1ABB"/>
    <w:rsid w:val="00AB4117"/>
    <w:rsid w:val="00AD7D3F"/>
    <w:rsid w:val="00AE6AEC"/>
    <w:rsid w:val="00AF37B1"/>
    <w:rsid w:val="00B05AED"/>
    <w:rsid w:val="00B13858"/>
    <w:rsid w:val="00B13AAD"/>
    <w:rsid w:val="00B205C8"/>
    <w:rsid w:val="00B211CE"/>
    <w:rsid w:val="00B24A7B"/>
    <w:rsid w:val="00B3211B"/>
    <w:rsid w:val="00B3690F"/>
    <w:rsid w:val="00B447C4"/>
    <w:rsid w:val="00B4586F"/>
    <w:rsid w:val="00B470EE"/>
    <w:rsid w:val="00B54311"/>
    <w:rsid w:val="00B56B17"/>
    <w:rsid w:val="00B56CBE"/>
    <w:rsid w:val="00B658A2"/>
    <w:rsid w:val="00B73440"/>
    <w:rsid w:val="00B774C8"/>
    <w:rsid w:val="00B813F8"/>
    <w:rsid w:val="00B824A1"/>
    <w:rsid w:val="00B859D1"/>
    <w:rsid w:val="00B93995"/>
    <w:rsid w:val="00B95860"/>
    <w:rsid w:val="00B95D1D"/>
    <w:rsid w:val="00B963DC"/>
    <w:rsid w:val="00BB78DA"/>
    <w:rsid w:val="00BC5995"/>
    <w:rsid w:val="00BD2293"/>
    <w:rsid w:val="00BD7ED0"/>
    <w:rsid w:val="00BF3A92"/>
    <w:rsid w:val="00BF4674"/>
    <w:rsid w:val="00C00343"/>
    <w:rsid w:val="00C003B0"/>
    <w:rsid w:val="00C02040"/>
    <w:rsid w:val="00C030BF"/>
    <w:rsid w:val="00C154AB"/>
    <w:rsid w:val="00C23E34"/>
    <w:rsid w:val="00C24D89"/>
    <w:rsid w:val="00C32CB3"/>
    <w:rsid w:val="00C35D6E"/>
    <w:rsid w:val="00C369CF"/>
    <w:rsid w:val="00C36FDB"/>
    <w:rsid w:val="00C431D1"/>
    <w:rsid w:val="00C44D97"/>
    <w:rsid w:val="00C47F47"/>
    <w:rsid w:val="00C526E8"/>
    <w:rsid w:val="00C54141"/>
    <w:rsid w:val="00C5686A"/>
    <w:rsid w:val="00C67CB8"/>
    <w:rsid w:val="00C86ECD"/>
    <w:rsid w:val="00C937E1"/>
    <w:rsid w:val="00C9579B"/>
    <w:rsid w:val="00CA1B62"/>
    <w:rsid w:val="00CA3951"/>
    <w:rsid w:val="00CA45F4"/>
    <w:rsid w:val="00CD1949"/>
    <w:rsid w:val="00CD20BF"/>
    <w:rsid w:val="00CD3CEC"/>
    <w:rsid w:val="00CD6A41"/>
    <w:rsid w:val="00CE2395"/>
    <w:rsid w:val="00CF1B6B"/>
    <w:rsid w:val="00CF25A6"/>
    <w:rsid w:val="00D02821"/>
    <w:rsid w:val="00D04265"/>
    <w:rsid w:val="00D04765"/>
    <w:rsid w:val="00D141F7"/>
    <w:rsid w:val="00D17932"/>
    <w:rsid w:val="00D21C7F"/>
    <w:rsid w:val="00D24F3D"/>
    <w:rsid w:val="00D26959"/>
    <w:rsid w:val="00D30B49"/>
    <w:rsid w:val="00D32E81"/>
    <w:rsid w:val="00D3614A"/>
    <w:rsid w:val="00D36C0D"/>
    <w:rsid w:val="00D5540D"/>
    <w:rsid w:val="00D62904"/>
    <w:rsid w:val="00D9332B"/>
    <w:rsid w:val="00D9358E"/>
    <w:rsid w:val="00DA0418"/>
    <w:rsid w:val="00DB666B"/>
    <w:rsid w:val="00DD2680"/>
    <w:rsid w:val="00DD4F56"/>
    <w:rsid w:val="00DD7D71"/>
    <w:rsid w:val="00DF0E8B"/>
    <w:rsid w:val="00DF1E99"/>
    <w:rsid w:val="00DF3A2C"/>
    <w:rsid w:val="00E1364B"/>
    <w:rsid w:val="00E1379B"/>
    <w:rsid w:val="00E15A79"/>
    <w:rsid w:val="00E17737"/>
    <w:rsid w:val="00E25361"/>
    <w:rsid w:val="00E30857"/>
    <w:rsid w:val="00E36D05"/>
    <w:rsid w:val="00E43B63"/>
    <w:rsid w:val="00E4551C"/>
    <w:rsid w:val="00E45BF5"/>
    <w:rsid w:val="00E62C4F"/>
    <w:rsid w:val="00E659BD"/>
    <w:rsid w:val="00E700E2"/>
    <w:rsid w:val="00EA6DAB"/>
    <w:rsid w:val="00EA7E95"/>
    <w:rsid w:val="00EB20C3"/>
    <w:rsid w:val="00EB6B00"/>
    <w:rsid w:val="00EB79ED"/>
    <w:rsid w:val="00EC13CD"/>
    <w:rsid w:val="00EC372C"/>
    <w:rsid w:val="00EC4840"/>
    <w:rsid w:val="00EC62DF"/>
    <w:rsid w:val="00EC641C"/>
    <w:rsid w:val="00ED0402"/>
    <w:rsid w:val="00EF41F6"/>
    <w:rsid w:val="00EF4567"/>
    <w:rsid w:val="00F03A03"/>
    <w:rsid w:val="00F0768D"/>
    <w:rsid w:val="00F209B3"/>
    <w:rsid w:val="00F262ED"/>
    <w:rsid w:val="00F3670B"/>
    <w:rsid w:val="00F45E3E"/>
    <w:rsid w:val="00F52D17"/>
    <w:rsid w:val="00F54980"/>
    <w:rsid w:val="00F624A3"/>
    <w:rsid w:val="00F72B6C"/>
    <w:rsid w:val="00F73535"/>
    <w:rsid w:val="00F757E5"/>
    <w:rsid w:val="00F80F0E"/>
    <w:rsid w:val="00F82FD6"/>
    <w:rsid w:val="00FA354E"/>
    <w:rsid w:val="00FB1AED"/>
    <w:rsid w:val="00FB2FCA"/>
    <w:rsid w:val="00FB3C59"/>
    <w:rsid w:val="00FB46E9"/>
    <w:rsid w:val="00FB65CF"/>
    <w:rsid w:val="00FE4EAB"/>
    <w:rsid w:val="00FF1080"/>
    <w:rsid w:val="00FF700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307774"/>
  <w15:docId w15:val="{21288C21-B17A-467C-885B-7D6068DD2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545" w:hanging="434"/>
      <w:outlineLvl w:val="0"/>
    </w:pPr>
    <w:rPr>
      <w:b/>
      <w:bCs/>
      <w:sz w:val="28"/>
      <w:szCs w:val="28"/>
    </w:rPr>
  </w:style>
  <w:style w:type="paragraph" w:styleId="Heading2">
    <w:name w:val="heading 2"/>
    <w:basedOn w:val="Normal"/>
    <w:uiPriority w:val="1"/>
    <w:qFormat/>
    <w:pPr>
      <w:ind w:left="687" w:hanging="576"/>
      <w:jc w:val="both"/>
      <w:outlineLvl w:val="1"/>
    </w:pPr>
    <w:rPr>
      <w:sz w:val="24"/>
      <w:szCs w:val="24"/>
    </w:rPr>
  </w:style>
  <w:style w:type="paragraph" w:styleId="Heading3">
    <w:name w:val="heading 3"/>
    <w:basedOn w:val="Normal"/>
    <w:uiPriority w:val="1"/>
    <w:qFormat/>
    <w:pPr>
      <w:spacing w:before="184"/>
      <w:ind w:right="114"/>
      <w:jc w:val="right"/>
      <w:outlineLvl w:val="2"/>
    </w:pPr>
    <w:rPr>
      <w:sz w:val="23"/>
      <w:szCs w:val="23"/>
    </w:rPr>
  </w:style>
  <w:style w:type="paragraph" w:styleId="Heading4">
    <w:name w:val="heading 4"/>
    <w:basedOn w:val="Normal"/>
    <w:uiPriority w:val="1"/>
    <w:qFormat/>
    <w:pPr>
      <w:ind w:left="110"/>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41"/>
      <w:ind w:left="346" w:hanging="236"/>
    </w:pPr>
    <w:rPr>
      <w:rFonts w:ascii="Ebrima" w:eastAsia="Ebrima" w:hAnsi="Ebrima" w:cs="Ebrima"/>
      <w:b/>
      <w:bCs/>
      <w:sz w:val="24"/>
      <w:szCs w:val="24"/>
    </w:rPr>
  </w:style>
  <w:style w:type="paragraph" w:styleId="TOC2">
    <w:name w:val="toc 2"/>
    <w:basedOn w:val="Normal"/>
    <w:uiPriority w:val="39"/>
    <w:qFormat/>
    <w:pPr>
      <w:spacing w:before="48"/>
      <w:ind w:left="494" w:hanging="384"/>
    </w:pPr>
    <w:rPr>
      <w:rFonts w:ascii="Ebrima" w:eastAsia="Ebrima" w:hAnsi="Ebrima" w:cs="Ebrima"/>
    </w:rPr>
  </w:style>
  <w:style w:type="paragraph" w:styleId="BodyText">
    <w:name w:val="Body Text"/>
    <w:basedOn w:val="Normal"/>
    <w:uiPriority w:val="1"/>
    <w:qFormat/>
    <w:pPr>
      <w:ind w:left="119"/>
    </w:pPr>
  </w:style>
  <w:style w:type="paragraph" w:styleId="ListParagraph">
    <w:name w:val="List Paragraph"/>
    <w:basedOn w:val="Normal"/>
    <w:uiPriority w:val="34"/>
    <w:qFormat/>
    <w:pPr>
      <w:ind w:left="687" w:hanging="576"/>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00343"/>
    <w:rPr>
      <w:color w:val="0000FF" w:themeColor="hyperlink"/>
      <w:u w:val="single"/>
    </w:rPr>
  </w:style>
  <w:style w:type="character" w:styleId="FollowedHyperlink">
    <w:name w:val="FollowedHyperlink"/>
    <w:basedOn w:val="DefaultParagraphFont"/>
    <w:uiPriority w:val="99"/>
    <w:semiHidden/>
    <w:unhideWhenUsed/>
    <w:rsid w:val="005B039F"/>
    <w:rPr>
      <w:color w:val="800080" w:themeColor="followedHyperlink"/>
      <w:u w:val="single"/>
    </w:rPr>
  </w:style>
  <w:style w:type="character" w:styleId="CommentReference">
    <w:name w:val="annotation reference"/>
    <w:basedOn w:val="DefaultParagraphFont"/>
    <w:uiPriority w:val="99"/>
    <w:semiHidden/>
    <w:unhideWhenUsed/>
    <w:rsid w:val="00F82FD6"/>
    <w:rPr>
      <w:sz w:val="16"/>
      <w:szCs w:val="16"/>
    </w:rPr>
  </w:style>
  <w:style w:type="paragraph" w:styleId="CommentText">
    <w:name w:val="annotation text"/>
    <w:basedOn w:val="Normal"/>
    <w:link w:val="CommentTextChar"/>
    <w:uiPriority w:val="99"/>
    <w:unhideWhenUsed/>
    <w:rsid w:val="00F82FD6"/>
    <w:rPr>
      <w:sz w:val="20"/>
      <w:szCs w:val="20"/>
    </w:rPr>
  </w:style>
  <w:style w:type="character" w:customStyle="1" w:styleId="CommentTextChar">
    <w:name w:val="Comment Text Char"/>
    <w:basedOn w:val="DefaultParagraphFont"/>
    <w:link w:val="CommentText"/>
    <w:uiPriority w:val="99"/>
    <w:rsid w:val="00F82FD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82FD6"/>
    <w:rPr>
      <w:b/>
      <w:bCs/>
    </w:rPr>
  </w:style>
  <w:style w:type="character" w:customStyle="1" w:styleId="CommentSubjectChar">
    <w:name w:val="Comment Subject Char"/>
    <w:basedOn w:val="CommentTextChar"/>
    <w:link w:val="CommentSubject"/>
    <w:uiPriority w:val="99"/>
    <w:semiHidden/>
    <w:rsid w:val="00F82FD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F82F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FD6"/>
    <w:rPr>
      <w:rFonts w:ascii="Segoe UI" w:eastAsia="Calibri" w:hAnsi="Segoe UI" w:cs="Segoe UI"/>
      <w:sz w:val="18"/>
      <w:szCs w:val="18"/>
    </w:rPr>
  </w:style>
  <w:style w:type="paragraph" w:customStyle="1" w:styleId="Default">
    <w:name w:val="Default"/>
    <w:rsid w:val="0099288D"/>
    <w:pPr>
      <w:widowControl/>
      <w:adjustRightInd w:val="0"/>
    </w:pPr>
    <w:rPr>
      <w:rFonts w:ascii="Arial" w:hAnsi="Arial" w:cs="Arial"/>
      <w:color w:val="000000"/>
      <w:sz w:val="24"/>
      <w:szCs w:val="24"/>
      <w:lang w:val="en-GB"/>
    </w:rPr>
  </w:style>
  <w:style w:type="paragraph" w:styleId="Revision">
    <w:name w:val="Revision"/>
    <w:hidden/>
    <w:uiPriority w:val="99"/>
    <w:semiHidden/>
    <w:rsid w:val="000A148E"/>
    <w:pPr>
      <w:widowControl/>
      <w:autoSpaceDE/>
      <w:autoSpaceDN/>
    </w:pPr>
    <w:rPr>
      <w:rFonts w:ascii="Calibri" w:eastAsia="Calibri" w:hAnsi="Calibri" w:cs="Calibri"/>
    </w:rPr>
  </w:style>
  <w:style w:type="paragraph" w:styleId="TOCHeading">
    <w:name w:val="TOC Heading"/>
    <w:basedOn w:val="Heading1"/>
    <w:next w:val="Normal"/>
    <w:uiPriority w:val="39"/>
    <w:unhideWhenUsed/>
    <w:qFormat/>
    <w:rsid w:val="00C23E34"/>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C23E34"/>
    <w:pPr>
      <w:spacing w:after="100"/>
      <w:ind w:left="440"/>
    </w:pPr>
  </w:style>
  <w:style w:type="paragraph" w:styleId="NoSpacing">
    <w:name w:val="No Spacing"/>
    <w:uiPriority w:val="1"/>
    <w:qFormat/>
    <w:rsid w:val="00CD20BF"/>
    <w:rPr>
      <w:rFonts w:ascii="Calibri" w:eastAsia="Calibri" w:hAnsi="Calibri" w:cs="Calibri"/>
    </w:rPr>
  </w:style>
  <w:style w:type="character" w:customStyle="1" w:styleId="UnresolvedMention1">
    <w:name w:val="Unresolved Mention1"/>
    <w:basedOn w:val="DefaultParagraphFont"/>
    <w:uiPriority w:val="99"/>
    <w:semiHidden/>
    <w:unhideWhenUsed/>
    <w:rsid w:val="00FB2FCA"/>
    <w:rPr>
      <w:color w:val="605E5C"/>
      <w:shd w:val="clear" w:color="auto" w:fill="E1DFDD"/>
    </w:rPr>
  </w:style>
  <w:style w:type="character" w:customStyle="1" w:styleId="UnresolvedMention2">
    <w:name w:val="Unresolved Mention2"/>
    <w:basedOn w:val="DefaultParagraphFont"/>
    <w:uiPriority w:val="99"/>
    <w:semiHidden/>
    <w:unhideWhenUsed/>
    <w:rsid w:val="0072724B"/>
    <w:rPr>
      <w:color w:val="605E5C"/>
      <w:shd w:val="clear" w:color="auto" w:fill="E1DFDD"/>
    </w:rPr>
  </w:style>
  <w:style w:type="paragraph" w:customStyle="1" w:styleId="xmsonormal">
    <w:name w:val="x_msonormal"/>
    <w:basedOn w:val="Normal"/>
    <w:rsid w:val="00B3211B"/>
    <w:pPr>
      <w:widowControl/>
      <w:autoSpaceDE/>
      <w:autoSpaceDN/>
    </w:pPr>
    <w:rPr>
      <w:rFonts w:ascii="Times New Roman" w:eastAsiaTheme="minorHAnsi" w:hAnsi="Times New Roman" w:cs="Times New Roman"/>
      <w:sz w:val="24"/>
      <w:szCs w:val="24"/>
      <w:lang w:val="en-GB" w:eastAsia="en-GB"/>
    </w:rPr>
  </w:style>
  <w:style w:type="paragraph" w:customStyle="1" w:styleId="xmsolistparagraph">
    <w:name w:val="x_msolistparagraph"/>
    <w:basedOn w:val="Normal"/>
    <w:rsid w:val="00B3211B"/>
    <w:pPr>
      <w:widowControl/>
      <w:autoSpaceDE/>
      <w:autoSpaceDN/>
    </w:pPr>
    <w:rPr>
      <w:rFonts w:ascii="Times New Roman" w:eastAsiaTheme="minorHAnsi" w:hAnsi="Times New Roman" w:cs="Times New Roman"/>
      <w:sz w:val="24"/>
      <w:szCs w:val="24"/>
      <w:lang w:val="en-GB" w:eastAsia="en-GB"/>
    </w:rPr>
  </w:style>
  <w:style w:type="table" w:styleId="TableGrid">
    <w:name w:val="Table Grid"/>
    <w:basedOn w:val="TableNormal"/>
    <w:uiPriority w:val="39"/>
    <w:rsid w:val="00566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470814"/>
    <w:rPr>
      <w:color w:val="605E5C"/>
      <w:shd w:val="clear" w:color="auto" w:fill="E1DFDD"/>
    </w:rPr>
  </w:style>
  <w:style w:type="character" w:customStyle="1" w:styleId="UnresolvedMention4">
    <w:name w:val="Unresolved Mention4"/>
    <w:basedOn w:val="DefaultParagraphFont"/>
    <w:uiPriority w:val="99"/>
    <w:semiHidden/>
    <w:unhideWhenUsed/>
    <w:rsid w:val="00476AC3"/>
    <w:rPr>
      <w:color w:val="605E5C"/>
      <w:shd w:val="clear" w:color="auto" w:fill="E1DFDD"/>
    </w:rPr>
  </w:style>
  <w:style w:type="character" w:styleId="UnresolvedMention">
    <w:name w:val="Unresolved Mention"/>
    <w:basedOn w:val="DefaultParagraphFont"/>
    <w:uiPriority w:val="99"/>
    <w:semiHidden/>
    <w:unhideWhenUsed/>
    <w:rsid w:val="008B1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123043">
      <w:bodyDiv w:val="1"/>
      <w:marLeft w:val="0"/>
      <w:marRight w:val="0"/>
      <w:marTop w:val="0"/>
      <w:marBottom w:val="0"/>
      <w:divBdr>
        <w:top w:val="none" w:sz="0" w:space="0" w:color="auto"/>
        <w:left w:val="none" w:sz="0" w:space="0" w:color="auto"/>
        <w:bottom w:val="none" w:sz="0" w:space="0" w:color="auto"/>
        <w:right w:val="none" w:sz="0" w:space="0" w:color="auto"/>
      </w:divBdr>
    </w:div>
    <w:div w:id="390689151">
      <w:bodyDiv w:val="1"/>
      <w:marLeft w:val="0"/>
      <w:marRight w:val="0"/>
      <w:marTop w:val="0"/>
      <w:marBottom w:val="0"/>
      <w:divBdr>
        <w:top w:val="none" w:sz="0" w:space="0" w:color="auto"/>
        <w:left w:val="none" w:sz="0" w:space="0" w:color="auto"/>
        <w:bottom w:val="none" w:sz="0" w:space="0" w:color="auto"/>
        <w:right w:val="none" w:sz="0" w:space="0" w:color="auto"/>
      </w:divBdr>
    </w:div>
    <w:div w:id="529030699">
      <w:bodyDiv w:val="1"/>
      <w:marLeft w:val="0"/>
      <w:marRight w:val="0"/>
      <w:marTop w:val="0"/>
      <w:marBottom w:val="0"/>
      <w:divBdr>
        <w:top w:val="none" w:sz="0" w:space="0" w:color="auto"/>
        <w:left w:val="none" w:sz="0" w:space="0" w:color="auto"/>
        <w:bottom w:val="none" w:sz="0" w:space="0" w:color="auto"/>
        <w:right w:val="none" w:sz="0" w:space="0" w:color="auto"/>
      </w:divBdr>
    </w:div>
    <w:div w:id="579098792">
      <w:bodyDiv w:val="1"/>
      <w:marLeft w:val="0"/>
      <w:marRight w:val="0"/>
      <w:marTop w:val="0"/>
      <w:marBottom w:val="0"/>
      <w:divBdr>
        <w:top w:val="none" w:sz="0" w:space="0" w:color="auto"/>
        <w:left w:val="none" w:sz="0" w:space="0" w:color="auto"/>
        <w:bottom w:val="none" w:sz="0" w:space="0" w:color="auto"/>
        <w:right w:val="none" w:sz="0" w:space="0" w:color="auto"/>
      </w:divBdr>
      <w:divsChild>
        <w:div w:id="1501888863">
          <w:marLeft w:val="0"/>
          <w:marRight w:val="0"/>
          <w:marTop w:val="0"/>
          <w:marBottom w:val="0"/>
          <w:divBdr>
            <w:top w:val="none" w:sz="0" w:space="0" w:color="auto"/>
            <w:left w:val="none" w:sz="0" w:space="0" w:color="auto"/>
            <w:bottom w:val="none" w:sz="0" w:space="0" w:color="auto"/>
            <w:right w:val="none" w:sz="0" w:space="0" w:color="auto"/>
          </w:divBdr>
        </w:div>
        <w:div w:id="285936994">
          <w:marLeft w:val="0"/>
          <w:marRight w:val="0"/>
          <w:marTop w:val="0"/>
          <w:marBottom w:val="0"/>
          <w:divBdr>
            <w:top w:val="none" w:sz="0" w:space="0" w:color="auto"/>
            <w:left w:val="none" w:sz="0" w:space="0" w:color="auto"/>
            <w:bottom w:val="none" w:sz="0" w:space="0" w:color="auto"/>
            <w:right w:val="none" w:sz="0" w:space="0" w:color="auto"/>
          </w:divBdr>
        </w:div>
        <w:div w:id="1921330350">
          <w:marLeft w:val="0"/>
          <w:marRight w:val="0"/>
          <w:marTop w:val="0"/>
          <w:marBottom w:val="0"/>
          <w:divBdr>
            <w:top w:val="none" w:sz="0" w:space="0" w:color="auto"/>
            <w:left w:val="none" w:sz="0" w:space="0" w:color="auto"/>
            <w:bottom w:val="none" w:sz="0" w:space="0" w:color="auto"/>
            <w:right w:val="none" w:sz="0" w:space="0" w:color="auto"/>
          </w:divBdr>
        </w:div>
        <w:div w:id="829491443">
          <w:marLeft w:val="0"/>
          <w:marRight w:val="0"/>
          <w:marTop w:val="0"/>
          <w:marBottom w:val="0"/>
          <w:divBdr>
            <w:top w:val="none" w:sz="0" w:space="0" w:color="auto"/>
            <w:left w:val="none" w:sz="0" w:space="0" w:color="auto"/>
            <w:bottom w:val="none" w:sz="0" w:space="0" w:color="auto"/>
            <w:right w:val="none" w:sz="0" w:space="0" w:color="auto"/>
          </w:divBdr>
        </w:div>
        <w:div w:id="1506478455">
          <w:marLeft w:val="0"/>
          <w:marRight w:val="0"/>
          <w:marTop w:val="0"/>
          <w:marBottom w:val="0"/>
          <w:divBdr>
            <w:top w:val="none" w:sz="0" w:space="0" w:color="auto"/>
            <w:left w:val="none" w:sz="0" w:space="0" w:color="auto"/>
            <w:bottom w:val="none" w:sz="0" w:space="0" w:color="auto"/>
            <w:right w:val="none" w:sz="0" w:space="0" w:color="auto"/>
          </w:divBdr>
        </w:div>
      </w:divsChild>
    </w:div>
    <w:div w:id="913508539">
      <w:bodyDiv w:val="1"/>
      <w:marLeft w:val="0"/>
      <w:marRight w:val="0"/>
      <w:marTop w:val="0"/>
      <w:marBottom w:val="0"/>
      <w:divBdr>
        <w:top w:val="none" w:sz="0" w:space="0" w:color="auto"/>
        <w:left w:val="none" w:sz="0" w:space="0" w:color="auto"/>
        <w:bottom w:val="none" w:sz="0" w:space="0" w:color="auto"/>
        <w:right w:val="none" w:sz="0" w:space="0" w:color="auto"/>
      </w:divBdr>
      <w:divsChild>
        <w:div w:id="447285220">
          <w:marLeft w:val="0"/>
          <w:marRight w:val="0"/>
          <w:marTop w:val="0"/>
          <w:marBottom w:val="0"/>
          <w:divBdr>
            <w:top w:val="none" w:sz="0" w:space="0" w:color="auto"/>
            <w:left w:val="none" w:sz="0" w:space="0" w:color="auto"/>
            <w:bottom w:val="none" w:sz="0" w:space="0" w:color="auto"/>
            <w:right w:val="none" w:sz="0" w:space="0" w:color="auto"/>
          </w:divBdr>
        </w:div>
        <w:div w:id="1037240537">
          <w:marLeft w:val="0"/>
          <w:marRight w:val="0"/>
          <w:marTop w:val="0"/>
          <w:marBottom w:val="0"/>
          <w:divBdr>
            <w:top w:val="none" w:sz="0" w:space="0" w:color="auto"/>
            <w:left w:val="none" w:sz="0" w:space="0" w:color="auto"/>
            <w:bottom w:val="none" w:sz="0" w:space="0" w:color="auto"/>
            <w:right w:val="none" w:sz="0" w:space="0" w:color="auto"/>
          </w:divBdr>
        </w:div>
        <w:div w:id="165634129">
          <w:marLeft w:val="0"/>
          <w:marRight w:val="0"/>
          <w:marTop w:val="0"/>
          <w:marBottom w:val="0"/>
          <w:divBdr>
            <w:top w:val="none" w:sz="0" w:space="0" w:color="auto"/>
            <w:left w:val="none" w:sz="0" w:space="0" w:color="auto"/>
            <w:bottom w:val="none" w:sz="0" w:space="0" w:color="auto"/>
            <w:right w:val="none" w:sz="0" w:space="0" w:color="auto"/>
          </w:divBdr>
        </w:div>
      </w:divsChild>
    </w:div>
    <w:div w:id="1193573855">
      <w:bodyDiv w:val="1"/>
      <w:marLeft w:val="0"/>
      <w:marRight w:val="0"/>
      <w:marTop w:val="0"/>
      <w:marBottom w:val="0"/>
      <w:divBdr>
        <w:top w:val="none" w:sz="0" w:space="0" w:color="auto"/>
        <w:left w:val="none" w:sz="0" w:space="0" w:color="auto"/>
        <w:bottom w:val="none" w:sz="0" w:space="0" w:color="auto"/>
        <w:right w:val="none" w:sz="0" w:space="0" w:color="auto"/>
      </w:divBdr>
      <w:divsChild>
        <w:div w:id="1266382454">
          <w:marLeft w:val="0"/>
          <w:marRight w:val="0"/>
          <w:marTop w:val="0"/>
          <w:marBottom w:val="0"/>
          <w:divBdr>
            <w:top w:val="none" w:sz="0" w:space="0" w:color="auto"/>
            <w:left w:val="none" w:sz="0" w:space="0" w:color="auto"/>
            <w:bottom w:val="none" w:sz="0" w:space="0" w:color="auto"/>
            <w:right w:val="none" w:sz="0" w:space="0" w:color="auto"/>
          </w:divBdr>
        </w:div>
        <w:div w:id="1101225231">
          <w:marLeft w:val="0"/>
          <w:marRight w:val="0"/>
          <w:marTop w:val="0"/>
          <w:marBottom w:val="0"/>
          <w:divBdr>
            <w:top w:val="none" w:sz="0" w:space="0" w:color="auto"/>
            <w:left w:val="none" w:sz="0" w:space="0" w:color="auto"/>
            <w:bottom w:val="none" w:sz="0" w:space="0" w:color="auto"/>
            <w:right w:val="none" w:sz="0" w:space="0" w:color="auto"/>
          </w:divBdr>
        </w:div>
        <w:div w:id="772628590">
          <w:marLeft w:val="0"/>
          <w:marRight w:val="0"/>
          <w:marTop w:val="0"/>
          <w:marBottom w:val="0"/>
          <w:divBdr>
            <w:top w:val="none" w:sz="0" w:space="0" w:color="auto"/>
            <w:left w:val="none" w:sz="0" w:space="0" w:color="auto"/>
            <w:bottom w:val="none" w:sz="0" w:space="0" w:color="auto"/>
            <w:right w:val="none" w:sz="0" w:space="0" w:color="auto"/>
          </w:divBdr>
        </w:div>
        <w:div w:id="2019308082">
          <w:marLeft w:val="0"/>
          <w:marRight w:val="0"/>
          <w:marTop w:val="0"/>
          <w:marBottom w:val="0"/>
          <w:divBdr>
            <w:top w:val="none" w:sz="0" w:space="0" w:color="auto"/>
            <w:left w:val="none" w:sz="0" w:space="0" w:color="auto"/>
            <w:bottom w:val="none" w:sz="0" w:space="0" w:color="auto"/>
            <w:right w:val="none" w:sz="0" w:space="0" w:color="auto"/>
          </w:divBdr>
        </w:div>
      </w:divsChild>
    </w:div>
    <w:div w:id="1663466252">
      <w:bodyDiv w:val="1"/>
      <w:marLeft w:val="0"/>
      <w:marRight w:val="0"/>
      <w:marTop w:val="0"/>
      <w:marBottom w:val="0"/>
      <w:divBdr>
        <w:top w:val="none" w:sz="0" w:space="0" w:color="auto"/>
        <w:left w:val="none" w:sz="0" w:space="0" w:color="auto"/>
        <w:bottom w:val="none" w:sz="0" w:space="0" w:color="auto"/>
        <w:right w:val="none" w:sz="0" w:space="0" w:color="auto"/>
      </w:divBdr>
      <w:divsChild>
        <w:div w:id="366107367">
          <w:marLeft w:val="360"/>
          <w:marRight w:val="0"/>
          <w:marTop w:val="200"/>
          <w:marBottom w:val="0"/>
          <w:divBdr>
            <w:top w:val="none" w:sz="0" w:space="0" w:color="auto"/>
            <w:left w:val="none" w:sz="0" w:space="0" w:color="auto"/>
            <w:bottom w:val="none" w:sz="0" w:space="0" w:color="auto"/>
            <w:right w:val="none" w:sz="0" w:space="0" w:color="auto"/>
          </w:divBdr>
        </w:div>
      </w:divsChild>
    </w:div>
    <w:div w:id="1983536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src.ukri.org/files/skills-and-careers/doctoral-training/postgraduate-training-and-development-guidelines-2015/" TargetMode="External"/><Relationship Id="rId21" Type="http://schemas.openxmlformats.org/officeDocument/2006/relationships/hyperlink" Target="https://www.myed.ed.ac.uk/myed-progressive/" TargetMode="External"/><Relationship Id="rId42" Type="http://schemas.openxmlformats.org/officeDocument/2006/relationships/hyperlink" Target="http://www.drps.ed.ac.uk/25-26/dpt/drps_sps.htm" TargetMode="External"/><Relationship Id="rId47" Type="http://schemas.openxmlformats.org/officeDocument/2006/relationships/hyperlink" Target="https://www.sps.ed.ac.uk/students/postgraduate/taught-msc/your-studies/choosing-courses" TargetMode="External"/><Relationship Id="rId63" Type="http://schemas.openxmlformats.org/officeDocument/2006/relationships/hyperlink" Target="https://www.ed.ac.uk/student-disability-service/students/support-we-provide" TargetMode="External"/><Relationship Id="rId68" Type="http://schemas.openxmlformats.org/officeDocument/2006/relationships/hyperlink" Target="https://www.sps.ed.ac.uk/students/postgraduate/taught-msc/your-studies/msc-taught-dissertations/msc-dissertation-library" TargetMode="External"/><Relationship Id="rId84" Type="http://schemas.openxmlformats.org/officeDocument/2006/relationships/hyperlink" Target="mailto:sps.dpgr@ed.ac.uk" TargetMode="External"/><Relationship Id="rId89" Type="http://schemas.openxmlformats.org/officeDocument/2006/relationships/hyperlink" Target="http://www.health-service.ed.ac.uk/" TargetMode="External"/><Relationship Id="rId112" Type="http://schemas.openxmlformats.org/officeDocument/2006/relationships/fontTable" Target="fontTable.xml"/><Relationship Id="rId16" Type="http://schemas.openxmlformats.org/officeDocument/2006/relationships/hyperlink" Target="http://www.drps.ed.ac.uk/25-26/index.php" TargetMode="External"/><Relationship Id="rId107" Type="http://schemas.openxmlformats.org/officeDocument/2006/relationships/hyperlink" Target="mailto:sps.support@ed.ac.uk" TargetMode="External"/><Relationship Id="rId11" Type="http://schemas.openxmlformats.org/officeDocument/2006/relationships/image" Target="media/image1.jpeg"/><Relationship Id="rId32" Type="http://schemas.openxmlformats.org/officeDocument/2006/relationships/hyperlink" Target="http://www.drps.ed.ac.uk/25-26/dpt/cxpgsp11016.htm" TargetMode="External"/><Relationship Id="rId37" Type="http://schemas.openxmlformats.org/officeDocument/2006/relationships/hyperlink" Target="http://www.drps.ed.ac.uk/current/dpt/cxpgsp11104.htm" TargetMode="External"/><Relationship Id="rId53" Type="http://schemas.openxmlformats.org/officeDocument/2006/relationships/hyperlink" Target="mailto:development@ed.ac.uk" TargetMode="External"/><Relationship Id="rId58" Type="http://schemas.openxmlformats.org/officeDocument/2006/relationships/hyperlink" Target="https://registryservices.ed.ac.uk/timetabling-examinations/exams/regulations/common-marking-scheme" TargetMode="External"/><Relationship Id="rId74" Type="http://schemas.openxmlformats.org/officeDocument/2006/relationships/hyperlink" Target="https://www.ed.ac.uk/academic-services/staff/assessment/assessment-regulations" TargetMode="External"/><Relationship Id="rId79" Type="http://schemas.openxmlformats.org/officeDocument/2006/relationships/hyperlink" Target="https://www.ed.ac.uk/academic-services/policies-regulations/research-students/tutors-demonstrators" TargetMode="External"/><Relationship Id="rId102" Type="http://schemas.openxmlformats.org/officeDocument/2006/relationships/hyperlink" Target="https://www.ed.ac.uk/information-services/computing/desktop-personal/open-access/locations" TargetMode="External"/><Relationship Id="rId5" Type="http://schemas.openxmlformats.org/officeDocument/2006/relationships/numbering" Target="numbering.xml"/><Relationship Id="rId90" Type="http://schemas.openxmlformats.org/officeDocument/2006/relationships/hyperlink" Target="https://www.ed.ac.uk/student-counselling" TargetMode="External"/><Relationship Id="rId95" Type="http://schemas.openxmlformats.org/officeDocument/2006/relationships/hyperlink" Target="https://www.ed.ac.uk/global" TargetMode="External"/><Relationship Id="rId22" Type="http://schemas.openxmlformats.org/officeDocument/2006/relationships/hyperlink" Target="mailto:IS.helpline@ed.ac.uk" TargetMode="External"/><Relationship Id="rId27" Type="http://schemas.openxmlformats.org/officeDocument/2006/relationships/hyperlink" Target="http://www.drps.ed.ac.uk/25-26/index.php" TargetMode="External"/><Relationship Id="rId43" Type="http://schemas.openxmlformats.org/officeDocument/2006/relationships/hyperlink" Target="https://path.is.ed.ac.uk/" TargetMode="External"/><Relationship Id="rId48" Type="http://schemas.openxmlformats.org/officeDocument/2006/relationships/hyperlink" Target="https://www.myed.ed.ac.uk/" TargetMode="External"/><Relationship Id="rId64" Type="http://schemas.openxmlformats.org/officeDocument/2006/relationships/hyperlink" Target="https://registryservices.ed.ac.uk/timetabling-examinations/exams/regulations/common-marking-scheme" TargetMode="External"/><Relationship Id="rId69" Type="http://schemas.openxmlformats.org/officeDocument/2006/relationships/hyperlink" Target="http://www.sps.ed.ac.uk/research/ethics" TargetMode="External"/><Relationship Id="rId113" Type="http://schemas.openxmlformats.org/officeDocument/2006/relationships/theme" Target="theme/theme1.xml"/><Relationship Id="rId80" Type="http://schemas.openxmlformats.org/officeDocument/2006/relationships/hyperlink" Target="https://www.sps.ed.ac.uk/students/postgraduate/current/support" TargetMode="External"/><Relationship Id="rId85" Type="http://schemas.openxmlformats.org/officeDocument/2006/relationships/hyperlink" Target="https://www.ed.ac.uk/students/academic-life/complaints" TargetMode="External"/><Relationship Id="rId12" Type="http://schemas.openxmlformats.org/officeDocument/2006/relationships/hyperlink" Target="mailto:student.sps@ed.ac.uk" TargetMode="External"/><Relationship Id="rId17" Type="http://schemas.openxmlformats.org/officeDocument/2006/relationships/hyperlink" Target="https://www.sps.ed.ac.uk/students/support/team" TargetMode="External"/><Relationship Id="rId33" Type="http://schemas.openxmlformats.org/officeDocument/2006/relationships/hyperlink" Target="http://www.drps.ed.ac.uk/25-26/dpt/cxscil11009.htm" TargetMode="External"/><Relationship Id="rId38" Type="http://schemas.openxmlformats.org/officeDocument/2006/relationships/hyperlink" Target="http://www.drps.ed.ac.uk/current/dpt/cxpgsp11340.htm" TargetMode="External"/><Relationship Id="rId59" Type="http://schemas.openxmlformats.org/officeDocument/2006/relationships/hyperlink" Target="https://www.sps.ed.ac.uk/students/postgraduate/taught-msc/confirmation-marks" TargetMode="External"/><Relationship Id="rId103" Type="http://schemas.openxmlformats.org/officeDocument/2006/relationships/hyperlink" Target="https://www.ed.ac.uk/information-services/help-consultancy/is-skills" TargetMode="External"/><Relationship Id="rId108" Type="http://schemas.openxmlformats.org/officeDocument/2006/relationships/hyperlink" Target="https://www.ishelpline.ed.ac.uk/forms/enquiry/" TargetMode="External"/><Relationship Id="rId54" Type="http://schemas.openxmlformats.org/officeDocument/2006/relationships/hyperlink" Target="https://www.ed.ac.uk/institute-academic-development" TargetMode="External"/><Relationship Id="rId70" Type="http://schemas.openxmlformats.org/officeDocument/2006/relationships/hyperlink" Target="https://www.sps.ed.ac.uk/research/ethics" TargetMode="External"/><Relationship Id="rId75" Type="http://schemas.openxmlformats.org/officeDocument/2006/relationships/hyperlink" Target="mailto:student.sps@ed.ac.uk" TargetMode="External"/><Relationship Id="rId91" Type="http://schemas.openxmlformats.org/officeDocument/2006/relationships/hyperlink" Target="https://www.ed.ac.uk/student-disability-service" TargetMode="External"/><Relationship Id="rId96" Type="http://schemas.openxmlformats.org/officeDocument/2006/relationships/hyperlink" Target="https://www.ed.ac.uk/student-administration/immigratio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tudent.sps@ed.ac.uk" TargetMode="External"/><Relationship Id="rId23" Type="http://schemas.openxmlformats.org/officeDocument/2006/relationships/hyperlink" Target="https://www.sps.ed.ac.uk/students/postgraduate/your-voice/student-representation" TargetMode="External"/><Relationship Id="rId28" Type="http://schemas.openxmlformats.org/officeDocument/2006/relationships/hyperlink" Target="https://www.sps.ed.ac.uk/students/postgraduate/your-studies/courses" TargetMode="External"/><Relationship Id="rId36" Type="http://schemas.openxmlformats.org/officeDocument/2006/relationships/hyperlink" Target="http://www.drps.ed.ac.uk/current/dpt/cxpgsp11486.htm" TargetMode="External"/><Relationship Id="rId49" Type="http://schemas.openxmlformats.org/officeDocument/2006/relationships/hyperlink" Target="mailto:PGTaught.sps@ed.ac.uk%20" TargetMode="External"/><Relationship Id="rId57" Type="http://schemas.openxmlformats.org/officeDocument/2006/relationships/hyperlink" Target="https://www.ed.ac.uk/doctoral-college" TargetMode="External"/><Relationship Id="rId106" Type="http://schemas.openxmlformats.org/officeDocument/2006/relationships/hyperlink" Target="mailto:initial.surname@sms.ed.ac.uk" TargetMode="External"/><Relationship Id="rId10" Type="http://schemas.openxmlformats.org/officeDocument/2006/relationships/endnotes" Target="endnotes.xml"/><Relationship Id="rId31" Type="http://schemas.openxmlformats.org/officeDocument/2006/relationships/hyperlink" Target="http://www.drps.ed.ac.uk/25-26/dpt/cxpgsp12003.htm" TargetMode="External"/><Relationship Id="rId44" Type="http://schemas.openxmlformats.org/officeDocument/2006/relationships/hyperlink" Target="https://research-training-centre.sps.ed.ac.uk/" TargetMode="External"/><Relationship Id="rId52" Type="http://schemas.openxmlformats.org/officeDocument/2006/relationships/hyperlink" Target="https://www.sps.ed.ac.uk/students/development-hub" TargetMode="External"/><Relationship Id="rId60" Type="http://schemas.openxmlformats.org/officeDocument/2006/relationships/hyperlink" Target="https://www.sps.ed.ac.uk/students/postgraduate/deadlines-extensions-and-penalties" TargetMode="External"/><Relationship Id="rId65" Type="http://schemas.openxmlformats.org/officeDocument/2006/relationships/hyperlink" Target="https://www.sps.ed.ac.uk/people" TargetMode="External"/><Relationship Id="rId73" Type="http://schemas.openxmlformats.org/officeDocument/2006/relationships/hyperlink" Target="https://www.ed.ac.uk/academic-services/staff/assessment/assessment-regulations" TargetMode="External"/><Relationship Id="rId78" Type="http://schemas.openxmlformats.org/officeDocument/2006/relationships/hyperlink" Target="https://www.ed.ac.uk/student-administration/immigration/working-in-the-uk/during-studies" TargetMode="External"/><Relationship Id="rId81" Type="http://schemas.openxmlformats.org/officeDocument/2006/relationships/hyperlink" Target="https://www.sps.ed.ac.uk/students/support/team" TargetMode="External"/><Relationship Id="rId86" Type="http://schemas.openxmlformats.org/officeDocument/2006/relationships/hyperlink" Target="https://www.ed.ac.uk/students/new-students" TargetMode="External"/><Relationship Id="rId94" Type="http://schemas.openxmlformats.org/officeDocument/2006/relationships/hyperlink" Target="https://www.ed.ac.uk/chaplaincy" TargetMode="External"/><Relationship Id="rId99" Type="http://schemas.openxmlformats.org/officeDocument/2006/relationships/hyperlink" Target="https://www.ed.ac.uk/sport-exercise" TargetMode="External"/><Relationship Id="rId101" Type="http://schemas.openxmlformats.org/officeDocument/2006/relationships/hyperlink" Target="https://www.ed.ac.uk/equality-diversity"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C.High@ed.ac.uk" TargetMode="External"/><Relationship Id="rId18" Type="http://schemas.openxmlformats.org/officeDocument/2006/relationships/hyperlink" Target="https://www.sps.ed.ac.uk/" TargetMode="External"/><Relationship Id="rId39" Type="http://schemas.openxmlformats.org/officeDocument/2006/relationships/hyperlink" Target="http://www.drps.ed.ac.uk/current/dpt/cxpgsp12001.htm" TargetMode="External"/><Relationship Id="rId109" Type="http://schemas.openxmlformats.org/officeDocument/2006/relationships/hyperlink" Target="mailto:is.helpline@ed.ac.uk" TargetMode="External"/><Relationship Id="rId34" Type="http://schemas.openxmlformats.org/officeDocument/2006/relationships/hyperlink" Target="http://www.drps.ed.ac.uk/25-26/dpt/cxpgsp11110.htm" TargetMode="External"/><Relationship Id="rId50" Type="http://schemas.openxmlformats.org/officeDocument/2006/relationships/hyperlink" Target="https://www.sps.ed.ac.uk/students/postgraduate/your-studies/choosing-courses" TargetMode="External"/><Relationship Id="rId55" Type="http://schemas.openxmlformats.org/officeDocument/2006/relationships/hyperlink" Target="https://www.ed.ac.uk/information-services/help-consultancy/is-skills" TargetMode="External"/><Relationship Id="rId76" Type="http://schemas.openxmlformats.org/officeDocument/2006/relationships/hyperlink" Target="https://www.ed.ac.uk/student-administration/immigration/while-you-are-here/rights-responsibilities-and-restrictions" TargetMode="External"/><Relationship Id="rId97" Type="http://schemas.openxmlformats.org/officeDocument/2006/relationships/hyperlink" Target="https://www.ed.ac.uk/information-services/library-museum-gallery" TargetMode="External"/><Relationship Id="rId104" Type="http://schemas.openxmlformats.org/officeDocument/2006/relationships/hyperlink" Target="https://www.myed.ed.ac.uk/myed-progressive/" TargetMode="External"/><Relationship Id="rId7" Type="http://schemas.openxmlformats.org/officeDocument/2006/relationships/settings" Target="settings.xml"/><Relationship Id="rId71" Type="http://schemas.openxmlformats.org/officeDocument/2006/relationships/hyperlink" Target="https://www.mygov.scot/pvg-scheme/" TargetMode="External"/><Relationship Id="rId92" Type="http://schemas.openxmlformats.org/officeDocument/2006/relationships/hyperlink" Target="https://www.accom.ed.ac.uk" TargetMode="External"/><Relationship Id="rId2" Type="http://schemas.openxmlformats.org/officeDocument/2006/relationships/customXml" Target="../customXml/item2.xml"/><Relationship Id="rId29" Type="http://schemas.openxmlformats.org/officeDocument/2006/relationships/hyperlink" Target="https://research-training-centre.sps.ed.ac.uk/" TargetMode="External"/><Relationship Id="rId24" Type="http://schemas.openxmlformats.org/officeDocument/2006/relationships/hyperlink" Target="mailto:pgresearch.sps@ed.ac.uk" TargetMode="External"/><Relationship Id="rId40" Type="http://schemas.openxmlformats.org/officeDocument/2006/relationships/hyperlink" Target="http://www.drps.ed.ac.uk/current/dpt/cxpgsp11373.htm" TargetMode="External"/><Relationship Id="rId45" Type="http://schemas.openxmlformats.org/officeDocument/2006/relationships/hyperlink" Target="https://www.sps.ed.ac.uk/students/development-hub" TargetMode="External"/><Relationship Id="rId66" Type="http://schemas.openxmlformats.org/officeDocument/2006/relationships/hyperlink" Target="https://www.ed.ac.uk/academic-services/students/appeals" TargetMode="External"/><Relationship Id="rId87" Type="http://schemas.openxmlformats.org/officeDocument/2006/relationships/hyperlink" Target="https://www.eusa.ed.ac.uk/" TargetMode="External"/><Relationship Id="rId110" Type="http://schemas.openxmlformats.org/officeDocument/2006/relationships/hyperlink" Target="https://edhelp.ed.ac.uk/" TargetMode="External"/><Relationship Id="rId61" Type="http://schemas.openxmlformats.org/officeDocument/2006/relationships/hyperlink" Target="https://www.edweb.ed.ac.uk/student-administration/extensions-special-circumstances" TargetMode="External"/><Relationship Id="rId82" Type="http://schemas.openxmlformats.org/officeDocument/2006/relationships/hyperlink" Target="https://www.ed.ac.uk/student-administration/immigration" TargetMode="External"/><Relationship Id="rId19" Type="http://schemas.openxmlformats.org/officeDocument/2006/relationships/hyperlink" Target="https://www.ed.ac.uk/academic-services/policies-regulations/research-students" TargetMode="External"/><Relationship Id="rId14" Type="http://schemas.openxmlformats.org/officeDocument/2006/relationships/hyperlink" Target="mailto:James" TargetMode="External"/><Relationship Id="rId30" Type="http://schemas.openxmlformats.org/officeDocument/2006/relationships/hyperlink" Target="https://research-training-centre.sps.ed.ac.uk/micro-methods/" TargetMode="External"/><Relationship Id="rId35" Type="http://schemas.openxmlformats.org/officeDocument/2006/relationships/hyperlink" Target="http://www.drps.ed.ac.uk/25-26/dpt/cxpgsp11188.htm" TargetMode="External"/><Relationship Id="rId56" Type="http://schemas.openxmlformats.org/officeDocument/2006/relationships/hyperlink" Target="https://uoe.sharepoint.com/sites/DoctoralCollege" TargetMode="External"/><Relationship Id="rId77" Type="http://schemas.openxmlformats.org/officeDocument/2006/relationships/hyperlink" Target="https://www.ed.ac.uk/student-administration/immigration" TargetMode="External"/><Relationship Id="rId100" Type="http://schemas.openxmlformats.org/officeDocument/2006/relationships/hyperlink" Target="https://www.ed.ac.uk/equality-diversity/respect" TargetMode="External"/><Relationship Id="rId105" Type="http://schemas.openxmlformats.org/officeDocument/2006/relationships/hyperlink" Target="mailto:number@sms.ed.ac.uk.%20" TargetMode="External"/><Relationship Id="rId8" Type="http://schemas.openxmlformats.org/officeDocument/2006/relationships/webSettings" Target="webSettings.xml"/><Relationship Id="rId51" Type="http://schemas.openxmlformats.org/officeDocument/2006/relationships/hyperlink" Target="https://www.sps.ed.ac.uk/students/development-hub/awards-and-certificates" TargetMode="External"/><Relationship Id="rId72" Type="http://schemas.openxmlformats.org/officeDocument/2006/relationships/hyperlink" Target="https://www.ed.ac.uk/arts-humanities-soc-sci/about-us/staff-contacts/college-office" TargetMode="External"/><Relationship Id="rId93" Type="http://schemas.openxmlformats.org/officeDocument/2006/relationships/hyperlink" Target="https://www.ed.ac.uk/careers" TargetMode="External"/><Relationship Id="rId98" Type="http://schemas.openxmlformats.org/officeDocument/2006/relationships/hyperlink" Target="http://www.nls.uk" TargetMode="External"/><Relationship Id="rId3" Type="http://schemas.openxmlformats.org/officeDocument/2006/relationships/customXml" Target="../customXml/item3.xml"/><Relationship Id="rId25" Type="http://schemas.openxmlformats.org/officeDocument/2006/relationships/hyperlink" Target="https://www.sps.ed.ac.uk/students/postgraduate/phd/regulations-of-study/subject-area-handbooks" TargetMode="External"/><Relationship Id="rId46" Type="http://schemas.openxmlformats.org/officeDocument/2006/relationships/hyperlink" Target="https://research-training-centre.sps.ed.ac.uk/micro-methods" TargetMode="External"/><Relationship Id="rId67" Type="http://schemas.openxmlformats.org/officeDocument/2006/relationships/hyperlink" Target="https://www.sps.ed.ac.uk/students/postgraduate/current/taught-msc/assessment/how-to-avoid-academic-misconduct" TargetMode="External"/><Relationship Id="rId20" Type="http://schemas.openxmlformats.org/officeDocument/2006/relationships/hyperlink" Target="https://www.ed.ac.uk/students" TargetMode="External"/><Relationship Id="rId41" Type="http://schemas.openxmlformats.org/officeDocument/2006/relationships/hyperlink" Target="http://www.drps.ed.ac.uk/25-26/dpt/prmscsctst1f.htm" TargetMode="External"/><Relationship Id="rId62" Type="http://schemas.openxmlformats.org/officeDocument/2006/relationships/hyperlink" Target="https://www.ed.ac.uk/student-disability-service" TargetMode="External"/><Relationship Id="rId83" Type="http://schemas.openxmlformats.org/officeDocument/2006/relationships/hyperlink" Target="https://www.sps.ed.ac.uk/students/support/team" TargetMode="External"/><Relationship Id="rId88" Type="http://schemas.openxmlformats.org/officeDocument/2006/relationships/hyperlink" Target="https://www.eusa.ed.ac.uk/support_and_advice/the_advice_place"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5A7DC3B1315646A693BE1E3F8F208C" ma:contentTypeVersion="11" ma:contentTypeDescription="Create a new document." ma:contentTypeScope="" ma:versionID="f3efe3301b81d44e800c89b40537a2c2">
  <xsd:schema xmlns:xsd="http://www.w3.org/2001/XMLSchema" xmlns:xs="http://www.w3.org/2001/XMLSchema" xmlns:p="http://schemas.microsoft.com/office/2006/metadata/properties" xmlns:ns3="c4a6a245-6db5-49ec-ab0b-9b04f6dfdea9" xmlns:ns4="082ca4c0-e4b1-4e15-9040-4eaedee23327" targetNamespace="http://schemas.microsoft.com/office/2006/metadata/properties" ma:root="true" ma:fieldsID="957b40efaca72c0d0d4f994e7fe44607" ns3:_="" ns4:_="">
    <xsd:import namespace="c4a6a245-6db5-49ec-ab0b-9b04f6dfdea9"/>
    <xsd:import namespace="082ca4c0-e4b1-4e15-9040-4eaedee233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6a245-6db5-49ec-ab0b-9b04f6dfd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ca4c0-e4b1-4e15-9040-4eaedee233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A210DA-D8B3-4584-BE74-659CC7BD6CB5}">
  <ds:schemaRefs>
    <ds:schemaRef ds:uri="http://schemas.microsoft.com/sharepoint/v3/contenttype/forms"/>
  </ds:schemaRefs>
</ds:datastoreItem>
</file>

<file path=customXml/itemProps2.xml><?xml version="1.0" encoding="utf-8"?>
<ds:datastoreItem xmlns:ds="http://schemas.openxmlformats.org/officeDocument/2006/customXml" ds:itemID="{67ED3FE0-6E26-45E6-B8D8-20A2BEC1890D}">
  <ds:schemaRefs>
    <ds:schemaRef ds:uri="http://schemas.openxmlformats.org/officeDocument/2006/bibliography"/>
  </ds:schemaRefs>
</ds:datastoreItem>
</file>

<file path=customXml/itemProps3.xml><?xml version="1.0" encoding="utf-8"?>
<ds:datastoreItem xmlns:ds="http://schemas.openxmlformats.org/officeDocument/2006/customXml" ds:itemID="{14909442-F86F-4D4C-B059-1016CAC17A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15BFD8-09A3-4F96-9904-D40BEE2B4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a6a245-6db5-49ec-ab0b-9b04f6dfdea9"/>
    <ds:schemaRef ds:uri="082ca4c0-e4b1-4e15-9040-4eaedee23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19</Pages>
  <Words>8459</Words>
  <Characters>48217</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Microsoft Word - MScR_Students_Handbook_-_2017-18_FINAL</vt:lpstr>
    </vt:vector>
  </TitlesOfParts>
  <Company>University of Edinburgh</Company>
  <LinksUpToDate>false</LinksUpToDate>
  <CharactersWithSpaces>56563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MScR_Students_Handbook_-_2017-18_FINAL</dc:title>
  <dc:subject/>
  <dc:creator>apaluba</dc:creator>
  <cp:keywords/>
  <dc:description/>
  <cp:lastModifiedBy>Kasia Mazurkiewicz</cp:lastModifiedBy>
  <cp:revision>24</cp:revision>
  <cp:lastPrinted>2021-08-30T14:54:00Z</cp:lastPrinted>
  <dcterms:created xsi:type="dcterms:W3CDTF">2025-08-12T10:22:00Z</dcterms:created>
  <dcterms:modified xsi:type="dcterms:W3CDTF">2025-08-12T13:02:00Z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2017-09-07T00:00:00Z</vt:filetime>
  </property>
  <property fmtid="{D5CDD505-2E9C-101B-9397-08002B2CF9AE}" pid="3" name="Creator">
    <vt:lpwstr>PScript5.dll Version 5.2.2</vt:lpwstr>
  </property>
  <property fmtid="{D5CDD505-2E9C-101B-9397-08002B2CF9AE}" pid="4" name="LastSaved">
    <vt:filetime>2018-07-30T00:00:00Z</vt:filetime>
  </property>
  <property fmtid="{D5CDD505-2E9C-101B-9397-08002B2CF9AE}" pid="5" name="ContentTypeId">
    <vt:lpwstr>0x0101002D5A7DC3B1315646A693BE1E3F8F208C</vt:lpwstr>
  </property>
</Properties>
</file>