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22B60" w14:textId="2B642CB3" w:rsidR="00474AB4" w:rsidRPr="00217515" w:rsidRDefault="00474AB4" w:rsidP="00474AB4">
      <w:pPr>
        <w:jc w:val="center"/>
        <w:rPr>
          <w:rFonts w:asciiTheme="minorHAnsi" w:hAnsiTheme="minorHAnsi" w:cs="Arial"/>
          <w:b/>
          <w:sz w:val="44"/>
          <w:szCs w:val="44"/>
        </w:rPr>
      </w:pPr>
      <w:r w:rsidRPr="00217515">
        <w:rPr>
          <w:rFonts w:asciiTheme="minorHAnsi" w:hAnsiTheme="minorHAnsi" w:cs="Arial"/>
          <w:b/>
          <w:sz w:val="44"/>
          <w:szCs w:val="44"/>
        </w:rPr>
        <w:t>MSc Global Environment, Politics and Society (GEPS)</w:t>
      </w:r>
    </w:p>
    <w:p w14:paraId="6A6947BC" w14:textId="576F98D9" w:rsidR="00530ED9" w:rsidRDefault="00D128D8" w:rsidP="003F094F">
      <w:pPr>
        <w:jc w:val="center"/>
        <w:rPr>
          <w:rFonts w:asciiTheme="minorHAnsi" w:hAnsiTheme="minorHAnsi" w:cs="Arial"/>
          <w:b/>
          <w:sz w:val="36"/>
          <w:szCs w:val="36"/>
          <w:lang w:eastAsia="ja-JP"/>
        </w:rPr>
      </w:pPr>
      <w:r>
        <w:rPr>
          <w:rFonts w:asciiTheme="minorHAnsi" w:hAnsiTheme="minorHAnsi" w:cs="Arial"/>
          <w:b/>
          <w:sz w:val="36"/>
          <w:szCs w:val="36"/>
          <w:lang w:eastAsia="ja-JP"/>
        </w:rPr>
        <w:t>2025-26</w:t>
      </w:r>
    </w:p>
    <w:p w14:paraId="14905F13" w14:textId="30908733" w:rsidR="00EF7FF9" w:rsidRPr="00530ED9" w:rsidRDefault="00EF7FF9" w:rsidP="003F094F">
      <w:pPr>
        <w:jc w:val="center"/>
        <w:rPr>
          <w:rFonts w:asciiTheme="minorHAnsi" w:hAnsiTheme="minorHAnsi" w:cs="Arial"/>
          <w:b/>
          <w:sz w:val="54"/>
          <w:szCs w:val="36"/>
          <w:lang w:eastAsia="ja-JP"/>
        </w:rPr>
      </w:pPr>
      <w:r w:rsidRPr="00530ED9">
        <w:rPr>
          <w:rFonts w:asciiTheme="minorHAnsi" w:hAnsiTheme="minorHAnsi" w:cs="Arial"/>
          <w:b/>
          <w:sz w:val="54"/>
          <w:szCs w:val="36"/>
          <w:lang w:eastAsia="ja-JP"/>
        </w:rPr>
        <w:t>PROGRAMME HANDBOOK</w:t>
      </w:r>
    </w:p>
    <w:p w14:paraId="019C081D" w14:textId="77777777" w:rsidR="00EF7FF9" w:rsidRPr="00C66BC6" w:rsidRDefault="00EF7FF9">
      <w:pPr>
        <w:jc w:val="both"/>
        <w:rPr>
          <w:rFonts w:asciiTheme="minorHAnsi" w:hAnsiTheme="minorHAnsi" w:cs="Arial"/>
          <w:b/>
          <w:sz w:val="36"/>
          <w:szCs w:val="36"/>
          <w:lang w:eastAsia="ja-JP"/>
        </w:rPr>
      </w:pPr>
    </w:p>
    <w:p w14:paraId="66681DA4" w14:textId="77777777" w:rsidR="00946EA1" w:rsidRPr="00C66BC6" w:rsidRDefault="00946EA1" w:rsidP="00EF7FF9">
      <w:pPr>
        <w:jc w:val="center"/>
        <w:rPr>
          <w:rFonts w:asciiTheme="minorHAnsi" w:hAnsiTheme="minorHAnsi" w:cs="Arial"/>
          <w:b/>
          <w:sz w:val="22"/>
          <w:szCs w:val="22"/>
          <w:lang w:eastAsia="ja-JP"/>
        </w:rPr>
      </w:pPr>
    </w:p>
    <w:p w14:paraId="4345F84A" w14:textId="6A0B499F" w:rsidR="00946EA1" w:rsidRPr="00C66BC6" w:rsidRDefault="00946EA1" w:rsidP="00EF7FF9">
      <w:pPr>
        <w:jc w:val="center"/>
        <w:rPr>
          <w:rFonts w:asciiTheme="minorHAnsi" w:hAnsiTheme="minorHAnsi" w:cs="Arial"/>
          <w:b/>
          <w:sz w:val="22"/>
          <w:szCs w:val="22"/>
          <w:lang w:eastAsia="ja-JP"/>
        </w:rPr>
      </w:pPr>
    </w:p>
    <w:p w14:paraId="66F89ACB" w14:textId="03351A5D" w:rsidR="00530ED9" w:rsidRDefault="008214AE" w:rsidP="001F1957">
      <w:pPr>
        <w:rPr>
          <w:rFonts w:asciiTheme="minorHAnsi" w:hAnsiTheme="minorHAnsi" w:cs="Arial"/>
          <w:b/>
          <w:sz w:val="28"/>
          <w:szCs w:val="22"/>
          <w:lang w:eastAsia="ja-JP"/>
        </w:rPr>
      </w:pPr>
      <w:r>
        <w:rPr>
          <w:noProof/>
        </w:rPr>
        <w:drawing>
          <wp:inline distT="0" distB="0" distL="0" distR="0" wp14:anchorId="27410959" wp14:editId="06772C4B">
            <wp:extent cx="6120130" cy="33274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3327400"/>
                    </a:xfrm>
                    <a:prstGeom prst="rect">
                      <a:avLst/>
                    </a:prstGeom>
                  </pic:spPr>
                </pic:pic>
              </a:graphicData>
            </a:graphic>
          </wp:inline>
        </w:drawing>
      </w:r>
    </w:p>
    <w:p w14:paraId="6A57539B" w14:textId="77777777" w:rsidR="00530ED9" w:rsidRDefault="00530ED9" w:rsidP="00EF7FF9">
      <w:pPr>
        <w:jc w:val="center"/>
        <w:rPr>
          <w:rFonts w:asciiTheme="minorHAnsi" w:hAnsiTheme="minorHAnsi" w:cs="Arial"/>
          <w:b/>
          <w:sz w:val="28"/>
          <w:szCs w:val="22"/>
          <w:lang w:eastAsia="ja-JP"/>
        </w:rPr>
      </w:pPr>
    </w:p>
    <w:p w14:paraId="0323CF12" w14:textId="77777777" w:rsidR="00082925" w:rsidRDefault="00082925" w:rsidP="00EF7FF9">
      <w:pPr>
        <w:jc w:val="center"/>
        <w:rPr>
          <w:rFonts w:asciiTheme="minorHAnsi" w:hAnsiTheme="minorHAnsi" w:cs="Arial"/>
          <w:b/>
          <w:sz w:val="28"/>
          <w:szCs w:val="22"/>
          <w:lang w:eastAsia="ja-JP"/>
        </w:rPr>
      </w:pPr>
    </w:p>
    <w:p w14:paraId="6E53154F" w14:textId="34BE49D9" w:rsidR="00EF7FF9" w:rsidRPr="00C66BC6" w:rsidRDefault="00EF7FF9" w:rsidP="00EF7FF9">
      <w:pPr>
        <w:jc w:val="center"/>
        <w:rPr>
          <w:rFonts w:asciiTheme="minorHAnsi" w:hAnsiTheme="minorHAnsi" w:cs="Arial"/>
          <w:b/>
          <w:sz w:val="28"/>
          <w:szCs w:val="22"/>
          <w:lang w:eastAsia="ja-JP"/>
        </w:rPr>
      </w:pPr>
      <w:r w:rsidRPr="00C66BC6">
        <w:rPr>
          <w:rFonts w:asciiTheme="minorHAnsi" w:hAnsiTheme="minorHAnsi" w:cs="Arial"/>
          <w:b/>
          <w:sz w:val="28"/>
          <w:szCs w:val="22"/>
          <w:lang w:eastAsia="ja-JP"/>
        </w:rPr>
        <w:t>SCHOOL OF SOCIAL AND POLITICAL SCIENCE</w:t>
      </w:r>
    </w:p>
    <w:p w14:paraId="04655D28" w14:textId="77777777" w:rsidR="00EF7FF9" w:rsidRPr="00C66BC6" w:rsidRDefault="00EF7FF9">
      <w:pPr>
        <w:jc w:val="both"/>
        <w:rPr>
          <w:rFonts w:asciiTheme="minorHAnsi" w:hAnsiTheme="minorHAnsi" w:cs="Arial"/>
          <w:b/>
          <w:sz w:val="28"/>
          <w:szCs w:val="22"/>
          <w:lang w:eastAsia="ja-JP"/>
        </w:rPr>
      </w:pPr>
    </w:p>
    <w:p w14:paraId="63325105" w14:textId="3F58C83E" w:rsidR="00EF7FF9" w:rsidRPr="001F1957" w:rsidRDefault="00EF7FF9" w:rsidP="001F1957">
      <w:pPr>
        <w:jc w:val="center"/>
        <w:rPr>
          <w:rFonts w:asciiTheme="minorHAnsi" w:hAnsiTheme="minorHAnsi" w:cs="Arial"/>
          <w:b/>
          <w:sz w:val="28"/>
          <w:szCs w:val="22"/>
          <w:lang w:eastAsia="ja-JP"/>
        </w:rPr>
      </w:pPr>
      <w:r w:rsidRPr="00C66BC6">
        <w:rPr>
          <w:rFonts w:asciiTheme="minorHAnsi" w:hAnsiTheme="minorHAnsi" w:cs="Arial"/>
          <w:b/>
          <w:sz w:val="28"/>
          <w:szCs w:val="22"/>
          <w:lang w:eastAsia="ja-JP"/>
        </w:rPr>
        <w:t>THE UNIVERSITY OF EDINBURGH</w:t>
      </w:r>
    </w:p>
    <w:p w14:paraId="1C5B0682" w14:textId="77777777" w:rsidR="00EF7FF9" w:rsidRPr="00C66BC6" w:rsidRDefault="00EF7FF9" w:rsidP="00EF7FF9">
      <w:pPr>
        <w:rPr>
          <w:rFonts w:asciiTheme="minorHAnsi" w:hAnsiTheme="minorHAnsi" w:cs="Arial"/>
          <w:sz w:val="22"/>
          <w:szCs w:val="22"/>
        </w:rPr>
      </w:pPr>
    </w:p>
    <w:p w14:paraId="6B156CF6" w14:textId="77777777" w:rsidR="00EF7FF9" w:rsidRPr="00C82CA8" w:rsidRDefault="00EF7FF9" w:rsidP="00EF7FF9">
      <w:pPr>
        <w:jc w:val="center"/>
        <w:rPr>
          <w:rFonts w:asciiTheme="minorHAnsi" w:hAnsiTheme="minorHAnsi" w:cs="Arial"/>
          <w:sz w:val="18"/>
          <w:szCs w:val="22"/>
        </w:rPr>
      </w:pPr>
      <w:r w:rsidRPr="00C82CA8">
        <w:rPr>
          <w:rFonts w:asciiTheme="minorHAnsi" w:hAnsiTheme="minorHAnsi" w:cs="Arial"/>
          <w:sz w:val="18"/>
          <w:szCs w:val="22"/>
        </w:rPr>
        <w:t xml:space="preserve">© Copyright </w:t>
      </w:r>
      <w:proofErr w:type="gramStart"/>
      <w:r w:rsidRPr="00C82CA8">
        <w:rPr>
          <w:rFonts w:asciiTheme="minorHAnsi" w:hAnsiTheme="minorHAnsi" w:cs="Arial"/>
          <w:sz w:val="18"/>
          <w:szCs w:val="22"/>
        </w:rPr>
        <w:t>The</w:t>
      </w:r>
      <w:proofErr w:type="gramEnd"/>
      <w:r w:rsidRPr="00C82CA8">
        <w:rPr>
          <w:rFonts w:asciiTheme="minorHAnsi" w:hAnsiTheme="minorHAnsi" w:cs="Arial"/>
          <w:sz w:val="18"/>
          <w:szCs w:val="22"/>
        </w:rPr>
        <w:t xml:space="preserve"> University of Edinburgh</w:t>
      </w:r>
    </w:p>
    <w:p w14:paraId="332F56CC" w14:textId="40AA827B" w:rsidR="00530ED9" w:rsidRPr="00C82CA8" w:rsidRDefault="00E93BC3" w:rsidP="001F1957">
      <w:pPr>
        <w:jc w:val="center"/>
        <w:rPr>
          <w:rFonts w:asciiTheme="minorHAnsi" w:hAnsiTheme="minorHAnsi" w:cs="Arial"/>
          <w:sz w:val="16"/>
          <w:szCs w:val="18"/>
        </w:rPr>
      </w:pPr>
      <w:r w:rsidRPr="00C82CA8">
        <w:rPr>
          <w:rFonts w:asciiTheme="minorHAnsi" w:hAnsiTheme="minorHAnsi" w:cs="Arial"/>
          <w:sz w:val="16"/>
          <w:szCs w:val="18"/>
        </w:rPr>
        <w:t xml:space="preserve">(Photo credit: Paul </w:t>
      </w:r>
      <w:proofErr w:type="spellStart"/>
      <w:r w:rsidRPr="00C82CA8">
        <w:rPr>
          <w:rFonts w:asciiTheme="minorHAnsi" w:hAnsiTheme="minorHAnsi" w:cs="Arial"/>
          <w:sz w:val="16"/>
          <w:szCs w:val="18"/>
        </w:rPr>
        <w:t>Va</w:t>
      </w:r>
      <w:r w:rsidR="001F1957" w:rsidRPr="00C82CA8">
        <w:rPr>
          <w:rFonts w:asciiTheme="minorHAnsi" w:hAnsiTheme="minorHAnsi" w:cs="Arial"/>
          <w:sz w:val="16"/>
          <w:szCs w:val="18"/>
        </w:rPr>
        <w:t>nDerWerf</w:t>
      </w:r>
      <w:proofErr w:type="spellEnd"/>
      <w:r w:rsidR="001F1957" w:rsidRPr="00C82CA8">
        <w:rPr>
          <w:rFonts w:asciiTheme="minorHAnsi" w:hAnsiTheme="minorHAnsi" w:cs="Arial"/>
          <w:sz w:val="16"/>
          <w:szCs w:val="18"/>
        </w:rPr>
        <w:t>)</w:t>
      </w:r>
    </w:p>
    <w:p w14:paraId="3A21A2C2" w14:textId="77777777" w:rsidR="00530ED9" w:rsidRDefault="00530ED9" w:rsidP="00266790">
      <w:pPr>
        <w:jc w:val="both"/>
        <w:rPr>
          <w:rFonts w:asciiTheme="minorHAnsi" w:hAnsiTheme="minorHAnsi" w:cs="Arial"/>
          <w:b/>
          <w:i/>
          <w:sz w:val="22"/>
          <w:szCs w:val="22"/>
        </w:rPr>
      </w:pPr>
    </w:p>
    <w:p w14:paraId="376DAD5E" w14:textId="77777777" w:rsidR="00530ED9" w:rsidRDefault="00530ED9" w:rsidP="00266790">
      <w:pPr>
        <w:jc w:val="both"/>
        <w:rPr>
          <w:rFonts w:asciiTheme="minorHAnsi" w:hAnsiTheme="minorHAnsi" w:cs="Arial"/>
          <w:b/>
          <w:i/>
          <w:sz w:val="22"/>
          <w:szCs w:val="22"/>
        </w:rPr>
      </w:pPr>
    </w:p>
    <w:p w14:paraId="5C8D8E1D" w14:textId="77777777" w:rsidR="00D046BC" w:rsidRDefault="00D046BC" w:rsidP="003F094F">
      <w:pPr>
        <w:jc w:val="both"/>
        <w:rPr>
          <w:rFonts w:asciiTheme="minorHAnsi" w:hAnsiTheme="minorHAnsi" w:cs="Arial"/>
          <w:i/>
          <w:sz w:val="22"/>
          <w:szCs w:val="22"/>
        </w:rPr>
      </w:pPr>
    </w:p>
    <w:p w14:paraId="2742A2F8" w14:textId="77777777" w:rsidR="00D046BC" w:rsidRDefault="00D046BC" w:rsidP="003F094F">
      <w:pPr>
        <w:jc w:val="both"/>
        <w:rPr>
          <w:rFonts w:asciiTheme="minorHAnsi" w:hAnsiTheme="minorHAnsi" w:cs="Arial"/>
          <w:i/>
          <w:sz w:val="22"/>
          <w:szCs w:val="22"/>
        </w:rPr>
      </w:pPr>
    </w:p>
    <w:p w14:paraId="4C467B9F" w14:textId="77777777" w:rsidR="00D046BC" w:rsidRDefault="00D046BC" w:rsidP="003F094F">
      <w:pPr>
        <w:jc w:val="both"/>
        <w:rPr>
          <w:rFonts w:asciiTheme="minorHAnsi" w:hAnsiTheme="minorHAnsi" w:cs="Arial"/>
          <w:i/>
          <w:sz w:val="22"/>
          <w:szCs w:val="22"/>
        </w:rPr>
      </w:pPr>
    </w:p>
    <w:p w14:paraId="37A237C9" w14:textId="425B1A54" w:rsidR="00D046BC" w:rsidRPr="003F094F" w:rsidRDefault="003F094F" w:rsidP="00266790">
      <w:pPr>
        <w:jc w:val="both"/>
        <w:rPr>
          <w:rFonts w:asciiTheme="minorHAnsi" w:hAnsiTheme="minorHAnsi" w:cs="Arial"/>
          <w:b/>
          <w:sz w:val="28"/>
          <w:szCs w:val="28"/>
        </w:rPr>
      </w:pPr>
      <w:r w:rsidRPr="003F094F">
        <w:rPr>
          <w:rFonts w:asciiTheme="minorHAnsi" w:hAnsiTheme="minorHAnsi" w:cs="Arial"/>
          <w:i/>
          <w:sz w:val="22"/>
          <w:szCs w:val="22"/>
        </w:rPr>
        <w:t xml:space="preserve">                       </w:t>
      </w:r>
    </w:p>
    <w:tbl>
      <w:tblPr>
        <w:tblStyle w:val="TableGrid"/>
        <w:tblW w:w="0" w:type="auto"/>
        <w:tblLook w:val="04A0" w:firstRow="1" w:lastRow="0" w:firstColumn="1" w:lastColumn="0" w:noHBand="0" w:noVBand="1"/>
      </w:tblPr>
      <w:tblGrid>
        <w:gridCol w:w="9628"/>
      </w:tblGrid>
      <w:tr w:rsidR="00D046BC" w14:paraId="08481CCE" w14:textId="77777777" w:rsidTr="00D046BC">
        <w:tc>
          <w:tcPr>
            <w:tcW w:w="9628" w:type="dxa"/>
          </w:tcPr>
          <w:p w14:paraId="2F3BF0D0" w14:textId="77777777" w:rsidR="001A06DF" w:rsidRDefault="001A06DF" w:rsidP="001A06DF">
            <w:pPr>
              <w:jc w:val="both"/>
              <w:rPr>
                <w:rFonts w:asciiTheme="minorHAnsi" w:hAnsiTheme="minorHAnsi" w:cs="Arial"/>
                <w:b/>
                <w:sz w:val="28"/>
                <w:szCs w:val="28"/>
              </w:rPr>
            </w:pPr>
          </w:p>
          <w:p w14:paraId="2452B8C5" w14:textId="326386ED" w:rsidR="001A06DF" w:rsidRPr="001A06DF" w:rsidRDefault="00D046BC" w:rsidP="001A06DF">
            <w:pPr>
              <w:jc w:val="both"/>
              <w:rPr>
                <w:rFonts w:asciiTheme="minorHAnsi" w:hAnsiTheme="minorHAnsi" w:cs="Arial"/>
                <w:b/>
                <w:i/>
                <w:sz w:val="28"/>
                <w:szCs w:val="28"/>
              </w:rPr>
            </w:pPr>
            <w:r w:rsidRPr="00D046BC">
              <w:rPr>
                <w:rFonts w:asciiTheme="minorHAnsi" w:hAnsiTheme="minorHAnsi" w:cs="Arial"/>
                <w:b/>
                <w:sz w:val="28"/>
                <w:szCs w:val="28"/>
              </w:rPr>
              <w:t xml:space="preserve">If you require this document (or any of the internal University of Edinburgh online resources mentioned in this document) in an alternative format </w:t>
            </w:r>
            <w:proofErr w:type="gramStart"/>
            <w:r w:rsidRPr="00D046BC">
              <w:rPr>
                <w:rFonts w:asciiTheme="minorHAnsi" w:hAnsiTheme="minorHAnsi" w:cs="Arial"/>
                <w:b/>
                <w:sz w:val="28"/>
                <w:szCs w:val="28"/>
              </w:rPr>
              <w:t>e.g.</w:t>
            </w:r>
            <w:proofErr w:type="gramEnd"/>
            <w:r w:rsidRPr="00D046BC">
              <w:rPr>
                <w:rFonts w:asciiTheme="minorHAnsi" w:hAnsiTheme="minorHAnsi" w:cs="Arial"/>
                <w:b/>
                <w:sz w:val="28"/>
                <w:szCs w:val="28"/>
              </w:rPr>
              <w:t xml:space="preserve"> large print, on coloured pap</w:t>
            </w:r>
            <w:r w:rsidR="001A06DF" w:rsidRPr="001A06DF">
              <w:rPr>
                <w:rFonts w:asciiTheme="minorHAnsi" w:hAnsiTheme="minorHAnsi" w:cs="Arial"/>
                <w:b/>
                <w:sz w:val="28"/>
                <w:szCs w:val="28"/>
              </w:rPr>
              <w:t xml:space="preserve">er etc., please contact </w:t>
            </w:r>
            <w:hyperlink r:id="rId9" w:history="1">
              <w:r w:rsidR="001A06DF" w:rsidRPr="001A06DF">
                <w:rPr>
                  <w:rStyle w:val="Hyperlink"/>
                  <w:rFonts w:asciiTheme="minorHAnsi" w:hAnsiTheme="minorHAnsi" w:cs="Arial"/>
                  <w:b/>
                  <w:sz w:val="28"/>
                  <w:szCs w:val="28"/>
                </w:rPr>
                <w:t>student.sps@ed.ac.uk</w:t>
              </w:r>
            </w:hyperlink>
            <w:r w:rsidR="001A06DF" w:rsidRPr="001A06DF">
              <w:rPr>
                <w:rFonts w:asciiTheme="minorHAnsi" w:hAnsiTheme="minorHAnsi" w:cs="Arial"/>
                <w:b/>
                <w:sz w:val="28"/>
                <w:szCs w:val="28"/>
              </w:rPr>
              <w:t xml:space="preserve"> or call +44 (0)131 651 3060 and we will be happy to help.</w:t>
            </w:r>
          </w:p>
          <w:p w14:paraId="55C882A0" w14:textId="4F27BE2A" w:rsidR="00D046BC" w:rsidRDefault="00D046BC" w:rsidP="00266790">
            <w:pPr>
              <w:jc w:val="both"/>
              <w:rPr>
                <w:rFonts w:asciiTheme="minorHAnsi" w:hAnsiTheme="minorHAnsi" w:cs="Arial"/>
                <w:b/>
                <w:sz w:val="28"/>
                <w:szCs w:val="28"/>
              </w:rPr>
            </w:pPr>
          </w:p>
        </w:tc>
      </w:tr>
    </w:tbl>
    <w:p w14:paraId="271EB8F8" w14:textId="77777777" w:rsidR="003F094F" w:rsidRPr="005D025F" w:rsidRDefault="003F094F" w:rsidP="00266790">
      <w:pPr>
        <w:jc w:val="both"/>
        <w:rPr>
          <w:rFonts w:asciiTheme="minorHAnsi" w:hAnsiTheme="minorHAnsi" w:cs="Arial"/>
          <w:i/>
          <w:sz w:val="22"/>
          <w:szCs w:val="22"/>
        </w:rPr>
      </w:pPr>
    </w:p>
    <w:p w14:paraId="4889FE8C" w14:textId="1635925F" w:rsidR="000338F0" w:rsidRPr="00C66BC6" w:rsidRDefault="00381C44" w:rsidP="000338F0">
      <w:pPr>
        <w:pBdr>
          <w:top w:val="single" w:sz="4" w:space="1" w:color="auto"/>
          <w:left w:val="single" w:sz="4" w:space="4" w:color="auto"/>
          <w:bottom w:val="single" w:sz="4" w:space="1" w:color="auto"/>
          <w:right w:val="single" w:sz="4" w:space="4" w:color="auto"/>
        </w:pBdr>
        <w:ind w:hanging="11"/>
        <w:jc w:val="center"/>
        <w:rPr>
          <w:rFonts w:asciiTheme="minorHAnsi" w:hAnsiTheme="minorHAnsi" w:cs="Arial"/>
          <w:b/>
          <w:sz w:val="32"/>
          <w:szCs w:val="22"/>
        </w:rPr>
      </w:pPr>
      <w:r>
        <w:rPr>
          <w:rFonts w:asciiTheme="minorHAnsi" w:hAnsiTheme="minorHAnsi" w:cs="Arial"/>
          <w:b/>
          <w:sz w:val="32"/>
          <w:szCs w:val="22"/>
        </w:rPr>
        <w:t xml:space="preserve"> </w:t>
      </w:r>
      <w:r w:rsidR="000A25F0" w:rsidRPr="00C66BC6">
        <w:rPr>
          <w:rFonts w:asciiTheme="minorHAnsi" w:hAnsiTheme="minorHAnsi" w:cs="Arial"/>
          <w:b/>
          <w:sz w:val="32"/>
          <w:szCs w:val="22"/>
        </w:rPr>
        <w:t>KEY CONTACTS</w:t>
      </w:r>
      <w:r w:rsidR="000338F0" w:rsidRPr="00C66BC6">
        <w:rPr>
          <w:rFonts w:asciiTheme="minorHAnsi" w:hAnsiTheme="minorHAnsi" w:cs="Arial"/>
          <w:b/>
          <w:sz w:val="32"/>
          <w:szCs w:val="22"/>
        </w:rPr>
        <w:t>:</w:t>
      </w:r>
    </w:p>
    <w:p w14:paraId="70F70EB6" w14:textId="77777777" w:rsidR="000338F0" w:rsidRPr="00C66BC6" w:rsidRDefault="000338F0" w:rsidP="000338F0">
      <w:pPr>
        <w:pBdr>
          <w:top w:val="single" w:sz="4" w:space="1" w:color="auto"/>
          <w:left w:val="single" w:sz="4" w:space="4" w:color="auto"/>
          <w:bottom w:val="single" w:sz="4" w:space="1" w:color="auto"/>
          <w:right w:val="single" w:sz="4" w:space="4" w:color="auto"/>
        </w:pBdr>
        <w:ind w:hanging="11"/>
        <w:jc w:val="center"/>
        <w:rPr>
          <w:rFonts w:asciiTheme="minorHAnsi" w:hAnsiTheme="minorHAnsi" w:cs="Arial"/>
          <w:b/>
          <w:sz w:val="22"/>
          <w:szCs w:val="22"/>
        </w:rPr>
      </w:pPr>
    </w:p>
    <w:p w14:paraId="23BEA841" w14:textId="66097718" w:rsidR="00ED39EF" w:rsidRPr="00D41E40" w:rsidRDefault="00A0193E" w:rsidP="007F6D5A">
      <w:pPr>
        <w:pBdr>
          <w:top w:val="single" w:sz="4" w:space="1" w:color="auto"/>
          <w:left w:val="single" w:sz="4" w:space="4" w:color="auto"/>
          <w:bottom w:val="single" w:sz="4" w:space="1" w:color="auto"/>
          <w:right w:val="single" w:sz="4" w:space="4" w:color="auto"/>
        </w:pBdr>
        <w:ind w:hanging="11"/>
        <w:jc w:val="center"/>
        <w:rPr>
          <w:rStyle w:val="Hyperlink"/>
          <w:rFonts w:asciiTheme="minorHAnsi" w:hAnsiTheme="minorHAnsi" w:cs="Arial"/>
          <w:b/>
          <w:color w:val="auto"/>
          <w:sz w:val="22"/>
          <w:szCs w:val="22"/>
          <w:u w:val="none"/>
        </w:rPr>
      </w:pPr>
      <w:r w:rsidRPr="00D41E40">
        <w:rPr>
          <w:rFonts w:asciiTheme="minorHAnsi" w:hAnsiTheme="minorHAnsi" w:cs="Arial"/>
          <w:b/>
          <w:sz w:val="22"/>
          <w:szCs w:val="22"/>
        </w:rPr>
        <w:t>Programme Director</w:t>
      </w:r>
      <w:r w:rsidR="003C3C24" w:rsidRPr="00D41E40">
        <w:rPr>
          <w:rFonts w:asciiTheme="minorHAnsi" w:hAnsiTheme="minorHAnsi" w:cs="Arial"/>
          <w:b/>
          <w:sz w:val="22"/>
          <w:szCs w:val="22"/>
        </w:rPr>
        <w:t>:</w:t>
      </w:r>
    </w:p>
    <w:p w14:paraId="0F8B86CC" w14:textId="5E64D003" w:rsidR="000B776B" w:rsidRPr="00D41E40" w:rsidRDefault="000B776B" w:rsidP="000338F0">
      <w:pPr>
        <w:pBdr>
          <w:top w:val="single" w:sz="4" w:space="1" w:color="auto"/>
          <w:left w:val="single" w:sz="4" w:space="4" w:color="auto"/>
          <w:bottom w:val="single" w:sz="4" w:space="1" w:color="auto"/>
          <w:right w:val="single" w:sz="4" w:space="4" w:color="auto"/>
        </w:pBdr>
        <w:ind w:hanging="11"/>
        <w:jc w:val="center"/>
        <w:rPr>
          <w:rStyle w:val="Hyperlink"/>
          <w:rFonts w:asciiTheme="minorHAnsi" w:hAnsiTheme="minorHAnsi" w:cs="Arial"/>
          <w:sz w:val="22"/>
          <w:szCs w:val="22"/>
          <w:u w:val="none"/>
        </w:rPr>
      </w:pPr>
      <w:r w:rsidRPr="00D41E40">
        <w:rPr>
          <w:rStyle w:val="Hyperlink"/>
          <w:rFonts w:asciiTheme="minorHAnsi" w:hAnsiTheme="minorHAnsi" w:cs="Arial"/>
          <w:color w:val="auto"/>
          <w:sz w:val="22"/>
          <w:szCs w:val="22"/>
          <w:u w:val="none"/>
        </w:rPr>
        <w:t>Dr Darrick Evensen (</w:t>
      </w:r>
      <w:hyperlink r:id="rId10" w:history="1">
        <w:r w:rsidRPr="00D41E40">
          <w:rPr>
            <w:rStyle w:val="Hyperlink"/>
            <w:rFonts w:asciiTheme="minorHAnsi" w:hAnsiTheme="minorHAnsi" w:cs="Arial"/>
            <w:sz w:val="22"/>
            <w:szCs w:val="22"/>
          </w:rPr>
          <w:t>darrick.evensen@ed.ac.uk</w:t>
        </w:r>
      </w:hyperlink>
      <w:r w:rsidRPr="00D41E40">
        <w:rPr>
          <w:rStyle w:val="Hyperlink"/>
          <w:rFonts w:asciiTheme="minorHAnsi" w:hAnsiTheme="minorHAnsi" w:cs="Arial"/>
          <w:color w:val="auto"/>
          <w:sz w:val="22"/>
          <w:szCs w:val="22"/>
          <w:u w:val="none"/>
        </w:rPr>
        <w:t xml:space="preserve"> )</w:t>
      </w:r>
    </w:p>
    <w:p w14:paraId="4C50AE9A" w14:textId="4E472223" w:rsidR="00D96547" w:rsidRPr="00D41E40" w:rsidRDefault="00D96547" w:rsidP="000338F0">
      <w:pPr>
        <w:pBdr>
          <w:top w:val="single" w:sz="4" w:space="1" w:color="auto"/>
          <w:left w:val="single" w:sz="4" w:space="4" w:color="auto"/>
          <w:bottom w:val="single" w:sz="4" w:space="1" w:color="auto"/>
          <w:right w:val="single" w:sz="4" w:space="4" w:color="auto"/>
        </w:pBdr>
        <w:ind w:hanging="11"/>
        <w:jc w:val="center"/>
        <w:rPr>
          <w:rFonts w:asciiTheme="minorHAnsi" w:hAnsiTheme="minorHAnsi" w:cs="Arial"/>
          <w:sz w:val="22"/>
          <w:szCs w:val="22"/>
        </w:rPr>
      </w:pPr>
    </w:p>
    <w:p w14:paraId="02E6A627" w14:textId="24268799" w:rsidR="00D96547" w:rsidRPr="00D41E40" w:rsidRDefault="00D96547" w:rsidP="00D96547">
      <w:pPr>
        <w:pBdr>
          <w:top w:val="single" w:sz="4" w:space="1" w:color="auto"/>
          <w:left w:val="single" w:sz="4" w:space="4" w:color="auto"/>
          <w:bottom w:val="single" w:sz="4" w:space="1" w:color="auto"/>
          <w:right w:val="single" w:sz="4" w:space="4" w:color="auto"/>
        </w:pBdr>
        <w:ind w:hanging="11"/>
        <w:jc w:val="center"/>
        <w:rPr>
          <w:rFonts w:asciiTheme="minorHAnsi" w:hAnsiTheme="minorHAnsi" w:cs="Arial"/>
          <w:b/>
          <w:bCs/>
          <w:sz w:val="22"/>
          <w:szCs w:val="22"/>
        </w:rPr>
      </w:pPr>
      <w:r w:rsidRPr="00D41E40">
        <w:rPr>
          <w:rFonts w:asciiTheme="minorHAnsi" w:hAnsiTheme="minorHAnsi" w:cs="Arial"/>
          <w:b/>
          <w:bCs/>
          <w:sz w:val="22"/>
          <w:szCs w:val="22"/>
        </w:rPr>
        <w:t xml:space="preserve">Programme </w:t>
      </w:r>
      <w:r w:rsidR="007830CD">
        <w:rPr>
          <w:rFonts w:asciiTheme="minorHAnsi" w:hAnsiTheme="minorHAnsi" w:cs="Arial"/>
          <w:b/>
          <w:bCs/>
          <w:sz w:val="22"/>
          <w:szCs w:val="22"/>
        </w:rPr>
        <w:t>Director</w:t>
      </w:r>
      <w:r w:rsidRPr="00D41E40">
        <w:rPr>
          <w:rFonts w:asciiTheme="minorHAnsi" w:hAnsiTheme="minorHAnsi" w:cs="Arial"/>
          <w:b/>
          <w:bCs/>
          <w:sz w:val="22"/>
          <w:szCs w:val="22"/>
        </w:rPr>
        <w:t>:</w:t>
      </w:r>
      <w:r w:rsidR="0009638C" w:rsidRPr="00D41E40">
        <w:rPr>
          <w:rFonts w:asciiTheme="minorHAnsi" w:hAnsiTheme="minorHAnsi" w:cs="Arial"/>
          <w:b/>
          <w:bCs/>
          <w:sz w:val="22"/>
          <w:szCs w:val="22"/>
        </w:rPr>
        <w:t xml:space="preserve"> </w:t>
      </w:r>
    </w:p>
    <w:p w14:paraId="125FA534" w14:textId="58226AF0" w:rsidR="00C1313E" w:rsidRPr="007077D3" w:rsidRDefault="0009638C" w:rsidP="007F6D5A">
      <w:pPr>
        <w:pBdr>
          <w:top w:val="single" w:sz="4" w:space="1" w:color="auto"/>
          <w:left w:val="single" w:sz="4" w:space="4" w:color="auto"/>
          <w:bottom w:val="single" w:sz="4" w:space="1" w:color="auto"/>
          <w:right w:val="single" w:sz="4" w:space="4" w:color="auto"/>
        </w:pBdr>
        <w:ind w:hanging="11"/>
        <w:jc w:val="center"/>
        <w:rPr>
          <w:rFonts w:asciiTheme="minorHAnsi" w:hAnsiTheme="minorHAnsi" w:cstheme="minorHAnsi"/>
          <w:sz w:val="22"/>
          <w:szCs w:val="22"/>
        </w:rPr>
      </w:pPr>
      <w:r w:rsidRPr="00D41E40">
        <w:rPr>
          <w:rFonts w:asciiTheme="minorHAnsi" w:hAnsiTheme="minorHAnsi" w:cstheme="minorHAnsi"/>
          <w:sz w:val="22"/>
          <w:szCs w:val="22"/>
        </w:rPr>
        <w:t>Dr Michael Albert (</w:t>
      </w:r>
      <w:hyperlink r:id="rId11" w:history="1">
        <w:r w:rsidRPr="00D41E40">
          <w:rPr>
            <w:rStyle w:val="Hyperlink"/>
            <w:rFonts w:asciiTheme="minorHAnsi" w:hAnsiTheme="minorHAnsi" w:cstheme="minorHAnsi"/>
            <w:sz w:val="22"/>
            <w:szCs w:val="22"/>
          </w:rPr>
          <w:t>malbert@exseed.ed.ac.uk</w:t>
        </w:r>
      </w:hyperlink>
      <w:r w:rsidRPr="00D41E40">
        <w:rPr>
          <w:rFonts w:asciiTheme="minorHAnsi" w:hAnsiTheme="minorHAnsi" w:cstheme="minorHAnsi"/>
          <w:sz w:val="22"/>
          <w:szCs w:val="22"/>
        </w:rPr>
        <w:t>)</w:t>
      </w:r>
    </w:p>
    <w:p w14:paraId="47F4E386" w14:textId="77777777" w:rsidR="007F6D5A" w:rsidRPr="007F6D5A" w:rsidRDefault="007F6D5A" w:rsidP="007F6D5A">
      <w:pPr>
        <w:pBdr>
          <w:top w:val="single" w:sz="4" w:space="1" w:color="auto"/>
          <w:left w:val="single" w:sz="4" w:space="4" w:color="auto"/>
          <w:bottom w:val="single" w:sz="4" w:space="1" w:color="auto"/>
          <w:right w:val="single" w:sz="4" w:space="4" w:color="auto"/>
        </w:pBdr>
        <w:ind w:hanging="11"/>
        <w:jc w:val="center"/>
        <w:rPr>
          <w:rFonts w:asciiTheme="minorHAnsi" w:hAnsiTheme="minorHAnsi" w:cstheme="minorHAnsi"/>
          <w:sz w:val="22"/>
          <w:szCs w:val="22"/>
          <w:highlight w:val="yellow"/>
        </w:rPr>
      </w:pPr>
    </w:p>
    <w:p w14:paraId="6F23EDC3" w14:textId="4402A667" w:rsidR="00524B8C" w:rsidRPr="0009154B" w:rsidRDefault="0009154B" w:rsidP="00CF00DE">
      <w:pPr>
        <w:pBdr>
          <w:top w:val="single" w:sz="4" w:space="1" w:color="auto"/>
          <w:left w:val="single" w:sz="4" w:space="4" w:color="auto"/>
          <w:bottom w:val="single" w:sz="4" w:space="1" w:color="auto"/>
          <w:right w:val="single" w:sz="4" w:space="4" w:color="auto"/>
        </w:pBdr>
        <w:ind w:hanging="11"/>
        <w:jc w:val="center"/>
        <w:rPr>
          <w:rFonts w:asciiTheme="minorHAnsi" w:hAnsiTheme="minorHAnsi" w:cs="Arial"/>
          <w:b/>
          <w:sz w:val="22"/>
          <w:szCs w:val="22"/>
        </w:rPr>
      </w:pPr>
      <w:r w:rsidRPr="0009154B">
        <w:rPr>
          <w:rFonts w:asciiTheme="minorHAnsi" w:hAnsiTheme="minorHAnsi" w:cs="Arial"/>
          <w:b/>
          <w:sz w:val="22"/>
          <w:szCs w:val="22"/>
        </w:rPr>
        <w:t xml:space="preserve">Student </w:t>
      </w:r>
      <w:r w:rsidR="009C4B40">
        <w:rPr>
          <w:rFonts w:asciiTheme="minorHAnsi" w:hAnsiTheme="minorHAnsi" w:cs="Arial"/>
          <w:b/>
          <w:sz w:val="22"/>
          <w:szCs w:val="22"/>
        </w:rPr>
        <w:t>Adviser</w:t>
      </w:r>
      <w:r w:rsidRPr="0009154B">
        <w:rPr>
          <w:rFonts w:asciiTheme="minorHAnsi" w:hAnsiTheme="minorHAnsi" w:cs="Arial"/>
          <w:b/>
          <w:sz w:val="22"/>
          <w:szCs w:val="22"/>
        </w:rPr>
        <w:t>:</w:t>
      </w:r>
    </w:p>
    <w:p w14:paraId="27396621" w14:textId="43037A58" w:rsidR="00524B8C" w:rsidRDefault="00E410D1" w:rsidP="00CF00DE">
      <w:pPr>
        <w:pBdr>
          <w:top w:val="single" w:sz="4" w:space="1" w:color="auto"/>
          <w:left w:val="single" w:sz="4" w:space="4" w:color="auto"/>
          <w:bottom w:val="single" w:sz="4" w:space="1" w:color="auto"/>
          <w:right w:val="single" w:sz="4" w:space="4" w:color="auto"/>
        </w:pBdr>
        <w:ind w:hanging="11"/>
        <w:jc w:val="center"/>
        <w:rPr>
          <w:rFonts w:asciiTheme="minorHAnsi" w:hAnsiTheme="minorHAnsi" w:cs="Arial"/>
          <w:sz w:val="22"/>
          <w:szCs w:val="22"/>
        </w:rPr>
      </w:pPr>
      <w:r>
        <w:rPr>
          <w:rFonts w:asciiTheme="minorHAnsi" w:hAnsiTheme="minorHAnsi" w:cs="Arial"/>
          <w:sz w:val="22"/>
          <w:szCs w:val="22"/>
        </w:rPr>
        <w:t xml:space="preserve">Kasia Mazurkiewicz </w:t>
      </w:r>
      <w:r w:rsidR="00BD4523">
        <w:rPr>
          <w:rFonts w:asciiTheme="minorHAnsi" w:hAnsiTheme="minorHAnsi" w:cs="Arial"/>
          <w:sz w:val="22"/>
          <w:szCs w:val="22"/>
        </w:rPr>
        <w:t>(</w:t>
      </w:r>
      <w:hyperlink r:id="rId12" w:history="1">
        <w:r w:rsidR="009C4B40" w:rsidRPr="00C84DA0">
          <w:rPr>
            <w:rStyle w:val="Hyperlink"/>
            <w:rFonts w:asciiTheme="minorHAnsi" w:hAnsiTheme="minorHAnsi" w:cs="Arial"/>
            <w:sz w:val="22"/>
            <w:szCs w:val="22"/>
          </w:rPr>
          <w:t>student.sps@ed.ac.uk</w:t>
        </w:r>
      </w:hyperlink>
      <w:r w:rsidR="009C4B40">
        <w:rPr>
          <w:rFonts w:asciiTheme="minorHAnsi" w:hAnsiTheme="minorHAnsi" w:cs="Arial"/>
          <w:sz w:val="22"/>
          <w:szCs w:val="22"/>
        </w:rPr>
        <w:t xml:space="preserve">) </w:t>
      </w:r>
    </w:p>
    <w:p w14:paraId="77795476" w14:textId="0DB3D144" w:rsidR="007F6D5A" w:rsidRDefault="007F6D5A" w:rsidP="00CF00DE">
      <w:pPr>
        <w:pBdr>
          <w:top w:val="single" w:sz="4" w:space="1" w:color="auto"/>
          <w:left w:val="single" w:sz="4" w:space="4" w:color="auto"/>
          <w:bottom w:val="single" w:sz="4" w:space="1" w:color="auto"/>
          <w:right w:val="single" w:sz="4" w:space="4" w:color="auto"/>
        </w:pBdr>
        <w:ind w:hanging="11"/>
        <w:jc w:val="center"/>
        <w:rPr>
          <w:rFonts w:asciiTheme="minorHAnsi" w:hAnsiTheme="minorHAnsi" w:cs="Arial"/>
          <w:sz w:val="22"/>
          <w:szCs w:val="22"/>
        </w:rPr>
      </w:pPr>
    </w:p>
    <w:p w14:paraId="466FDE4B" w14:textId="3D545313" w:rsidR="007F6D5A" w:rsidRPr="007F6D5A" w:rsidRDefault="007F6D5A" w:rsidP="00CF00DE">
      <w:pPr>
        <w:pBdr>
          <w:top w:val="single" w:sz="4" w:space="1" w:color="auto"/>
          <w:left w:val="single" w:sz="4" w:space="4" w:color="auto"/>
          <w:bottom w:val="single" w:sz="4" w:space="1" w:color="auto"/>
          <w:right w:val="single" w:sz="4" w:space="4" w:color="auto"/>
        </w:pBdr>
        <w:ind w:hanging="11"/>
        <w:jc w:val="center"/>
        <w:rPr>
          <w:rFonts w:asciiTheme="minorHAnsi" w:hAnsiTheme="minorHAnsi" w:cs="Arial"/>
          <w:b/>
          <w:sz w:val="22"/>
          <w:szCs w:val="22"/>
        </w:rPr>
      </w:pPr>
    </w:p>
    <w:p w14:paraId="6703DBB0" w14:textId="16474250" w:rsidR="007F6D5A" w:rsidRPr="007F6D5A" w:rsidRDefault="007F6D5A" w:rsidP="00CF00DE">
      <w:pPr>
        <w:pBdr>
          <w:top w:val="single" w:sz="4" w:space="1" w:color="auto"/>
          <w:left w:val="single" w:sz="4" w:space="4" w:color="auto"/>
          <w:bottom w:val="single" w:sz="4" w:space="1" w:color="auto"/>
          <w:right w:val="single" w:sz="4" w:space="4" w:color="auto"/>
        </w:pBdr>
        <w:ind w:hanging="11"/>
        <w:jc w:val="center"/>
        <w:rPr>
          <w:rFonts w:asciiTheme="minorHAnsi" w:hAnsiTheme="minorHAnsi" w:cs="Arial"/>
          <w:b/>
          <w:sz w:val="22"/>
          <w:szCs w:val="22"/>
        </w:rPr>
      </w:pPr>
      <w:r w:rsidRPr="007F6D5A">
        <w:rPr>
          <w:rFonts w:asciiTheme="minorHAnsi" w:hAnsiTheme="minorHAnsi" w:cs="Arial"/>
          <w:b/>
          <w:sz w:val="22"/>
          <w:szCs w:val="22"/>
        </w:rPr>
        <w:t>Course-related queries:</w:t>
      </w:r>
    </w:p>
    <w:p w14:paraId="46C7C357" w14:textId="7C7458C2" w:rsidR="007F6D5A" w:rsidRDefault="007F6D5A" w:rsidP="00CF00DE">
      <w:pPr>
        <w:pBdr>
          <w:top w:val="single" w:sz="4" w:space="1" w:color="auto"/>
          <w:left w:val="single" w:sz="4" w:space="4" w:color="auto"/>
          <w:bottom w:val="single" w:sz="4" w:space="1" w:color="auto"/>
          <w:right w:val="single" w:sz="4" w:space="4" w:color="auto"/>
        </w:pBdr>
        <w:ind w:hanging="11"/>
        <w:jc w:val="center"/>
        <w:rPr>
          <w:rFonts w:asciiTheme="minorHAnsi" w:hAnsiTheme="minorHAnsi" w:cs="Arial"/>
          <w:sz w:val="22"/>
          <w:szCs w:val="22"/>
        </w:rPr>
      </w:pPr>
      <w:r>
        <w:rPr>
          <w:rFonts w:asciiTheme="minorHAnsi" w:hAnsiTheme="minorHAnsi" w:cs="Arial"/>
          <w:sz w:val="22"/>
          <w:szCs w:val="22"/>
        </w:rPr>
        <w:t>Postgraduate Teaching Office (</w:t>
      </w:r>
      <w:hyperlink r:id="rId13" w:history="1">
        <w:r w:rsidRPr="006206F9">
          <w:rPr>
            <w:rStyle w:val="Hyperlink"/>
            <w:rFonts w:asciiTheme="minorHAnsi" w:hAnsiTheme="minorHAnsi" w:cs="Arial"/>
            <w:sz w:val="22"/>
            <w:szCs w:val="22"/>
          </w:rPr>
          <w:t>pgtaught.sps@ed.ac.uk</w:t>
        </w:r>
      </w:hyperlink>
      <w:r>
        <w:rPr>
          <w:rFonts w:asciiTheme="minorHAnsi" w:hAnsiTheme="minorHAnsi" w:cs="Arial"/>
          <w:sz w:val="22"/>
          <w:szCs w:val="22"/>
        </w:rPr>
        <w:t xml:space="preserve">) </w:t>
      </w:r>
    </w:p>
    <w:p w14:paraId="72C337B0" w14:textId="77777777" w:rsidR="000338F0" w:rsidRPr="00C66BC6" w:rsidRDefault="000338F0" w:rsidP="000338F0">
      <w:pPr>
        <w:pBdr>
          <w:top w:val="single" w:sz="4" w:space="1" w:color="auto"/>
          <w:left w:val="single" w:sz="4" w:space="4" w:color="auto"/>
          <w:bottom w:val="single" w:sz="4" w:space="1" w:color="auto"/>
          <w:right w:val="single" w:sz="4" w:space="4" w:color="auto"/>
        </w:pBdr>
        <w:ind w:hanging="11"/>
        <w:jc w:val="center"/>
        <w:rPr>
          <w:rFonts w:asciiTheme="minorHAnsi" w:hAnsiTheme="minorHAnsi" w:cs="Arial"/>
          <w:b/>
          <w:sz w:val="22"/>
          <w:szCs w:val="22"/>
        </w:rPr>
      </w:pPr>
    </w:p>
    <w:p w14:paraId="463C45C9" w14:textId="77777777" w:rsidR="000338F0" w:rsidRPr="00C66BC6" w:rsidRDefault="000338F0" w:rsidP="000338F0">
      <w:pPr>
        <w:rPr>
          <w:rFonts w:asciiTheme="minorHAnsi" w:hAnsiTheme="minorHAnsi" w:cs="Arial"/>
          <w:sz w:val="22"/>
          <w:szCs w:val="22"/>
        </w:rPr>
      </w:pPr>
    </w:p>
    <w:p w14:paraId="79FF8D0A" w14:textId="77777777" w:rsidR="000338F0" w:rsidRPr="00C66BC6" w:rsidRDefault="000338F0" w:rsidP="00BF726E">
      <w:pPr>
        <w:pStyle w:val="Footer"/>
        <w:tabs>
          <w:tab w:val="clear" w:pos="4153"/>
          <w:tab w:val="clear" w:pos="8306"/>
        </w:tabs>
        <w:jc w:val="both"/>
        <w:rPr>
          <w:rFonts w:asciiTheme="minorHAnsi" w:hAnsiTheme="minorHAnsi" w:cs="Arial"/>
          <w:sz w:val="22"/>
          <w:szCs w:val="22"/>
        </w:rPr>
      </w:pPr>
    </w:p>
    <w:p w14:paraId="5BD2AD4B" w14:textId="77777777" w:rsidR="000A25F0" w:rsidRPr="00C66BC6" w:rsidRDefault="000A25F0" w:rsidP="000A25F0">
      <w:pPr>
        <w:pStyle w:val="Heading1"/>
        <w:jc w:val="both"/>
        <w:rPr>
          <w:rFonts w:asciiTheme="minorHAnsi" w:hAnsiTheme="minorHAnsi" w:cs="Arial"/>
          <w:sz w:val="32"/>
          <w:szCs w:val="22"/>
          <w:u w:val="single"/>
        </w:rPr>
      </w:pPr>
      <w:r w:rsidRPr="00C66BC6">
        <w:rPr>
          <w:rFonts w:asciiTheme="minorHAnsi" w:hAnsiTheme="minorHAnsi" w:cs="Arial"/>
          <w:sz w:val="32"/>
          <w:szCs w:val="22"/>
        </w:rPr>
        <w:t>I.  INTRODUCTION</w:t>
      </w:r>
    </w:p>
    <w:p w14:paraId="3C4F0F68" w14:textId="77777777" w:rsidR="000A25F0" w:rsidRPr="00C66BC6" w:rsidRDefault="000A25F0" w:rsidP="000A25F0">
      <w:pPr>
        <w:pStyle w:val="Footer"/>
        <w:tabs>
          <w:tab w:val="clear" w:pos="4153"/>
          <w:tab w:val="clear" w:pos="8306"/>
        </w:tabs>
        <w:jc w:val="both"/>
        <w:rPr>
          <w:rFonts w:asciiTheme="minorHAnsi" w:hAnsiTheme="minorHAnsi" w:cs="Arial"/>
          <w:sz w:val="22"/>
          <w:szCs w:val="22"/>
        </w:rPr>
      </w:pPr>
    </w:p>
    <w:p w14:paraId="4F6F5171" w14:textId="1DA77C02" w:rsidR="00620078" w:rsidRPr="00620078" w:rsidRDefault="000A25F0" w:rsidP="007077D3">
      <w:pPr>
        <w:pStyle w:val="Footer"/>
        <w:tabs>
          <w:tab w:val="clear" w:pos="4153"/>
          <w:tab w:val="clear" w:pos="8306"/>
        </w:tabs>
        <w:jc w:val="center"/>
        <w:rPr>
          <w:rFonts w:asciiTheme="minorHAnsi" w:hAnsiTheme="minorHAnsi" w:cs="Arial"/>
          <w:b/>
          <w:sz w:val="22"/>
          <w:szCs w:val="22"/>
          <w:lang w:eastAsia="ja-JP"/>
        </w:rPr>
      </w:pPr>
      <w:r w:rsidRPr="00C66BC6">
        <w:rPr>
          <w:rFonts w:asciiTheme="minorHAnsi" w:hAnsiTheme="minorHAnsi" w:cs="Arial"/>
          <w:sz w:val="22"/>
          <w:szCs w:val="22"/>
        </w:rPr>
        <w:t>Welcome</w:t>
      </w:r>
      <w:r w:rsidR="00082925">
        <w:rPr>
          <w:rFonts w:asciiTheme="minorHAnsi" w:hAnsiTheme="minorHAnsi" w:cs="Arial"/>
          <w:sz w:val="22"/>
          <w:szCs w:val="22"/>
        </w:rPr>
        <w:t xml:space="preserve"> to your studies at the University of Edinburgh</w:t>
      </w:r>
      <w:r w:rsidRPr="00C66BC6">
        <w:rPr>
          <w:rFonts w:asciiTheme="minorHAnsi" w:hAnsiTheme="minorHAnsi" w:cs="Arial"/>
          <w:sz w:val="22"/>
          <w:szCs w:val="22"/>
        </w:rPr>
        <w:t>!</w:t>
      </w:r>
    </w:p>
    <w:p w14:paraId="08D52F21" w14:textId="77777777" w:rsidR="00082925" w:rsidRDefault="00082925" w:rsidP="00620078">
      <w:pPr>
        <w:pStyle w:val="Footer"/>
        <w:tabs>
          <w:tab w:val="clear" w:pos="4153"/>
          <w:tab w:val="clear" w:pos="8306"/>
        </w:tabs>
        <w:jc w:val="both"/>
        <w:rPr>
          <w:rFonts w:asciiTheme="minorHAnsi" w:hAnsiTheme="minorHAnsi" w:cs="Arial"/>
          <w:sz w:val="22"/>
          <w:szCs w:val="22"/>
          <w:lang w:eastAsia="ja-JP"/>
        </w:rPr>
      </w:pPr>
    </w:p>
    <w:p w14:paraId="14723273" w14:textId="575918CF" w:rsidR="000A25F0" w:rsidRPr="00C66BC6" w:rsidRDefault="00620078" w:rsidP="00620078">
      <w:pPr>
        <w:pStyle w:val="Footer"/>
        <w:tabs>
          <w:tab w:val="clear" w:pos="4153"/>
          <w:tab w:val="clear" w:pos="8306"/>
        </w:tabs>
        <w:jc w:val="both"/>
        <w:rPr>
          <w:rFonts w:asciiTheme="minorHAnsi" w:hAnsiTheme="minorHAnsi" w:cs="Arial"/>
          <w:sz w:val="22"/>
          <w:szCs w:val="22"/>
        </w:rPr>
      </w:pPr>
      <w:r w:rsidRPr="00620078">
        <w:rPr>
          <w:rFonts w:asciiTheme="minorHAnsi" w:hAnsiTheme="minorHAnsi" w:cs="Arial"/>
          <w:sz w:val="22"/>
          <w:szCs w:val="22"/>
          <w:lang w:eastAsia="ja-JP"/>
        </w:rPr>
        <w:t xml:space="preserve">This Handbook is a guide for students on the MSc/Diploma in </w:t>
      </w:r>
      <w:r>
        <w:rPr>
          <w:rFonts w:asciiTheme="minorHAnsi" w:hAnsiTheme="minorHAnsi" w:cs="Arial"/>
          <w:sz w:val="22"/>
          <w:szCs w:val="22"/>
          <w:lang w:eastAsia="ja-JP"/>
        </w:rPr>
        <w:t>Global Environment, Politics and Society</w:t>
      </w:r>
      <w:r w:rsidRPr="00620078">
        <w:rPr>
          <w:rFonts w:asciiTheme="minorHAnsi" w:hAnsiTheme="minorHAnsi" w:cs="Arial"/>
          <w:sz w:val="22"/>
          <w:szCs w:val="22"/>
          <w:lang w:eastAsia="ja-JP"/>
        </w:rPr>
        <w:t xml:space="preserve">. It will help you make the most of your time whilst at the University of Edinburgh. Please read it carefully, and in conjunction with the </w:t>
      </w:r>
      <w:hyperlink r:id="rId14" w:history="1">
        <w:r w:rsidR="00D128D8">
          <w:rPr>
            <w:rStyle w:val="Hyperlink"/>
            <w:rFonts w:asciiTheme="minorHAnsi" w:hAnsiTheme="minorHAnsi" w:cs="Arial"/>
            <w:sz w:val="22"/>
            <w:szCs w:val="22"/>
            <w:lang w:eastAsia="ja-JP"/>
          </w:rPr>
          <w:t>2025-26</w:t>
        </w:r>
        <w:r w:rsidR="001A06DF" w:rsidRPr="001A06DF">
          <w:rPr>
            <w:rStyle w:val="Hyperlink"/>
            <w:rFonts w:asciiTheme="minorHAnsi" w:hAnsiTheme="minorHAnsi" w:cs="Arial"/>
            <w:sz w:val="22"/>
            <w:szCs w:val="22"/>
            <w:lang w:eastAsia="ja-JP"/>
          </w:rPr>
          <w:t xml:space="preserve"> PGT Student Handbook</w:t>
        </w:r>
      </w:hyperlink>
      <w:r w:rsidRPr="00620078">
        <w:rPr>
          <w:rFonts w:asciiTheme="minorHAnsi" w:hAnsiTheme="minorHAnsi" w:cs="Arial"/>
          <w:sz w:val="22"/>
          <w:szCs w:val="22"/>
          <w:lang w:eastAsia="ja-JP"/>
        </w:rPr>
        <w:t xml:space="preserve">, which includes (but is not limited to) information relating to: </w:t>
      </w:r>
      <w:r w:rsidR="00BB73A0">
        <w:rPr>
          <w:rFonts w:asciiTheme="minorHAnsi" w:hAnsiTheme="minorHAnsi" w:cs="Arial"/>
          <w:sz w:val="22"/>
          <w:szCs w:val="22"/>
          <w:lang w:eastAsia="ja-JP"/>
        </w:rPr>
        <w:t>a</w:t>
      </w:r>
      <w:r w:rsidRPr="00620078">
        <w:rPr>
          <w:rFonts w:asciiTheme="minorHAnsi" w:hAnsiTheme="minorHAnsi" w:cs="Arial"/>
          <w:sz w:val="22"/>
          <w:szCs w:val="22"/>
          <w:lang w:eastAsia="ja-JP"/>
        </w:rPr>
        <w:t xml:space="preserve">ssessment </w:t>
      </w:r>
      <w:r w:rsidR="00BB73A0">
        <w:rPr>
          <w:rFonts w:asciiTheme="minorHAnsi" w:hAnsiTheme="minorHAnsi" w:cs="Arial"/>
          <w:sz w:val="22"/>
          <w:szCs w:val="22"/>
          <w:lang w:eastAsia="ja-JP"/>
        </w:rPr>
        <w:t>r</w:t>
      </w:r>
      <w:r w:rsidRPr="00620078">
        <w:rPr>
          <w:rFonts w:asciiTheme="minorHAnsi" w:hAnsiTheme="minorHAnsi" w:cs="Arial"/>
          <w:sz w:val="22"/>
          <w:szCs w:val="22"/>
          <w:lang w:eastAsia="ja-JP"/>
        </w:rPr>
        <w:t xml:space="preserve">egulations; </w:t>
      </w:r>
      <w:r w:rsidR="00BB73A0">
        <w:rPr>
          <w:rFonts w:asciiTheme="minorHAnsi" w:hAnsiTheme="minorHAnsi" w:cs="Arial"/>
          <w:sz w:val="22"/>
          <w:szCs w:val="22"/>
          <w:lang w:eastAsia="ja-JP"/>
        </w:rPr>
        <w:t>d</w:t>
      </w:r>
      <w:r w:rsidRPr="00620078">
        <w:rPr>
          <w:rFonts w:asciiTheme="minorHAnsi" w:hAnsiTheme="minorHAnsi" w:cs="Arial"/>
          <w:sz w:val="22"/>
          <w:szCs w:val="22"/>
          <w:lang w:eastAsia="ja-JP"/>
        </w:rPr>
        <w:t xml:space="preserve">egree classification and requirements for the award; </w:t>
      </w:r>
      <w:r w:rsidR="00BB73A0">
        <w:rPr>
          <w:rFonts w:asciiTheme="minorHAnsi" w:hAnsiTheme="minorHAnsi" w:cs="Arial"/>
          <w:sz w:val="22"/>
          <w:szCs w:val="22"/>
          <w:lang w:eastAsia="ja-JP"/>
        </w:rPr>
        <w:t>s</w:t>
      </w:r>
      <w:r w:rsidRPr="00620078">
        <w:rPr>
          <w:rFonts w:asciiTheme="minorHAnsi" w:hAnsiTheme="minorHAnsi" w:cs="Arial"/>
          <w:sz w:val="22"/>
          <w:szCs w:val="22"/>
          <w:lang w:eastAsia="ja-JP"/>
        </w:rPr>
        <w:t>ubmission and return of coursework; deadlines, extensions and penalties; academic misconduct (including plagiarism); academic appeals; student complaints procedure; special circumstances; dignity and respect; safety and security; and facilities in the School.</w:t>
      </w:r>
      <w:r w:rsidR="00082925">
        <w:rPr>
          <w:rStyle w:val="FootnoteReference"/>
          <w:rFonts w:asciiTheme="minorHAnsi" w:hAnsiTheme="minorHAnsi" w:cs="Arial"/>
          <w:sz w:val="22"/>
          <w:szCs w:val="22"/>
          <w:lang w:eastAsia="ja-JP"/>
        </w:rPr>
        <w:footnoteReference w:id="1"/>
      </w:r>
      <w:r w:rsidRPr="00620078">
        <w:rPr>
          <w:rFonts w:asciiTheme="minorHAnsi" w:hAnsiTheme="minorHAnsi" w:cs="Arial"/>
          <w:sz w:val="22"/>
          <w:szCs w:val="22"/>
          <w:lang w:eastAsia="ja-JP"/>
        </w:rPr>
        <w:t> </w:t>
      </w:r>
    </w:p>
    <w:p w14:paraId="7C0610C8" w14:textId="77777777" w:rsidR="000A25F0" w:rsidRPr="00D046BC" w:rsidRDefault="000A25F0" w:rsidP="00BF726E">
      <w:pPr>
        <w:pStyle w:val="Footer"/>
        <w:tabs>
          <w:tab w:val="clear" w:pos="4153"/>
          <w:tab w:val="clear" w:pos="8306"/>
        </w:tabs>
        <w:jc w:val="both"/>
        <w:rPr>
          <w:rFonts w:asciiTheme="minorHAnsi" w:hAnsiTheme="minorHAnsi" w:cs="Arial"/>
          <w:sz w:val="22"/>
          <w:szCs w:val="22"/>
        </w:rPr>
      </w:pPr>
    </w:p>
    <w:p w14:paraId="594D83FC" w14:textId="64F7318F" w:rsidR="00EF7FF9" w:rsidRDefault="00946EA1" w:rsidP="005D025F">
      <w:pPr>
        <w:autoSpaceDE/>
        <w:autoSpaceDN/>
        <w:rPr>
          <w:rFonts w:asciiTheme="minorHAnsi" w:hAnsiTheme="minorHAnsi"/>
          <w:b/>
          <w:sz w:val="22"/>
          <w:szCs w:val="22"/>
        </w:rPr>
      </w:pPr>
      <w:r w:rsidRPr="00C66BC6">
        <w:rPr>
          <w:rFonts w:asciiTheme="minorHAnsi" w:hAnsiTheme="minorHAnsi"/>
          <w:b/>
          <w:sz w:val="22"/>
          <w:szCs w:val="22"/>
        </w:rPr>
        <w:t>MSC</w:t>
      </w:r>
      <w:r w:rsidR="00A67643" w:rsidRPr="00C66BC6">
        <w:rPr>
          <w:rFonts w:asciiTheme="minorHAnsi" w:hAnsiTheme="minorHAnsi"/>
          <w:b/>
          <w:sz w:val="22"/>
          <w:szCs w:val="22"/>
        </w:rPr>
        <w:t xml:space="preserve"> </w:t>
      </w:r>
      <w:r w:rsidR="00012441" w:rsidRPr="00C66BC6">
        <w:rPr>
          <w:rFonts w:asciiTheme="minorHAnsi" w:hAnsiTheme="minorHAnsi"/>
          <w:b/>
          <w:sz w:val="22"/>
          <w:szCs w:val="22"/>
        </w:rPr>
        <w:t>GEPS:  OVERVIEW AND KEY AIMS</w:t>
      </w:r>
    </w:p>
    <w:p w14:paraId="7A3535C1" w14:textId="77777777" w:rsidR="00082925" w:rsidRPr="005D025F" w:rsidRDefault="00082925" w:rsidP="005D025F">
      <w:pPr>
        <w:autoSpaceDE/>
        <w:autoSpaceDN/>
        <w:rPr>
          <w:rFonts w:asciiTheme="minorHAnsi" w:hAnsiTheme="minorHAnsi"/>
          <w:b/>
          <w:sz w:val="22"/>
          <w:szCs w:val="22"/>
        </w:rPr>
      </w:pPr>
    </w:p>
    <w:p w14:paraId="0DCD3896" w14:textId="63541E2D" w:rsidR="007E0C68" w:rsidRPr="00C66BC6" w:rsidRDefault="007E0C68" w:rsidP="00266790">
      <w:pPr>
        <w:jc w:val="both"/>
        <w:rPr>
          <w:rFonts w:asciiTheme="minorHAnsi" w:hAnsiTheme="minorHAnsi" w:cs="Tahoma"/>
          <w:bCs/>
          <w:sz w:val="22"/>
          <w:szCs w:val="22"/>
        </w:rPr>
      </w:pPr>
      <w:r w:rsidRPr="00C66BC6">
        <w:rPr>
          <w:rFonts w:asciiTheme="minorHAnsi" w:hAnsiTheme="minorHAnsi" w:cs="Tahoma"/>
          <w:bCs/>
          <w:sz w:val="22"/>
          <w:szCs w:val="22"/>
        </w:rPr>
        <w:t xml:space="preserve">Addressing global environmental issues </w:t>
      </w:r>
      <w:r w:rsidRPr="00C66BC6">
        <w:rPr>
          <w:rFonts w:asciiTheme="minorHAnsi" w:hAnsiTheme="minorHAnsi" w:cs="Tahoma"/>
          <w:sz w:val="22"/>
          <w:szCs w:val="22"/>
        </w:rPr>
        <w:t>such as climate change, sustainable development</w:t>
      </w:r>
      <w:r w:rsidR="00082925">
        <w:rPr>
          <w:rFonts w:asciiTheme="minorHAnsi" w:hAnsiTheme="minorHAnsi" w:cs="Tahoma"/>
          <w:sz w:val="22"/>
          <w:szCs w:val="22"/>
        </w:rPr>
        <w:t>,</w:t>
      </w:r>
      <w:r w:rsidRPr="00C66BC6">
        <w:rPr>
          <w:rFonts w:asciiTheme="minorHAnsi" w:hAnsiTheme="minorHAnsi" w:cs="Tahoma"/>
          <w:sz w:val="22"/>
          <w:szCs w:val="22"/>
        </w:rPr>
        <w:t xml:space="preserve"> and biodiversity r</w:t>
      </w:r>
      <w:r w:rsidRPr="00C66BC6">
        <w:rPr>
          <w:rFonts w:asciiTheme="minorHAnsi" w:hAnsiTheme="minorHAnsi" w:cs="Tahoma"/>
          <w:bCs/>
          <w:sz w:val="22"/>
          <w:szCs w:val="22"/>
        </w:rPr>
        <w:t xml:space="preserve">equires </w:t>
      </w:r>
      <w:r w:rsidR="00CC6E6A">
        <w:rPr>
          <w:rFonts w:asciiTheme="minorHAnsi" w:hAnsiTheme="minorHAnsi" w:cs="Tahoma"/>
          <w:bCs/>
          <w:sz w:val="22"/>
          <w:szCs w:val="22"/>
        </w:rPr>
        <w:t>understanding and analysis</w:t>
      </w:r>
      <w:r w:rsidRPr="00C66BC6">
        <w:rPr>
          <w:rFonts w:asciiTheme="minorHAnsi" w:hAnsiTheme="minorHAnsi" w:cs="Tahoma"/>
          <w:bCs/>
          <w:sz w:val="22"/>
          <w:szCs w:val="22"/>
        </w:rPr>
        <w:t xml:space="preserve"> of the political, soc</w:t>
      </w:r>
      <w:r w:rsidR="00CC6E6A">
        <w:rPr>
          <w:rFonts w:asciiTheme="minorHAnsi" w:hAnsiTheme="minorHAnsi" w:cs="Tahoma"/>
          <w:bCs/>
          <w:sz w:val="22"/>
          <w:szCs w:val="22"/>
        </w:rPr>
        <w:t>ial, cultural,</w:t>
      </w:r>
      <w:r w:rsidR="00082925">
        <w:rPr>
          <w:rFonts w:asciiTheme="minorHAnsi" w:hAnsiTheme="minorHAnsi" w:cs="Tahoma"/>
          <w:bCs/>
          <w:sz w:val="22"/>
          <w:szCs w:val="22"/>
        </w:rPr>
        <w:t xml:space="preserve"> and moral</w:t>
      </w:r>
      <w:r w:rsidRPr="00C66BC6">
        <w:rPr>
          <w:rFonts w:asciiTheme="minorHAnsi" w:hAnsiTheme="minorHAnsi" w:cs="Tahoma"/>
          <w:bCs/>
          <w:sz w:val="22"/>
          <w:szCs w:val="22"/>
        </w:rPr>
        <w:t xml:space="preserve"> dimensions shaping environmental problems and possible solutions.  This degree brings together the University’s considerable, multi-disciplinary expertise on environmental issues, focusing especially on teaching and research strengths in societal relations, climate justice, international</w:t>
      </w:r>
      <w:r w:rsidR="00082925">
        <w:rPr>
          <w:rFonts w:asciiTheme="minorHAnsi" w:hAnsiTheme="minorHAnsi" w:cs="Tahoma"/>
          <w:bCs/>
          <w:sz w:val="22"/>
          <w:szCs w:val="22"/>
        </w:rPr>
        <w:t xml:space="preserve"> governance,</w:t>
      </w:r>
      <w:r w:rsidR="00CC6E6A">
        <w:rPr>
          <w:rFonts w:asciiTheme="minorHAnsi" w:hAnsiTheme="minorHAnsi" w:cs="Tahoma"/>
          <w:bCs/>
          <w:sz w:val="22"/>
          <w:szCs w:val="22"/>
        </w:rPr>
        <w:t xml:space="preserve"> public perceptions and reactions,</w:t>
      </w:r>
      <w:r w:rsidRPr="00C66BC6">
        <w:rPr>
          <w:rFonts w:asciiTheme="minorHAnsi" w:hAnsiTheme="minorHAnsi" w:cs="Tahoma"/>
          <w:bCs/>
          <w:sz w:val="22"/>
          <w:szCs w:val="22"/>
        </w:rPr>
        <w:t xml:space="preserve"> and comparative environmental politics. </w:t>
      </w:r>
    </w:p>
    <w:p w14:paraId="15008466" w14:textId="77777777" w:rsidR="007E0C68" w:rsidRPr="00C66BC6" w:rsidRDefault="007E0C68" w:rsidP="00266790">
      <w:pPr>
        <w:jc w:val="both"/>
        <w:rPr>
          <w:rFonts w:asciiTheme="minorHAnsi" w:hAnsiTheme="minorHAnsi" w:cs="Tahoma"/>
          <w:bCs/>
          <w:sz w:val="22"/>
          <w:szCs w:val="22"/>
        </w:rPr>
      </w:pPr>
    </w:p>
    <w:p w14:paraId="4FE3EF7B" w14:textId="77777777" w:rsidR="007E0C68" w:rsidRPr="00C66BC6" w:rsidRDefault="00012441" w:rsidP="00266790">
      <w:pPr>
        <w:shd w:val="clear" w:color="auto" w:fill="FFFFFF"/>
        <w:jc w:val="both"/>
        <w:rPr>
          <w:rFonts w:asciiTheme="minorHAnsi" w:hAnsiTheme="minorHAnsi" w:cs="Tahoma"/>
          <w:sz w:val="22"/>
          <w:szCs w:val="22"/>
        </w:rPr>
      </w:pPr>
      <w:r w:rsidRPr="00C66BC6">
        <w:rPr>
          <w:rFonts w:asciiTheme="minorHAnsi" w:hAnsiTheme="minorHAnsi" w:cs="Tahoma"/>
          <w:bCs/>
          <w:sz w:val="22"/>
          <w:szCs w:val="22"/>
        </w:rPr>
        <w:t>The degree will enable students to</w:t>
      </w:r>
      <w:r w:rsidR="007E0C68" w:rsidRPr="00C66BC6">
        <w:rPr>
          <w:rFonts w:asciiTheme="minorHAnsi" w:hAnsiTheme="minorHAnsi" w:cs="Tahoma"/>
          <w:sz w:val="22"/>
          <w:szCs w:val="22"/>
        </w:rPr>
        <w:t>:</w:t>
      </w:r>
    </w:p>
    <w:p w14:paraId="766724E3" w14:textId="143C1789" w:rsidR="007E0C68" w:rsidRPr="00C66BC6" w:rsidRDefault="007E0C68" w:rsidP="00266790">
      <w:pPr>
        <w:numPr>
          <w:ilvl w:val="0"/>
          <w:numId w:val="22"/>
        </w:numPr>
        <w:shd w:val="clear" w:color="auto" w:fill="FFFFFF"/>
        <w:autoSpaceDE/>
        <w:autoSpaceDN/>
        <w:jc w:val="both"/>
        <w:rPr>
          <w:rFonts w:asciiTheme="minorHAnsi" w:hAnsiTheme="minorHAnsi" w:cs="Tahoma"/>
          <w:sz w:val="22"/>
          <w:szCs w:val="22"/>
        </w:rPr>
      </w:pPr>
      <w:r w:rsidRPr="00C66BC6">
        <w:rPr>
          <w:rFonts w:asciiTheme="minorHAnsi" w:hAnsiTheme="minorHAnsi" w:cs="Tahoma"/>
          <w:sz w:val="22"/>
          <w:szCs w:val="22"/>
        </w:rPr>
        <w:t>develop a critical understanding of the key concepts, actors and dynamics characteri</w:t>
      </w:r>
      <w:r w:rsidR="00082925">
        <w:rPr>
          <w:rFonts w:asciiTheme="minorHAnsi" w:hAnsiTheme="minorHAnsi" w:cs="Tahoma"/>
          <w:sz w:val="22"/>
          <w:szCs w:val="22"/>
        </w:rPr>
        <w:t>s</w:t>
      </w:r>
      <w:r w:rsidRPr="00C66BC6">
        <w:rPr>
          <w:rFonts w:asciiTheme="minorHAnsi" w:hAnsiTheme="minorHAnsi" w:cs="Tahoma"/>
          <w:sz w:val="22"/>
          <w:szCs w:val="22"/>
        </w:rPr>
        <w:t>ing global environmental problems and solutions;</w:t>
      </w:r>
    </w:p>
    <w:p w14:paraId="6DFF052F" w14:textId="5080B9C3" w:rsidR="007E0C68" w:rsidRPr="00C66BC6" w:rsidRDefault="007E0C68" w:rsidP="00266790">
      <w:pPr>
        <w:numPr>
          <w:ilvl w:val="0"/>
          <w:numId w:val="22"/>
        </w:numPr>
        <w:shd w:val="clear" w:color="auto" w:fill="FFFFFF"/>
        <w:autoSpaceDE/>
        <w:autoSpaceDN/>
        <w:jc w:val="both"/>
        <w:rPr>
          <w:rFonts w:asciiTheme="minorHAnsi" w:hAnsiTheme="minorHAnsi" w:cs="Tahoma"/>
          <w:sz w:val="22"/>
          <w:szCs w:val="22"/>
        </w:rPr>
      </w:pPr>
      <w:r w:rsidRPr="00C66BC6">
        <w:rPr>
          <w:rFonts w:asciiTheme="minorHAnsi" w:hAnsiTheme="minorHAnsi" w:cs="Tahoma"/>
          <w:sz w:val="22"/>
          <w:szCs w:val="22"/>
        </w:rPr>
        <w:t>engage critically with different disciplinary and theoretical perspectives on environmental issues, especially political, societal</w:t>
      </w:r>
      <w:r w:rsidR="00082925">
        <w:rPr>
          <w:rFonts w:asciiTheme="minorHAnsi" w:hAnsiTheme="minorHAnsi" w:cs="Tahoma"/>
          <w:sz w:val="22"/>
          <w:szCs w:val="22"/>
        </w:rPr>
        <w:t>,</w:t>
      </w:r>
      <w:r w:rsidR="00CC6E6A">
        <w:rPr>
          <w:rFonts w:asciiTheme="minorHAnsi" w:hAnsiTheme="minorHAnsi" w:cs="Tahoma"/>
          <w:sz w:val="22"/>
          <w:szCs w:val="22"/>
        </w:rPr>
        <w:t xml:space="preserve"> cultural,</w:t>
      </w:r>
      <w:r w:rsidR="00082925">
        <w:rPr>
          <w:rFonts w:asciiTheme="minorHAnsi" w:hAnsiTheme="minorHAnsi" w:cs="Tahoma"/>
          <w:sz w:val="22"/>
          <w:szCs w:val="22"/>
        </w:rPr>
        <w:t xml:space="preserve"> and ethical</w:t>
      </w:r>
      <w:r w:rsidRPr="00C66BC6">
        <w:rPr>
          <w:rFonts w:asciiTheme="minorHAnsi" w:hAnsiTheme="minorHAnsi" w:cs="Tahoma"/>
          <w:sz w:val="22"/>
          <w:szCs w:val="22"/>
        </w:rPr>
        <w:t>;</w:t>
      </w:r>
    </w:p>
    <w:p w14:paraId="6B76CB7E" w14:textId="4E4D3DF9" w:rsidR="007E0C68" w:rsidRPr="00C66BC6" w:rsidRDefault="007E0C68" w:rsidP="00266790">
      <w:pPr>
        <w:numPr>
          <w:ilvl w:val="0"/>
          <w:numId w:val="22"/>
        </w:numPr>
        <w:shd w:val="clear" w:color="auto" w:fill="FFFFFF"/>
        <w:autoSpaceDE/>
        <w:autoSpaceDN/>
        <w:jc w:val="both"/>
        <w:rPr>
          <w:rFonts w:asciiTheme="minorHAnsi" w:hAnsiTheme="minorHAnsi" w:cs="Tahoma"/>
          <w:sz w:val="22"/>
          <w:szCs w:val="22"/>
        </w:rPr>
      </w:pPr>
      <w:r w:rsidRPr="00C66BC6">
        <w:rPr>
          <w:rFonts w:asciiTheme="minorHAnsi" w:hAnsiTheme="minorHAnsi" w:cs="Tahoma"/>
          <w:sz w:val="22"/>
          <w:szCs w:val="22"/>
        </w:rPr>
        <w:lastRenderedPageBreak/>
        <w:t>assess competing claims and make informed judgments about current</w:t>
      </w:r>
      <w:r w:rsidR="00082925">
        <w:rPr>
          <w:rFonts w:asciiTheme="minorHAnsi" w:hAnsiTheme="minorHAnsi" w:cs="Tahoma"/>
          <w:sz w:val="22"/>
          <w:szCs w:val="22"/>
        </w:rPr>
        <w:t xml:space="preserve"> debates within </w:t>
      </w:r>
      <w:r w:rsidRPr="00C66BC6">
        <w:rPr>
          <w:rFonts w:asciiTheme="minorHAnsi" w:hAnsiTheme="minorHAnsi" w:cs="Tahoma"/>
          <w:sz w:val="22"/>
          <w:szCs w:val="22"/>
        </w:rPr>
        <w:t>environmental politics, ethics</w:t>
      </w:r>
      <w:r w:rsidR="00082925">
        <w:rPr>
          <w:rFonts w:asciiTheme="minorHAnsi" w:hAnsiTheme="minorHAnsi" w:cs="Tahoma"/>
          <w:sz w:val="22"/>
          <w:szCs w:val="22"/>
        </w:rPr>
        <w:t>,</w:t>
      </w:r>
      <w:r w:rsidRPr="00C66BC6">
        <w:rPr>
          <w:rFonts w:asciiTheme="minorHAnsi" w:hAnsiTheme="minorHAnsi" w:cs="Tahoma"/>
          <w:sz w:val="22"/>
          <w:szCs w:val="22"/>
        </w:rPr>
        <w:t xml:space="preserve"> and societ</w:t>
      </w:r>
      <w:r w:rsidR="00082925">
        <w:rPr>
          <w:rFonts w:asciiTheme="minorHAnsi" w:hAnsiTheme="minorHAnsi" w:cs="Tahoma"/>
          <w:sz w:val="22"/>
          <w:szCs w:val="22"/>
        </w:rPr>
        <w:t>al discourse about environmental challenges</w:t>
      </w:r>
      <w:r w:rsidRPr="00C66BC6">
        <w:rPr>
          <w:rFonts w:asciiTheme="minorHAnsi" w:hAnsiTheme="minorHAnsi" w:cs="Tahoma"/>
          <w:sz w:val="22"/>
          <w:szCs w:val="22"/>
        </w:rPr>
        <w:t>;</w:t>
      </w:r>
    </w:p>
    <w:p w14:paraId="47697E82" w14:textId="3DB6ADE0" w:rsidR="007E0C68" w:rsidRPr="00C66BC6" w:rsidRDefault="007E0C68" w:rsidP="00266790">
      <w:pPr>
        <w:numPr>
          <w:ilvl w:val="0"/>
          <w:numId w:val="22"/>
        </w:numPr>
        <w:shd w:val="clear" w:color="auto" w:fill="FFFFFF"/>
        <w:autoSpaceDE/>
        <w:autoSpaceDN/>
        <w:jc w:val="both"/>
        <w:rPr>
          <w:rFonts w:asciiTheme="minorHAnsi" w:hAnsiTheme="minorHAnsi" w:cs="Tahoma"/>
          <w:sz w:val="22"/>
          <w:szCs w:val="22"/>
        </w:rPr>
      </w:pPr>
      <w:r w:rsidRPr="00C66BC6">
        <w:rPr>
          <w:rFonts w:asciiTheme="minorHAnsi" w:hAnsiTheme="minorHAnsi" w:cs="Tahoma"/>
          <w:sz w:val="22"/>
          <w:szCs w:val="22"/>
        </w:rPr>
        <w:t>develop their ability to present coherent, balanced</w:t>
      </w:r>
      <w:r w:rsidR="00CC6E6A">
        <w:rPr>
          <w:rFonts w:asciiTheme="minorHAnsi" w:hAnsiTheme="minorHAnsi" w:cs="Tahoma"/>
          <w:sz w:val="22"/>
          <w:szCs w:val="22"/>
        </w:rPr>
        <w:t>, and nuanced</w:t>
      </w:r>
      <w:r w:rsidRPr="00C66BC6">
        <w:rPr>
          <w:rFonts w:asciiTheme="minorHAnsi" w:hAnsiTheme="minorHAnsi" w:cs="Tahoma"/>
          <w:sz w:val="22"/>
          <w:szCs w:val="22"/>
        </w:rPr>
        <w:t xml:space="preserve"> arguments </w:t>
      </w:r>
      <w:r w:rsidR="00082925">
        <w:rPr>
          <w:rFonts w:asciiTheme="minorHAnsi" w:hAnsiTheme="minorHAnsi" w:cs="Tahoma"/>
          <w:sz w:val="22"/>
          <w:szCs w:val="22"/>
        </w:rPr>
        <w:t>–</w:t>
      </w:r>
      <w:r w:rsidR="006A31E0" w:rsidRPr="00C66BC6">
        <w:rPr>
          <w:rFonts w:asciiTheme="minorHAnsi" w:hAnsiTheme="minorHAnsi" w:cs="Tahoma"/>
          <w:sz w:val="22"/>
          <w:szCs w:val="22"/>
        </w:rPr>
        <w:t xml:space="preserve"> in</w:t>
      </w:r>
      <w:r w:rsidR="00082925">
        <w:rPr>
          <w:rFonts w:asciiTheme="minorHAnsi" w:hAnsiTheme="minorHAnsi" w:cs="Tahoma"/>
          <w:sz w:val="22"/>
          <w:szCs w:val="22"/>
        </w:rPr>
        <w:t xml:space="preserve"> </w:t>
      </w:r>
      <w:r w:rsidR="006A31E0" w:rsidRPr="00C66BC6">
        <w:rPr>
          <w:rFonts w:asciiTheme="minorHAnsi" w:hAnsiTheme="minorHAnsi" w:cs="Tahoma"/>
          <w:sz w:val="22"/>
          <w:szCs w:val="22"/>
        </w:rPr>
        <w:t xml:space="preserve">written and verbal form – </w:t>
      </w:r>
      <w:r w:rsidRPr="00C66BC6">
        <w:rPr>
          <w:rFonts w:asciiTheme="minorHAnsi" w:hAnsiTheme="minorHAnsi" w:cs="Tahoma"/>
          <w:sz w:val="22"/>
          <w:szCs w:val="22"/>
        </w:rPr>
        <w:t>surrounding contemporary global environmental challenges, actors and dynamics;</w:t>
      </w:r>
    </w:p>
    <w:p w14:paraId="3527240F" w14:textId="2D16A17B" w:rsidR="00EF7FF9" w:rsidRPr="00AD403C" w:rsidRDefault="00012441" w:rsidP="00266790">
      <w:pPr>
        <w:pStyle w:val="Footer"/>
        <w:numPr>
          <w:ilvl w:val="0"/>
          <w:numId w:val="22"/>
        </w:numPr>
        <w:tabs>
          <w:tab w:val="clear" w:pos="4153"/>
          <w:tab w:val="clear" w:pos="8306"/>
        </w:tabs>
        <w:jc w:val="both"/>
        <w:rPr>
          <w:rFonts w:asciiTheme="minorHAnsi" w:hAnsiTheme="minorHAnsi" w:cs="Arial"/>
          <w:sz w:val="22"/>
          <w:szCs w:val="22"/>
          <w:lang w:val="en-US"/>
        </w:rPr>
      </w:pPr>
      <w:r w:rsidRPr="00C66BC6">
        <w:rPr>
          <w:rFonts w:asciiTheme="minorHAnsi" w:hAnsiTheme="minorHAnsi" w:cs="Tahoma"/>
          <w:sz w:val="22"/>
          <w:szCs w:val="22"/>
        </w:rPr>
        <w:t>u</w:t>
      </w:r>
      <w:r w:rsidR="007E0C68" w:rsidRPr="00C66BC6">
        <w:rPr>
          <w:rFonts w:asciiTheme="minorHAnsi" w:hAnsiTheme="minorHAnsi" w:cs="Tahoma"/>
          <w:sz w:val="22"/>
          <w:szCs w:val="22"/>
        </w:rPr>
        <w:t xml:space="preserve">se a range of research skills to plan and execute a significant </w:t>
      </w:r>
      <w:r w:rsidR="00CC6E6A">
        <w:rPr>
          <w:rFonts w:asciiTheme="minorHAnsi" w:hAnsiTheme="minorHAnsi" w:cs="Tahoma"/>
          <w:sz w:val="22"/>
          <w:szCs w:val="22"/>
        </w:rPr>
        <w:t xml:space="preserve">dissertation </w:t>
      </w:r>
      <w:r w:rsidR="007E0C68" w:rsidRPr="00C66BC6">
        <w:rPr>
          <w:rFonts w:asciiTheme="minorHAnsi" w:hAnsiTheme="minorHAnsi" w:cs="Tahoma"/>
          <w:sz w:val="22"/>
          <w:szCs w:val="22"/>
        </w:rPr>
        <w:t>research</w:t>
      </w:r>
      <w:r w:rsidR="00CC6E6A">
        <w:rPr>
          <w:rFonts w:asciiTheme="minorHAnsi" w:hAnsiTheme="minorHAnsi" w:cs="Tahoma"/>
          <w:sz w:val="22"/>
          <w:szCs w:val="22"/>
        </w:rPr>
        <w:t xml:space="preserve"> project</w:t>
      </w:r>
      <w:r w:rsidR="007E0C68" w:rsidRPr="00C66BC6">
        <w:rPr>
          <w:rFonts w:asciiTheme="minorHAnsi" w:hAnsiTheme="minorHAnsi" w:cs="Tahoma"/>
          <w:sz w:val="22"/>
          <w:szCs w:val="22"/>
        </w:rPr>
        <w:t xml:space="preserve"> on a </w:t>
      </w:r>
      <w:r w:rsidR="0009638C">
        <w:rPr>
          <w:rFonts w:asciiTheme="minorHAnsi" w:hAnsiTheme="minorHAnsi" w:cs="Tahoma"/>
          <w:sz w:val="22"/>
          <w:szCs w:val="22"/>
        </w:rPr>
        <w:t>topic linked to</w:t>
      </w:r>
      <w:r w:rsidR="00082925">
        <w:rPr>
          <w:rFonts w:asciiTheme="minorHAnsi" w:hAnsiTheme="minorHAnsi" w:cs="Tahoma"/>
          <w:sz w:val="22"/>
          <w:szCs w:val="22"/>
        </w:rPr>
        <w:t xml:space="preserve"> a</w:t>
      </w:r>
      <w:r w:rsidR="0009638C">
        <w:rPr>
          <w:rFonts w:asciiTheme="minorHAnsi" w:hAnsiTheme="minorHAnsi" w:cs="Tahoma"/>
          <w:sz w:val="22"/>
          <w:szCs w:val="22"/>
        </w:rPr>
        <w:t xml:space="preserve"> </w:t>
      </w:r>
      <w:r w:rsidR="007E0C68" w:rsidRPr="00C66BC6">
        <w:rPr>
          <w:rFonts w:asciiTheme="minorHAnsi" w:hAnsiTheme="minorHAnsi" w:cs="Tahoma"/>
          <w:sz w:val="22"/>
          <w:szCs w:val="22"/>
        </w:rPr>
        <w:t>major global environmental challenge</w:t>
      </w:r>
      <w:r w:rsidR="00266790" w:rsidRPr="00C66BC6">
        <w:rPr>
          <w:rFonts w:asciiTheme="minorHAnsi" w:hAnsiTheme="minorHAnsi" w:cs="Tahoma"/>
          <w:sz w:val="22"/>
          <w:szCs w:val="22"/>
        </w:rPr>
        <w:t>.</w:t>
      </w:r>
    </w:p>
    <w:p w14:paraId="2FE07409" w14:textId="77777777" w:rsidR="00CC6E6A" w:rsidRDefault="00CC6E6A">
      <w:pPr>
        <w:autoSpaceDE/>
        <w:autoSpaceDN/>
        <w:rPr>
          <w:rFonts w:asciiTheme="minorHAnsi" w:hAnsiTheme="minorHAnsi" w:cs="Tahoma"/>
          <w:b/>
          <w:sz w:val="32"/>
          <w:szCs w:val="22"/>
        </w:rPr>
      </w:pPr>
    </w:p>
    <w:p w14:paraId="3C8C9725" w14:textId="59E4E114" w:rsidR="00C66BC6" w:rsidRPr="00815765" w:rsidRDefault="00815765" w:rsidP="00C66BC6">
      <w:pPr>
        <w:pStyle w:val="Footer"/>
        <w:tabs>
          <w:tab w:val="clear" w:pos="4153"/>
          <w:tab w:val="clear" w:pos="8306"/>
        </w:tabs>
        <w:jc w:val="both"/>
        <w:rPr>
          <w:rFonts w:asciiTheme="minorHAnsi" w:hAnsiTheme="minorHAnsi" w:cs="Tahoma"/>
          <w:b/>
          <w:sz w:val="32"/>
          <w:szCs w:val="22"/>
        </w:rPr>
      </w:pPr>
      <w:r w:rsidRPr="00815765">
        <w:rPr>
          <w:rFonts w:asciiTheme="minorHAnsi" w:hAnsiTheme="minorHAnsi" w:cs="Tahoma"/>
          <w:b/>
          <w:sz w:val="32"/>
          <w:szCs w:val="22"/>
        </w:rPr>
        <w:t>II</w:t>
      </w:r>
      <w:r w:rsidR="00A0193E">
        <w:rPr>
          <w:rFonts w:asciiTheme="minorHAnsi" w:hAnsiTheme="minorHAnsi" w:cs="Tahoma"/>
          <w:b/>
          <w:sz w:val="32"/>
          <w:szCs w:val="22"/>
        </w:rPr>
        <w:t>.</w:t>
      </w:r>
      <w:r w:rsidRPr="00815765">
        <w:rPr>
          <w:rFonts w:asciiTheme="minorHAnsi" w:hAnsiTheme="minorHAnsi" w:cs="Tahoma"/>
          <w:b/>
          <w:sz w:val="32"/>
          <w:szCs w:val="22"/>
        </w:rPr>
        <w:t xml:space="preserve"> </w:t>
      </w:r>
      <w:r w:rsidR="00C66BC6" w:rsidRPr="00815765">
        <w:rPr>
          <w:rFonts w:asciiTheme="minorHAnsi" w:hAnsiTheme="minorHAnsi" w:cs="Tahoma"/>
          <w:b/>
          <w:sz w:val="32"/>
          <w:szCs w:val="22"/>
        </w:rPr>
        <w:t>PROGRAMME STRUCTURE</w:t>
      </w:r>
    </w:p>
    <w:p w14:paraId="0BFA2643" w14:textId="77777777" w:rsidR="0057444A" w:rsidRDefault="0057444A" w:rsidP="00731734">
      <w:pPr>
        <w:rPr>
          <w:rFonts w:asciiTheme="minorHAnsi" w:hAnsiTheme="minorHAnsi" w:cs="Arial"/>
          <w:sz w:val="22"/>
          <w:szCs w:val="22"/>
          <w:lang w:val="en-US"/>
        </w:rPr>
      </w:pPr>
    </w:p>
    <w:p w14:paraId="54CA9671" w14:textId="67354F12" w:rsidR="00FE620E" w:rsidRDefault="00FE620E" w:rsidP="00FE620E">
      <w:pPr>
        <w:rPr>
          <w:rFonts w:asciiTheme="minorHAnsi" w:hAnsiTheme="minorHAnsi" w:cs="Arial"/>
          <w:sz w:val="22"/>
          <w:szCs w:val="22"/>
        </w:rPr>
      </w:pPr>
      <w:r w:rsidRPr="00C66BC6">
        <w:rPr>
          <w:rFonts w:asciiTheme="minorHAnsi" w:hAnsiTheme="minorHAnsi" w:cs="Arial"/>
          <w:sz w:val="22"/>
          <w:szCs w:val="22"/>
        </w:rPr>
        <w:t xml:space="preserve">The programme requires completion of 180 credits in all, 60 credits (3 courses) each semester, plus a </w:t>
      </w:r>
      <w:proofErr w:type="gramStart"/>
      <w:r w:rsidRPr="00C66BC6">
        <w:rPr>
          <w:rFonts w:asciiTheme="minorHAnsi" w:hAnsiTheme="minorHAnsi" w:cs="Arial"/>
          <w:sz w:val="22"/>
          <w:szCs w:val="22"/>
        </w:rPr>
        <w:t>60 credit</w:t>
      </w:r>
      <w:proofErr w:type="gramEnd"/>
      <w:r w:rsidRPr="00C66BC6">
        <w:rPr>
          <w:rFonts w:asciiTheme="minorHAnsi" w:hAnsiTheme="minorHAnsi" w:cs="Arial"/>
          <w:sz w:val="22"/>
          <w:szCs w:val="22"/>
        </w:rPr>
        <w:t xml:space="preserve"> dissertation or </w:t>
      </w:r>
      <w:r w:rsidR="00AC6001">
        <w:rPr>
          <w:rFonts w:asciiTheme="minorHAnsi" w:hAnsiTheme="minorHAnsi" w:cs="Arial"/>
          <w:sz w:val="22"/>
          <w:szCs w:val="22"/>
        </w:rPr>
        <w:t>placement</w:t>
      </w:r>
      <w:r w:rsidRPr="00C66BC6">
        <w:rPr>
          <w:rFonts w:asciiTheme="minorHAnsi" w:hAnsiTheme="minorHAnsi" w:cs="Arial"/>
          <w:sz w:val="22"/>
          <w:szCs w:val="22"/>
        </w:rPr>
        <w:t xml:space="preserve">-based </w:t>
      </w:r>
      <w:r w:rsidR="00E41D15">
        <w:rPr>
          <w:rFonts w:asciiTheme="minorHAnsi" w:hAnsiTheme="minorHAnsi" w:cs="Arial"/>
          <w:sz w:val="22"/>
          <w:szCs w:val="22"/>
        </w:rPr>
        <w:t>dissertation</w:t>
      </w:r>
      <w:r>
        <w:rPr>
          <w:rFonts w:asciiTheme="minorHAnsi" w:hAnsiTheme="minorHAnsi" w:cs="Arial"/>
          <w:sz w:val="22"/>
          <w:szCs w:val="22"/>
        </w:rPr>
        <w:t xml:space="preserve">. </w:t>
      </w:r>
      <w:r w:rsidR="00381C44">
        <w:rPr>
          <w:rFonts w:asciiTheme="minorHAnsi" w:hAnsiTheme="minorHAnsi" w:cs="Arial"/>
          <w:sz w:val="22"/>
          <w:szCs w:val="22"/>
        </w:rPr>
        <w:t xml:space="preserve"> </w:t>
      </w:r>
    </w:p>
    <w:p w14:paraId="7AFA5D24" w14:textId="77777777" w:rsidR="00FE620E" w:rsidRDefault="00FE620E" w:rsidP="00FE620E">
      <w:pPr>
        <w:rPr>
          <w:rFonts w:asciiTheme="minorHAnsi" w:hAnsiTheme="minorHAnsi" w:cs="Arial"/>
          <w:sz w:val="22"/>
          <w:szCs w:val="22"/>
        </w:rPr>
      </w:pPr>
    </w:p>
    <w:p w14:paraId="71D42416" w14:textId="3F6EC38E" w:rsidR="00FE620E" w:rsidRDefault="0036168D" w:rsidP="00FE620E">
      <w:pPr>
        <w:rPr>
          <w:rFonts w:asciiTheme="minorHAnsi" w:hAnsiTheme="minorHAnsi" w:cs="Arial"/>
          <w:sz w:val="22"/>
          <w:szCs w:val="22"/>
        </w:rPr>
      </w:pPr>
      <w:r>
        <w:rPr>
          <w:rFonts w:asciiTheme="minorHAnsi" w:hAnsiTheme="minorHAnsi" w:cs="Arial"/>
          <w:sz w:val="22"/>
          <w:szCs w:val="22"/>
        </w:rPr>
        <w:t>In Semester 1</w:t>
      </w:r>
      <w:r w:rsidR="00082925">
        <w:rPr>
          <w:rFonts w:asciiTheme="minorHAnsi" w:hAnsiTheme="minorHAnsi" w:cs="Arial"/>
          <w:sz w:val="22"/>
          <w:szCs w:val="22"/>
        </w:rPr>
        <w:t>,</w:t>
      </w:r>
      <w:r>
        <w:rPr>
          <w:rFonts w:asciiTheme="minorHAnsi" w:hAnsiTheme="minorHAnsi" w:cs="Arial"/>
          <w:sz w:val="22"/>
          <w:szCs w:val="22"/>
        </w:rPr>
        <w:t xml:space="preserve"> a</w:t>
      </w:r>
      <w:r w:rsidR="00FE620E">
        <w:rPr>
          <w:rFonts w:asciiTheme="minorHAnsi" w:hAnsiTheme="minorHAnsi" w:cs="Arial"/>
          <w:sz w:val="22"/>
          <w:szCs w:val="22"/>
        </w:rPr>
        <w:t xml:space="preserve">ll GEPS students take the </w:t>
      </w:r>
      <w:r w:rsidR="00403004">
        <w:rPr>
          <w:rFonts w:asciiTheme="minorHAnsi" w:hAnsiTheme="minorHAnsi" w:cs="Arial"/>
          <w:sz w:val="22"/>
          <w:szCs w:val="22"/>
        </w:rPr>
        <w:t xml:space="preserve">compulsory </w:t>
      </w:r>
      <w:r w:rsidR="00FE620E">
        <w:rPr>
          <w:rFonts w:asciiTheme="minorHAnsi" w:hAnsiTheme="minorHAnsi" w:cs="Arial"/>
          <w:sz w:val="22"/>
          <w:szCs w:val="22"/>
        </w:rPr>
        <w:t xml:space="preserve">course </w:t>
      </w:r>
      <w:hyperlink r:id="rId15" w:history="1">
        <w:r w:rsidR="00FE620E" w:rsidRPr="005525C6">
          <w:rPr>
            <w:rStyle w:val="Hyperlink"/>
            <w:rFonts w:asciiTheme="minorHAnsi" w:hAnsiTheme="minorHAnsi" w:cs="Arial"/>
            <w:sz w:val="22"/>
            <w:szCs w:val="22"/>
          </w:rPr>
          <w:t>Global Environment: Key Issues (</w:t>
        </w:r>
        <w:r w:rsidRPr="005525C6">
          <w:rPr>
            <w:rStyle w:val="Hyperlink"/>
            <w:rFonts w:asciiTheme="minorHAnsi" w:hAnsiTheme="minorHAnsi" w:cs="Arial"/>
            <w:sz w:val="22"/>
            <w:szCs w:val="22"/>
          </w:rPr>
          <w:t>GEKI</w:t>
        </w:r>
        <w:r w:rsidR="00EC716B" w:rsidRPr="005525C6">
          <w:rPr>
            <w:rStyle w:val="Hyperlink"/>
            <w:rFonts w:asciiTheme="minorHAnsi" w:hAnsiTheme="minorHAnsi" w:cs="Arial"/>
            <w:sz w:val="22"/>
            <w:szCs w:val="22"/>
          </w:rPr>
          <w:t>)</w:t>
        </w:r>
      </w:hyperlink>
      <w:r w:rsidR="00FE620E">
        <w:rPr>
          <w:rFonts w:asciiTheme="minorHAnsi" w:hAnsiTheme="minorHAnsi" w:cs="Arial"/>
          <w:sz w:val="22"/>
          <w:szCs w:val="22"/>
        </w:rPr>
        <w:t xml:space="preserve">. In </w:t>
      </w:r>
      <w:r w:rsidR="0009638C">
        <w:rPr>
          <w:rFonts w:asciiTheme="minorHAnsi" w:hAnsiTheme="minorHAnsi" w:cs="Arial"/>
          <w:sz w:val="22"/>
          <w:szCs w:val="22"/>
        </w:rPr>
        <w:t xml:space="preserve">addition, </w:t>
      </w:r>
      <w:r w:rsidR="00E77881" w:rsidRPr="0036168D">
        <w:rPr>
          <w:rFonts w:asciiTheme="minorHAnsi" w:hAnsiTheme="minorHAnsi" w:cs="Arial"/>
          <w:sz w:val="22"/>
          <w:szCs w:val="22"/>
        </w:rPr>
        <w:t>GEPS students</w:t>
      </w:r>
      <w:r w:rsidR="00FE620E" w:rsidRPr="0036168D">
        <w:rPr>
          <w:rFonts w:asciiTheme="minorHAnsi" w:hAnsiTheme="minorHAnsi" w:cs="Arial"/>
          <w:sz w:val="22"/>
          <w:szCs w:val="22"/>
        </w:rPr>
        <w:t xml:space="preserve"> take at least one of </w:t>
      </w:r>
      <w:r w:rsidR="00B43A51">
        <w:rPr>
          <w:rFonts w:asciiTheme="minorHAnsi" w:hAnsiTheme="minorHAnsi" w:cs="Arial"/>
          <w:sz w:val="22"/>
          <w:szCs w:val="22"/>
        </w:rPr>
        <w:t>three</w:t>
      </w:r>
      <w:r w:rsidR="00AB2C8F" w:rsidRPr="0036168D">
        <w:rPr>
          <w:rFonts w:asciiTheme="minorHAnsi" w:hAnsiTheme="minorHAnsi" w:cs="Arial"/>
          <w:sz w:val="22"/>
          <w:szCs w:val="22"/>
        </w:rPr>
        <w:t xml:space="preserve"> courses corresponding to </w:t>
      </w:r>
      <w:r w:rsidR="00FE620E" w:rsidRPr="0036168D">
        <w:rPr>
          <w:rFonts w:asciiTheme="minorHAnsi" w:hAnsiTheme="minorHAnsi" w:cs="Arial"/>
          <w:sz w:val="22"/>
          <w:szCs w:val="22"/>
        </w:rPr>
        <w:t>key themes of the degree</w:t>
      </w:r>
      <w:r w:rsidR="00AB2C8F" w:rsidRPr="0036168D">
        <w:rPr>
          <w:rFonts w:asciiTheme="minorHAnsi" w:hAnsiTheme="minorHAnsi" w:cs="Arial"/>
          <w:sz w:val="22"/>
          <w:szCs w:val="22"/>
        </w:rPr>
        <w:t xml:space="preserve">: </w:t>
      </w:r>
      <w:hyperlink r:id="rId16" w:history="1">
        <w:r w:rsidR="005525C6" w:rsidRPr="005525C6">
          <w:rPr>
            <w:rStyle w:val="Hyperlink"/>
            <w:rFonts w:asciiTheme="minorHAnsi" w:hAnsiTheme="minorHAnsi" w:cs="Arial"/>
            <w:sz w:val="22"/>
            <w:szCs w:val="22"/>
          </w:rPr>
          <w:t>Climate Justice</w:t>
        </w:r>
      </w:hyperlink>
      <w:r w:rsidR="00B77FE5">
        <w:rPr>
          <w:rFonts w:asciiTheme="minorHAnsi" w:hAnsiTheme="minorHAnsi" w:cs="Arial"/>
          <w:sz w:val="22"/>
          <w:szCs w:val="22"/>
        </w:rPr>
        <w:t>,</w:t>
      </w:r>
      <w:r w:rsidR="00B77FE5" w:rsidRPr="0036168D">
        <w:rPr>
          <w:rFonts w:asciiTheme="minorHAnsi" w:hAnsiTheme="minorHAnsi" w:cs="Arial"/>
          <w:sz w:val="22"/>
          <w:szCs w:val="22"/>
        </w:rPr>
        <w:t xml:space="preserve"> </w:t>
      </w:r>
      <w:hyperlink r:id="rId17" w:history="1">
        <w:r w:rsidR="00B77FE5" w:rsidRPr="005525C6">
          <w:rPr>
            <w:rStyle w:val="Hyperlink"/>
            <w:rFonts w:asciiTheme="minorHAnsi" w:hAnsiTheme="minorHAnsi" w:cs="Arial"/>
            <w:sz w:val="22"/>
            <w:szCs w:val="22"/>
          </w:rPr>
          <w:t>Environmental Risk: Politics, Ethics,</w:t>
        </w:r>
        <w:r w:rsidR="00082925" w:rsidRPr="005525C6">
          <w:rPr>
            <w:rStyle w:val="Hyperlink"/>
            <w:rFonts w:asciiTheme="minorHAnsi" w:hAnsiTheme="minorHAnsi" w:cs="Arial"/>
            <w:sz w:val="22"/>
            <w:szCs w:val="22"/>
          </w:rPr>
          <w:t xml:space="preserve"> and</w:t>
        </w:r>
        <w:r w:rsidR="00B77FE5" w:rsidRPr="005525C6">
          <w:rPr>
            <w:rStyle w:val="Hyperlink"/>
            <w:rFonts w:asciiTheme="minorHAnsi" w:hAnsiTheme="minorHAnsi" w:cs="Arial"/>
            <w:sz w:val="22"/>
            <w:szCs w:val="22"/>
          </w:rPr>
          <w:t xml:space="preserve"> Communication</w:t>
        </w:r>
      </w:hyperlink>
      <w:r w:rsidR="00232507" w:rsidRPr="0036168D">
        <w:rPr>
          <w:rFonts w:asciiTheme="minorHAnsi" w:hAnsiTheme="minorHAnsi" w:cs="Arial"/>
          <w:sz w:val="22"/>
          <w:szCs w:val="22"/>
        </w:rPr>
        <w:t xml:space="preserve"> or</w:t>
      </w:r>
      <w:r w:rsidR="003D7B8B">
        <w:rPr>
          <w:rFonts w:asciiTheme="minorHAnsi" w:hAnsiTheme="minorHAnsi" w:cs="Arial"/>
          <w:sz w:val="22"/>
          <w:szCs w:val="22"/>
        </w:rPr>
        <w:t xml:space="preserve"> </w:t>
      </w:r>
      <w:hyperlink r:id="rId18" w:history="1">
        <w:r w:rsidR="003D7B8B" w:rsidRPr="005525C6">
          <w:rPr>
            <w:rStyle w:val="Hyperlink"/>
            <w:rFonts w:asciiTheme="minorHAnsi" w:hAnsiTheme="minorHAnsi" w:cs="Arial"/>
            <w:sz w:val="22"/>
            <w:szCs w:val="22"/>
          </w:rPr>
          <w:t>Global Environment and Society</w:t>
        </w:r>
      </w:hyperlink>
      <w:r w:rsidR="00EC716B">
        <w:rPr>
          <w:rFonts w:asciiTheme="minorHAnsi" w:hAnsiTheme="minorHAnsi" w:cs="Arial"/>
          <w:sz w:val="22"/>
          <w:szCs w:val="22"/>
        </w:rPr>
        <w:t>.</w:t>
      </w:r>
      <w:r w:rsidR="00232507">
        <w:rPr>
          <w:rFonts w:asciiTheme="minorHAnsi" w:hAnsiTheme="minorHAnsi" w:cs="Arial"/>
          <w:sz w:val="22"/>
          <w:szCs w:val="22"/>
        </w:rPr>
        <w:t xml:space="preserve"> </w:t>
      </w:r>
      <w:r w:rsidR="00AB2C8F">
        <w:rPr>
          <w:rFonts w:asciiTheme="minorHAnsi" w:hAnsiTheme="minorHAnsi" w:cs="Arial"/>
          <w:sz w:val="22"/>
          <w:szCs w:val="22"/>
        </w:rPr>
        <w:t>(</w:t>
      </w:r>
      <w:r w:rsidR="00E77881">
        <w:rPr>
          <w:rFonts w:asciiTheme="minorHAnsi" w:hAnsiTheme="minorHAnsi" w:cs="Arial"/>
          <w:sz w:val="22"/>
          <w:szCs w:val="22"/>
        </w:rPr>
        <w:t>You</w:t>
      </w:r>
      <w:r w:rsidR="00FE620E">
        <w:rPr>
          <w:rFonts w:asciiTheme="minorHAnsi" w:hAnsiTheme="minorHAnsi" w:cs="Arial"/>
          <w:sz w:val="22"/>
          <w:szCs w:val="22"/>
        </w:rPr>
        <w:t xml:space="preserve"> are free to take </w:t>
      </w:r>
      <w:r w:rsidR="00082925">
        <w:rPr>
          <w:rFonts w:asciiTheme="minorHAnsi" w:hAnsiTheme="minorHAnsi" w:cs="Arial"/>
          <w:sz w:val="22"/>
          <w:szCs w:val="22"/>
        </w:rPr>
        <w:t>more than one</w:t>
      </w:r>
      <w:r w:rsidR="00AB2C8F">
        <w:rPr>
          <w:rFonts w:asciiTheme="minorHAnsi" w:hAnsiTheme="minorHAnsi" w:cs="Arial"/>
          <w:sz w:val="22"/>
          <w:szCs w:val="22"/>
        </w:rPr>
        <w:t xml:space="preserve"> </w:t>
      </w:r>
      <w:r w:rsidR="00FE620E">
        <w:rPr>
          <w:rFonts w:asciiTheme="minorHAnsi" w:hAnsiTheme="minorHAnsi" w:cs="Arial"/>
          <w:sz w:val="22"/>
          <w:szCs w:val="22"/>
        </w:rPr>
        <w:t>of these courses</w:t>
      </w:r>
      <w:r w:rsidR="00082925">
        <w:rPr>
          <w:rFonts w:asciiTheme="minorHAnsi" w:hAnsiTheme="minorHAnsi" w:cs="Arial"/>
          <w:sz w:val="22"/>
          <w:szCs w:val="22"/>
        </w:rPr>
        <w:t>; at least one is required</w:t>
      </w:r>
      <w:r w:rsidR="004620BF">
        <w:rPr>
          <w:rFonts w:asciiTheme="minorHAnsi" w:hAnsiTheme="minorHAnsi" w:cs="Arial"/>
          <w:sz w:val="22"/>
          <w:szCs w:val="22"/>
        </w:rPr>
        <w:t>.</w:t>
      </w:r>
      <w:r w:rsidR="00AB2C8F">
        <w:rPr>
          <w:rFonts w:asciiTheme="minorHAnsi" w:hAnsiTheme="minorHAnsi" w:cs="Arial"/>
          <w:sz w:val="22"/>
          <w:szCs w:val="22"/>
        </w:rPr>
        <w:t xml:space="preserve">) You will then </w:t>
      </w:r>
      <w:r w:rsidR="00FE620E">
        <w:rPr>
          <w:rFonts w:asciiTheme="minorHAnsi" w:hAnsiTheme="minorHAnsi" w:cs="Arial"/>
          <w:sz w:val="22"/>
          <w:szCs w:val="22"/>
        </w:rPr>
        <w:t xml:space="preserve">select from a range of </w:t>
      </w:r>
      <w:r w:rsidR="00403004">
        <w:rPr>
          <w:rFonts w:asciiTheme="minorHAnsi" w:hAnsiTheme="minorHAnsi" w:cs="Arial"/>
          <w:sz w:val="22"/>
          <w:szCs w:val="22"/>
        </w:rPr>
        <w:t xml:space="preserve">elective </w:t>
      </w:r>
      <w:r w:rsidR="00FE620E">
        <w:rPr>
          <w:rFonts w:asciiTheme="minorHAnsi" w:hAnsiTheme="minorHAnsi" w:cs="Arial"/>
          <w:sz w:val="22"/>
          <w:szCs w:val="22"/>
        </w:rPr>
        <w:t>courses</w:t>
      </w:r>
      <w:r w:rsidR="00C30682">
        <w:rPr>
          <w:rFonts w:asciiTheme="minorHAnsi" w:hAnsiTheme="minorHAnsi" w:cs="Arial"/>
          <w:sz w:val="22"/>
          <w:szCs w:val="22"/>
        </w:rPr>
        <w:t xml:space="preserve"> over the course of the year</w:t>
      </w:r>
      <w:r w:rsidR="00EC716B">
        <w:rPr>
          <w:rFonts w:asciiTheme="minorHAnsi" w:hAnsiTheme="minorHAnsi" w:cs="Arial"/>
          <w:sz w:val="22"/>
          <w:szCs w:val="22"/>
        </w:rPr>
        <w:t xml:space="preserve">, to a total of three courses per </w:t>
      </w:r>
      <w:proofErr w:type="gramStart"/>
      <w:r w:rsidR="00EC716B">
        <w:rPr>
          <w:rFonts w:asciiTheme="minorHAnsi" w:hAnsiTheme="minorHAnsi" w:cs="Arial"/>
          <w:sz w:val="22"/>
          <w:szCs w:val="22"/>
        </w:rPr>
        <w:t>semester</w:t>
      </w:r>
      <w:r w:rsidR="004C1507">
        <w:rPr>
          <w:rFonts w:asciiTheme="minorHAnsi" w:hAnsiTheme="minorHAnsi" w:cs="Arial"/>
          <w:sz w:val="22"/>
          <w:szCs w:val="22"/>
        </w:rPr>
        <w:t>.</w:t>
      </w:r>
      <w:r w:rsidR="00FE620E">
        <w:rPr>
          <w:rFonts w:asciiTheme="minorHAnsi" w:hAnsiTheme="minorHAnsi" w:cs="Arial"/>
          <w:sz w:val="22"/>
          <w:szCs w:val="22"/>
        </w:rPr>
        <w:t>*</w:t>
      </w:r>
      <w:proofErr w:type="gramEnd"/>
    </w:p>
    <w:p w14:paraId="7279637D" w14:textId="77777777" w:rsidR="00FE620E" w:rsidRDefault="00FE620E" w:rsidP="00FE620E">
      <w:pPr>
        <w:rPr>
          <w:rFonts w:asciiTheme="minorHAnsi" w:hAnsiTheme="minorHAnsi" w:cs="Arial"/>
          <w:sz w:val="22"/>
          <w:szCs w:val="22"/>
        </w:rPr>
      </w:pPr>
    </w:p>
    <w:p w14:paraId="0EA8232E" w14:textId="562932FA" w:rsidR="00C724C0" w:rsidRPr="006E694C" w:rsidRDefault="00C30682" w:rsidP="00C724C0">
      <w:pPr>
        <w:rPr>
          <w:rFonts w:asciiTheme="minorHAnsi" w:hAnsiTheme="minorHAnsi" w:cs="Arial"/>
          <w:sz w:val="22"/>
          <w:szCs w:val="22"/>
        </w:rPr>
      </w:pPr>
      <w:r>
        <w:rPr>
          <w:rFonts w:asciiTheme="minorHAnsi" w:hAnsiTheme="minorHAnsi" w:cs="Arial"/>
          <w:sz w:val="22"/>
          <w:szCs w:val="22"/>
        </w:rPr>
        <w:t xml:space="preserve">*NOTE: </w:t>
      </w:r>
      <w:r w:rsidR="0036168D">
        <w:rPr>
          <w:rFonts w:asciiTheme="minorHAnsi" w:hAnsiTheme="minorHAnsi" w:cs="Arial"/>
          <w:sz w:val="22"/>
          <w:szCs w:val="22"/>
        </w:rPr>
        <w:t>S</w:t>
      </w:r>
      <w:r w:rsidR="00FE620E">
        <w:rPr>
          <w:rFonts w:asciiTheme="minorHAnsi" w:hAnsiTheme="minorHAnsi" w:cs="Arial"/>
          <w:sz w:val="22"/>
          <w:szCs w:val="22"/>
        </w:rPr>
        <w:t xml:space="preserve">tudents </w:t>
      </w:r>
      <w:r w:rsidR="0036168D">
        <w:rPr>
          <w:rFonts w:asciiTheme="minorHAnsi" w:hAnsiTheme="minorHAnsi" w:cs="Arial"/>
          <w:sz w:val="22"/>
          <w:szCs w:val="22"/>
        </w:rPr>
        <w:t xml:space="preserve">considering a </w:t>
      </w:r>
      <w:r w:rsidR="00FE620E">
        <w:rPr>
          <w:rFonts w:asciiTheme="minorHAnsi" w:hAnsiTheme="minorHAnsi" w:cs="Arial"/>
          <w:sz w:val="22"/>
          <w:szCs w:val="22"/>
        </w:rPr>
        <w:t xml:space="preserve">placement or dissertation </w:t>
      </w:r>
      <w:r w:rsidR="0036168D">
        <w:rPr>
          <w:rFonts w:asciiTheme="minorHAnsi" w:hAnsiTheme="minorHAnsi" w:cs="Arial"/>
          <w:sz w:val="22"/>
          <w:szCs w:val="22"/>
        </w:rPr>
        <w:t xml:space="preserve">which </w:t>
      </w:r>
      <w:r w:rsidR="00FE620E">
        <w:rPr>
          <w:rFonts w:asciiTheme="minorHAnsi" w:hAnsiTheme="minorHAnsi" w:cs="Arial"/>
          <w:sz w:val="22"/>
          <w:szCs w:val="22"/>
        </w:rPr>
        <w:t xml:space="preserve">will require particular research skills </w:t>
      </w:r>
      <w:r w:rsidR="0036168D">
        <w:rPr>
          <w:rFonts w:asciiTheme="minorHAnsi" w:hAnsiTheme="minorHAnsi" w:cs="Arial"/>
          <w:sz w:val="22"/>
          <w:szCs w:val="22"/>
        </w:rPr>
        <w:t>may wish to consider takin</w:t>
      </w:r>
      <w:r w:rsidR="004D0473">
        <w:rPr>
          <w:rFonts w:asciiTheme="minorHAnsi" w:hAnsiTheme="minorHAnsi" w:cs="Arial"/>
          <w:sz w:val="22"/>
          <w:szCs w:val="22"/>
        </w:rPr>
        <w:t>g</w:t>
      </w:r>
      <w:r w:rsidR="0036168D">
        <w:rPr>
          <w:rFonts w:asciiTheme="minorHAnsi" w:hAnsiTheme="minorHAnsi" w:cs="Arial"/>
          <w:sz w:val="22"/>
          <w:szCs w:val="22"/>
        </w:rPr>
        <w:t xml:space="preserve"> an </w:t>
      </w:r>
      <w:r w:rsidR="00FE620E">
        <w:rPr>
          <w:rFonts w:asciiTheme="minorHAnsi" w:hAnsiTheme="minorHAnsi" w:cs="Arial"/>
          <w:sz w:val="22"/>
          <w:szCs w:val="22"/>
        </w:rPr>
        <w:t>a</w:t>
      </w:r>
      <w:r w:rsidR="00E77881">
        <w:rPr>
          <w:rFonts w:asciiTheme="minorHAnsi" w:hAnsiTheme="minorHAnsi" w:cs="Arial"/>
          <w:sz w:val="22"/>
          <w:szCs w:val="22"/>
        </w:rPr>
        <w:t>ppropriate course to assist them</w:t>
      </w:r>
      <w:r w:rsidR="006E694C">
        <w:rPr>
          <w:rFonts w:asciiTheme="minorHAnsi" w:hAnsiTheme="minorHAnsi" w:cs="Arial"/>
          <w:sz w:val="22"/>
          <w:szCs w:val="22"/>
        </w:rPr>
        <w:t xml:space="preserve">. </w:t>
      </w:r>
      <w:r w:rsidR="00C724C0">
        <w:rPr>
          <w:rFonts w:ascii="Calibri" w:hAnsi="Calibri"/>
          <w:sz w:val="22"/>
          <w:szCs w:val="22"/>
        </w:rPr>
        <w:t xml:space="preserve">Courses offered by the SPS include: </w:t>
      </w:r>
    </w:p>
    <w:p w14:paraId="15273097" w14:textId="7C7555E4" w:rsidR="00C724C0" w:rsidRPr="008556B5" w:rsidRDefault="00381C44" w:rsidP="008556B5">
      <w:pPr>
        <w:pStyle w:val="ListParagraph"/>
        <w:numPr>
          <w:ilvl w:val="0"/>
          <w:numId w:val="30"/>
        </w:numPr>
        <w:spacing w:after="0" w:line="240" w:lineRule="auto"/>
        <w:ind w:left="1077" w:hanging="357"/>
        <w:rPr>
          <w:rFonts w:asciiTheme="minorHAnsi" w:hAnsiTheme="minorHAnsi" w:cstheme="minorHAnsi"/>
        </w:rPr>
      </w:pPr>
      <w:r w:rsidRPr="008556B5">
        <w:rPr>
          <w:rFonts w:asciiTheme="minorHAnsi" w:hAnsiTheme="minorHAnsi" w:cstheme="minorHAnsi"/>
        </w:rPr>
        <w:t>Core Quantitative Data A</w:t>
      </w:r>
      <w:r w:rsidR="00C724C0" w:rsidRPr="008556B5">
        <w:rPr>
          <w:rFonts w:asciiTheme="minorHAnsi" w:hAnsiTheme="minorHAnsi" w:cstheme="minorHAnsi"/>
        </w:rPr>
        <w:t>nalysis 1 and 2 (</w:t>
      </w:r>
      <w:r w:rsidR="00C724C0" w:rsidRPr="0012615F">
        <w:rPr>
          <w:rFonts w:asciiTheme="minorHAnsi" w:hAnsiTheme="minorHAnsi" w:cstheme="minorHAnsi"/>
        </w:rPr>
        <w:t>SCIL11009</w:t>
      </w:r>
      <w:r w:rsidR="00C724C0" w:rsidRPr="008556B5">
        <w:rPr>
          <w:rFonts w:asciiTheme="minorHAnsi" w:hAnsiTheme="minorHAnsi" w:cstheme="minorHAnsi"/>
        </w:rPr>
        <w:t xml:space="preserve">) </w:t>
      </w:r>
    </w:p>
    <w:p w14:paraId="0572137E" w14:textId="799BD673" w:rsidR="008556B5" w:rsidRPr="008556B5" w:rsidRDefault="008556B5" w:rsidP="008556B5">
      <w:pPr>
        <w:pStyle w:val="ListParagraph"/>
        <w:numPr>
          <w:ilvl w:val="0"/>
          <w:numId w:val="30"/>
        </w:numPr>
        <w:spacing w:after="0"/>
      </w:pPr>
      <w:r w:rsidRPr="008556B5">
        <w:t>Research Skills in the Social Sciences: Data Collection (</w:t>
      </w:r>
      <w:r w:rsidRPr="0012615F">
        <w:t>PGSP11016</w:t>
      </w:r>
      <w:r w:rsidRPr="008556B5">
        <w:t xml:space="preserve">) </w:t>
      </w:r>
    </w:p>
    <w:p w14:paraId="04627FDA" w14:textId="20B9AD01" w:rsidR="008556B5" w:rsidRDefault="008556B5" w:rsidP="008556B5">
      <w:pPr>
        <w:pStyle w:val="ListParagraph"/>
        <w:numPr>
          <w:ilvl w:val="0"/>
          <w:numId w:val="30"/>
        </w:numPr>
        <w:spacing w:after="0"/>
      </w:pPr>
      <w:r w:rsidRPr="008556B5">
        <w:t>Analysing Qualitative Data (</w:t>
      </w:r>
      <w:r w:rsidRPr="0012615F">
        <w:rPr>
          <w:lang w:eastAsia="en-GB"/>
        </w:rPr>
        <w:t>PGSP11110</w:t>
      </w:r>
      <w:r w:rsidRPr="008556B5">
        <w:t xml:space="preserve">) </w:t>
      </w:r>
    </w:p>
    <w:p w14:paraId="61A9E8A3" w14:textId="4C7526FD" w:rsidR="00222166" w:rsidRPr="00222166" w:rsidRDefault="00222166" w:rsidP="007830CD">
      <w:pPr>
        <w:pStyle w:val="ListParagraph"/>
        <w:numPr>
          <w:ilvl w:val="0"/>
          <w:numId w:val="30"/>
        </w:numPr>
      </w:pPr>
      <w:r w:rsidRPr="00222166">
        <w:t>Evaluation Research Methods (</w:t>
      </w:r>
      <w:r w:rsidRPr="007830CD">
        <w:t>PGSP11373)</w:t>
      </w:r>
    </w:p>
    <w:p w14:paraId="5061FF79" w14:textId="77777777" w:rsidR="00381C44" w:rsidRDefault="00381C44" w:rsidP="00F516DE">
      <w:pPr>
        <w:rPr>
          <w:rFonts w:asciiTheme="minorHAnsi" w:hAnsiTheme="minorHAnsi" w:cs="Arial"/>
          <w:b/>
          <w:sz w:val="22"/>
          <w:szCs w:val="22"/>
          <w:lang w:val="en-US"/>
        </w:rPr>
      </w:pPr>
    </w:p>
    <w:p w14:paraId="52E3EEF5" w14:textId="0F8685E3" w:rsidR="00BF112D" w:rsidRDefault="00F516DE" w:rsidP="004D0473">
      <w:pPr>
        <w:rPr>
          <w:rFonts w:asciiTheme="minorHAnsi" w:hAnsiTheme="minorHAnsi" w:cs="Arial"/>
          <w:b/>
          <w:sz w:val="22"/>
          <w:szCs w:val="22"/>
        </w:rPr>
      </w:pPr>
      <w:r>
        <w:rPr>
          <w:rFonts w:asciiTheme="minorHAnsi" w:hAnsiTheme="minorHAnsi" w:cs="Arial"/>
          <w:b/>
          <w:sz w:val="22"/>
          <w:szCs w:val="22"/>
          <w:lang w:val="en-US"/>
        </w:rPr>
        <w:t xml:space="preserve">For full details of the programme structure, including a list of </w:t>
      </w:r>
      <w:r w:rsidR="008923D5">
        <w:rPr>
          <w:rFonts w:asciiTheme="minorHAnsi" w:hAnsiTheme="minorHAnsi" w:cs="Arial"/>
          <w:b/>
          <w:sz w:val="22"/>
          <w:szCs w:val="22"/>
          <w:lang w:val="en-US"/>
        </w:rPr>
        <w:t>additional</w:t>
      </w:r>
      <w:r>
        <w:rPr>
          <w:rFonts w:asciiTheme="minorHAnsi" w:hAnsiTheme="minorHAnsi" w:cs="Arial"/>
          <w:b/>
          <w:sz w:val="22"/>
          <w:szCs w:val="22"/>
          <w:lang w:val="en-US"/>
        </w:rPr>
        <w:t xml:space="preserve"> courses, please see the GEPS </w:t>
      </w:r>
      <w:hyperlink r:id="rId19" w:history="1">
        <w:r w:rsidRPr="0012615F">
          <w:rPr>
            <w:rStyle w:val="Hyperlink"/>
            <w:rFonts w:asciiTheme="minorHAnsi" w:hAnsiTheme="minorHAnsi" w:cs="Arial"/>
            <w:b/>
            <w:sz w:val="22"/>
            <w:szCs w:val="22"/>
            <w:lang w:val="en-US"/>
          </w:rPr>
          <w:t>Degree Regulations and Programme of Study (DRPS) page</w:t>
        </w:r>
      </w:hyperlink>
      <w:r>
        <w:rPr>
          <w:rFonts w:asciiTheme="minorHAnsi" w:hAnsiTheme="minorHAnsi" w:cs="Arial"/>
          <w:b/>
          <w:sz w:val="22"/>
          <w:szCs w:val="22"/>
          <w:lang w:val="en-US"/>
        </w:rPr>
        <w:t xml:space="preserve">. </w:t>
      </w:r>
    </w:p>
    <w:p w14:paraId="0D5313BC" w14:textId="77777777" w:rsidR="00BF112D" w:rsidRDefault="00BF112D" w:rsidP="00ED6863">
      <w:pPr>
        <w:ind w:right="56"/>
        <w:jc w:val="both"/>
        <w:rPr>
          <w:rFonts w:asciiTheme="minorHAnsi" w:hAnsiTheme="minorHAnsi" w:cs="Arial"/>
          <w:b/>
          <w:sz w:val="22"/>
          <w:szCs w:val="22"/>
        </w:rPr>
      </w:pPr>
    </w:p>
    <w:p w14:paraId="1C64007C" w14:textId="77777777" w:rsidR="00ED6863" w:rsidRPr="00C66BC6" w:rsidRDefault="00ED6863" w:rsidP="00ED6863">
      <w:pPr>
        <w:ind w:right="56"/>
        <w:jc w:val="both"/>
        <w:rPr>
          <w:rFonts w:asciiTheme="minorHAnsi" w:hAnsiTheme="minorHAnsi" w:cs="Arial"/>
          <w:b/>
          <w:sz w:val="22"/>
          <w:szCs w:val="22"/>
        </w:rPr>
      </w:pPr>
      <w:r w:rsidRPr="00C66BC6">
        <w:rPr>
          <w:rFonts w:asciiTheme="minorHAnsi" w:hAnsiTheme="minorHAnsi" w:cs="Arial"/>
          <w:b/>
          <w:sz w:val="22"/>
          <w:szCs w:val="22"/>
        </w:rPr>
        <w:t xml:space="preserve">COURSES OUTSIDE SPS </w:t>
      </w:r>
    </w:p>
    <w:p w14:paraId="74B4656B" w14:textId="46A2CD6C" w:rsidR="000540B1" w:rsidRDefault="00ED6863" w:rsidP="00ED6863">
      <w:pPr>
        <w:ind w:right="56"/>
        <w:jc w:val="both"/>
        <w:rPr>
          <w:rFonts w:asciiTheme="minorHAnsi" w:hAnsiTheme="minorHAnsi" w:cs="Arial"/>
          <w:sz w:val="22"/>
          <w:szCs w:val="22"/>
        </w:rPr>
      </w:pPr>
      <w:r w:rsidRPr="00C66BC6">
        <w:rPr>
          <w:rFonts w:asciiTheme="minorHAnsi" w:hAnsiTheme="minorHAnsi" w:cs="Arial"/>
          <w:sz w:val="22"/>
          <w:szCs w:val="22"/>
        </w:rPr>
        <w:t>S</w:t>
      </w:r>
      <w:r w:rsidR="0051687D">
        <w:rPr>
          <w:rFonts w:asciiTheme="minorHAnsi" w:hAnsiTheme="minorHAnsi" w:cs="Arial"/>
          <w:sz w:val="22"/>
          <w:szCs w:val="22"/>
        </w:rPr>
        <w:t>everal</w:t>
      </w:r>
      <w:r w:rsidRPr="00C66BC6">
        <w:rPr>
          <w:rFonts w:asciiTheme="minorHAnsi" w:hAnsiTheme="minorHAnsi" w:cs="Arial"/>
          <w:sz w:val="22"/>
          <w:szCs w:val="22"/>
        </w:rPr>
        <w:t xml:space="preserve"> courses</w:t>
      </w:r>
      <w:r w:rsidR="0051687D">
        <w:rPr>
          <w:rFonts w:asciiTheme="minorHAnsi" w:hAnsiTheme="minorHAnsi" w:cs="Arial"/>
          <w:sz w:val="22"/>
          <w:szCs w:val="22"/>
        </w:rPr>
        <w:t xml:space="preserve"> outside the School of Social and Political Science</w:t>
      </w:r>
      <w:r w:rsidRPr="00C66BC6">
        <w:rPr>
          <w:rFonts w:asciiTheme="minorHAnsi" w:hAnsiTheme="minorHAnsi" w:cs="Arial"/>
          <w:sz w:val="22"/>
          <w:szCs w:val="22"/>
        </w:rPr>
        <w:t xml:space="preserve"> are particularly relevant and are listed as </w:t>
      </w:r>
      <w:r w:rsidR="00A91307">
        <w:rPr>
          <w:rFonts w:asciiTheme="minorHAnsi" w:hAnsiTheme="minorHAnsi" w:cs="Arial"/>
          <w:sz w:val="22"/>
          <w:szCs w:val="22"/>
        </w:rPr>
        <w:t>electives</w:t>
      </w:r>
      <w:r w:rsidR="0088549C">
        <w:rPr>
          <w:rFonts w:asciiTheme="minorHAnsi" w:hAnsiTheme="minorHAnsi" w:cs="Arial"/>
          <w:sz w:val="22"/>
          <w:szCs w:val="22"/>
        </w:rPr>
        <w:t xml:space="preserve"> on the DRPS link above</w:t>
      </w:r>
      <w:r w:rsidR="002F3550" w:rsidRPr="002F3550">
        <w:rPr>
          <w:rFonts w:asciiTheme="minorHAnsi" w:hAnsiTheme="minorHAnsi" w:cs="Arial"/>
          <w:sz w:val="22"/>
          <w:szCs w:val="22"/>
        </w:rPr>
        <w:t>.</w:t>
      </w:r>
      <w:r w:rsidR="000540B1" w:rsidRPr="002F3550">
        <w:rPr>
          <w:rFonts w:asciiTheme="minorHAnsi" w:hAnsiTheme="minorHAnsi" w:cs="Arial"/>
          <w:sz w:val="22"/>
          <w:szCs w:val="22"/>
        </w:rPr>
        <w:t xml:space="preserve"> (</w:t>
      </w:r>
      <w:r w:rsidRPr="002F3550">
        <w:rPr>
          <w:rFonts w:asciiTheme="minorHAnsi" w:hAnsiTheme="minorHAnsi" w:cs="Arial"/>
          <w:sz w:val="22"/>
          <w:szCs w:val="22"/>
          <w:u w:val="single"/>
        </w:rPr>
        <w:t xml:space="preserve">Note </w:t>
      </w:r>
      <w:r w:rsidR="002F3550">
        <w:rPr>
          <w:rFonts w:asciiTheme="minorHAnsi" w:hAnsiTheme="minorHAnsi" w:cs="Arial"/>
          <w:sz w:val="22"/>
          <w:szCs w:val="22"/>
          <w:u w:val="single"/>
        </w:rPr>
        <w:t xml:space="preserve">that </w:t>
      </w:r>
      <w:r w:rsidRPr="002F3550">
        <w:rPr>
          <w:rFonts w:asciiTheme="minorHAnsi" w:hAnsiTheme="minorHAnsi" w:cs="Arial"/>
          <w:sz w:val="22"/>
          <w:szCs w:val="22"/>
          <w:u w:val="single"/>
        </w:rPr>
        <w:t xml:space="preserve">places </w:t>
      </w:r>
      <w:r w:rsidR="002F3550" w:rsidRPr="002F3550">
        <w:rPr>
          <w:rFonts w:asciiTheme="minorHAnsi" w:hAnsiTheme="minorHAnsi" w:cs="Arial"/>
          <w:sz w:val="22"/>
          <w:szCs w:val="22"/>
          <w:u w:val="single"/>
        </w:rPr>
        <w:t xml:space="preserve">on </w:t>
      </w:r>
      <w:r w:rsidR="00403004" w:rsidRPr="002F3550">
        <w:rPr>
          <w:rFonts w:asciiTheme="minorHAnsi" w:hAnsiTheme="minorHAnsi" w:cs="Arial"/>
          <w:sz w:val="22"/>
          <w:szCs w:val="22"/>
          <w:u w:val="single"/>
        </w:rPr>
        <w:t>electives</w:t>
      </w:r>
      <w:r w:rsidR="005500E6" w:rsidRPr="002F3550">
        <w:rPr>
          <w:rFonts w:asciiTheme="minorHAnsi" w:hAnsiTheme="minorHAnsi" w:cs="Arial"/>
          <w:sz w:val="22"/>
          <w:szCs w:val="22"/>
          <w:u w:val="single"/>
        </w:rPr>
        <w:t>, including recommended electives,</w:t>
      </w:r>
      <w:r w:rsidR="00403004" w:rsidRPr="002F3550">
        <w:rPr>
          <w:rFonts w:asciiTheme="minorHAnsi" w:hAnsiTheme="minorHAnsi" w:cs="Arial"/>
          <w:sz w:val="22"/>
          <w:szCs w:val="22"/>
          <w:u w:val="single"/>
        </w:rPr>
        <w:t xml:space="preserve"> </w:t>
      </w:r>
      <w:r w:rsidRPr="002F3550">
        <w:rPr>
          <w:rFonts w:asciiTheme="minorHAnsi" w:hAnsiTheme="minorHAnsi" w:cs="Arial"/>
          <w:sz w:val="22"/>
          <w:szCs w:val="22"/>
          <w:u w:val="single"/>
        </w:rPr>
        <w:t>cannot be guaranteed</w:t>
      </w:r>
      <w:r w:rsidRPr="00E65045">
        <w:rPr>
          <w:rFonts w:asciiTheme="minorHAnsi" w:hAnsiTheme="minorHAnsi" w:cs="Arial"/>
          <w:sz w:val="22"/>
          <w:szCs w:val="22"/>
        </w:rPr>
        <w:t>; students are advised to have a firm back-up option</w:t>
      </w:r>
      <w:r w:rsidRPr="00C66BC6">
        <w:rPr>
          <w:rFonts w:asciiTheme="minorHAnsi" w:hAnsiTheme="minorHAnsi" w:cs="Arial"/>
          <w:sz w:val="22"/>
          <w:szCs w:val="22"/>
        </w:rPr>
        <w:t>.</w:t>
      </w:r>
      <w:r w:rsidR="000540B1">
        <w:rPr>
          <w:rFonts w:asciiTheme="minorHAnsi" w:hAnsiTheme="minorHAnsi" w:cs="Arial"/>
          <w:sz w:val="22"/>
          <w:szCs w:val="22"/>
        </w:rPr>
        <w:t>)</w:t>
      </w:r>
      <w:r w:rsidRPr="00C66BC6">
        <w:rPr>
          <w:rFonts w:asciiTheme="minorHAnsi" w:hAnsiTheme="minorHAnsi" w:cs="Arial"/>
          <w:sz w:val="22"/>
          <w:szCs w:val="22"/>
        </w:rPr>
        <w:t xml:space="preserve"> </w:t>
      </w:r>
    </w:p>
    <w:p w14:paraId="43736359" w14:textId="580EA867" w:rsidR="00ED6863" w:rsidRPr="00C66BC6" w:rsidRDefault="00ED6863" w:rsidP="00ED6863">
      <w:pPr>
        <w:ind w:right="56"/>
        <w:jc w:val="both"/>
        <w:rPr>
          <w:rFonts w:asciiTheme="minorHAnsi" w:hAnsiTheme="minorHAnsi" w:cs="Arial"/>
          <w:b/>
          <w:sz w:val="22"/>
          <w:szCs w:val="22"/>
        </w:rPr>
      </w:pPr>
    </w:p>
    <w:p w14:paraId="329D0232" w14:textId="6A951D87" w:rsidR="00ED6863" w:rsidRPr="0088549C" w:rsidRDefault="00214692" w:rsidP="00BC22BD">
      <w:pPr>
        <w:rPr>
          <w:rFonts w:asciiTheme="minorHAnsi" w:hAnsiTheme="minorHAnsi" w:cs="Arial"/>
          <w:sz w:val="22"/>
          <w:szCs w:val="22"/>
        </w:rPr>
      </w:pPr>
      <w:r>
        <w:rPr>
          <w:rFonts w:asciiTheme="minorHAnsi" w:hAnsiTheme="minorHAnsi" w:cs="Arial"/>
          <w:sz w:val="22"/>
          <w:szCs w:val="22"/>
        </w:rPr>
        <w:t>S</w:t>
      </w:r>
      <w:r w:rsidR="007839B6" w:rsidRPr="007839B6">
        <w:rPr>
          <w:rFonts w:asciiTheme="minorHAnsi" w:hAnsiTheme="minorHAnsi" w:cs="Arial"/>
          <w:sz w:val="22"/>
          <w:szCs w:val="22"/>
        </w:rPr>
        <w:t xml:space="preserve">tudents may search other programmes within and outside the </w:t>
      </w:r>
      <w:r>
        <w:rPr>
          <w:rFonts w:asciiTheme="minorHAnsi" w:hAnsiTheme="minorHAnsi" w:cs="Arial"/>
          <w:sz w:val="22"/>
          <w:szCs w:val="22"/>
        </w:rPr>
        <w:t>School of Social and Political Science</w:t>
      </w:r>
      <w:r w:rsidR="007839B6" w:rsidRPr="007839B6">
        <w:rPr>
          <w:rFonts w:asciiTheme="minorHAnsi" w:hAnsiTheme="minorHAnsi" w:cs="Arial"/>
          <w:sz w:val="22"/>
          <w:szCs w:val="22"/>
        </w:rPr>
        <w:t xml:space="preserve"> for courses of interest, but should </w:t>
      </w:r>
      <w:r w:rsidR="000540B1">
        <w:rPr>
          <w:rFonts w:asciiTheme="minorHAnsi" w:hAnsiTheme="minorHAnsi" w:cs="Arial"/>
          <w:sz w:val="22"/>
          <w:szCs w:val="22"/>
        </w:rPr>
        <w:t xml:space="preserve">check </w:t>
      </w:r>
      <w:r w:rsidR="00AB2C8F">
        <w:rPr>
          <w:rFonts w:asciiTheme="minorHAnsi" w:hAnsiTheme="minorHAnsi" w:cs="Arial"/>
          <w:sz w:val="22"/>
          <w:szCs w:val="22"/>
        </w:rPr>
        <w:t xml:space="preserve">with their </w:t>
      </w:r>
      <w:r w:rsidR="003C31B9">
        <w:rPr>
          <w:rFonts w:asciiTheme="minorHAnsi" w:hAnsiTheme="minorHAnsi" w:cs="Arial"/>
          <w:sz w:val="22"/>
          <w:szCs w:val="22"/>
        </w:rPr>
        <w:t>Programme Director</w:t>
      </w:r>
      <w:r w:rsidR="00AB2C8F">
        <w:rPr>
          <w:rFonts w:asciiTheme="minorHAnsi" w:hAnsiTheme="minorHAnsi" w:cs="Arial"/>
          <w:sz w:val="22"/>
          <w:szCs w:val="22"/>
        </w:rPr>
        <w:t xml:space="preserve"> </w:t>
      </w:r>
      <w:r w:rsidR="007839B6" w:rsidRPr="007839B6">
        <w:rPr>
          <w:rFonts w:asciiTheme="minorHAnsi" w:hAnsiTheme="minorHAnsi" w:cs="Arial"/>
          <w:sz w:val="22"/>
          <w:szCs w:val="22"/>
        </w:rPr>
        <w:t>to ensure the course is appropriate and available</w:t>
      </w:r>
      <w:r w:rsidR="007839B6">
        <w:rPr>
          <w:rFonts w:asciiTheme="minorHAnsi" w:hAnsiTheme="minorHAnsi" w:cs="Arial"/>
          <w:sz w:val="22"/>
          <w:szCs w:val="22"/>
        </w:rPr>
        <w:t>.</w:t>
      </w:r>
      <w:r w:rsidR="0088549C">
        <w:rPr>
          <w:rFonts w:asciiTheme="minorHAnsi" w:hAnsiTheme="minorHAnsi" w:cs="Arial"/>
          <w:sz w:val="22"/>
          <w:szCs w:val="22"/>
        </w:rPr>
        <w:t xml:space="preserve">  We strongly encourage students to consider their own goals and interests for this degree, and to design their course selection accordingly.  Focus on what coursework will best prepare </w:t>
      </w:r>
      <w:r w:rsidR="0088549C">
        <w:rPr>
          <w:rFonts w:asciiTheme="minorHAnsi" w:hAnsiTheme="minorHAnsi" w:cs="Arial"/>
          <w:i/>
          <w:sz w:val="22"/>
          <w:szCs w:val="22"/>
        </w:rPr>
        <w:t>you</w:t>
      </w:r>
      <w:r w:rsidR="0088549C">
        <w:rPr>
          <w:rFonts w:asciiTheme="minorHAnsi" w:hAnsiTheme="minorHAnsi" w:cs="Arial"/>
          <w:sz w:val="22"/>
          <w:szCs w:val="22"/>
        </w:rPr>
        <w:t xml:space="preserve"> for your dissertation research and your future endeavours; the courses your peers are taking or the courses other students have taken in the past might not be the best choices for you.</w:t>
      </w:r>
    </w:p>
    <w:p w14:paraId="3AE8E954" w14:textId="77777777" w:rsidR="0057444A" w:rsidRDefault="0057444A" w:rsidP="00266790">
      <w:pPr>
        <w:ind w:right="56"/>
        <w:jc w:val="both"/>
        <w:rPr>
          <w:rFonts w:asciiTheme="minorHAnsi" w:hAnsiTheme="minorHAnsi" w:cs="Arial"/>
          <w:sz w:val="22"/>
          <w:szCs w:val="22"/>
        </w:rPr>
      </w:pPr>
    </w:p>
    <w:p w14:paraId="722CDB19" w14:textId="7AFCDC37" w:rsidR="0057444A" w:rsidRDefault="005569EB" w:rsidP="0057444A">
      <w:pPr>
        <w:jc w:val="both"/>
        <w:rPr>
          <w:rFonts w:asciiTheme="minorHAnsi" w:hAnsiTheme="minorHAnsi" w:cs="Arial"/>
          <w:b/>
          <w:szCs w:val="22"/>
        </w:rPr>
      </w:pPr>
      <w:r>
        <w:rPr>
          <w:rFonts w:asciiTheme="minorHAnsi" w:hAnsiTheme="minorHAnsi" w:cs="Arial"/>
          <w:b/>
          <w:szCs w:val="22"/>
        </w:rPr>
        <w:t xml:space="preserve">DISSERTATION OR </w:t>
      </w:r>
      <w:r w:rsidR="00AC6001">
        <w:rPr>
          <w:rFonts w:asciiTheme="minorHAnsi" w:hAnsiTheme="minorHAnsi" w:cs="Arial"/>
          <w:b/>
          <w:szCs w:val="22"/>
        </w:rPr>
        <w:t>PLACEMENT</w:t>
      </w:r>
      <w:r>
        <w:rPr>
          <w:rFonts w:asciiTheme="minorHAnsi" w:hAnsiTheme="minorHAnsi" w:cs="Arial"/>
          <w:b/>
          <w:szCs w:val="22"/>
        </w:rPr>
        <w:t>-BASED DISSERTATION</w:t>
      </w:r>
    </w:p>
    <w:p w14:paraId="51A11201" w14:textId="77777777" w:rsidR="005569EB" w:rsidRPr="00C66BC6" w:rsidRDefault="005569EB" w:rsidP="0057444A">
      <w:pPr>
        <w:jc w:val="both"/>
        <w:rPr>
          <w:rFonts w:asciiTheme="minorHAnsi" w:hAnsiTheme="minorHAnsi" w:cs="Arial"/>
          <w:b/>
          <w:i/>
          <w:iCs/>
          <w:color w:val="000000"/>
          <w:sz w:val="22"/>
          <w:szCs w:val="22"/>
        </w:rPr>
      </w:pPr>
    </w:p>
    <w:p w14:paraId="7B735F10" w14:textId="5FC2AB9D" w:rsidR="003068AC" w:rsidRPr="00C66BC6" w:rsidRDefault="0057444A" w:rsidP="006B580F">
      <w:pPr>
        <w:jc w:val="both"/>
        <w:rPr>
          <w:rFonts w:asciiTheme="minorHAnsi" w:hAnsiTheme="minorHAnsi" w:cs="Arial"/>
          <w:color w:val="000000"/>
          <w:sz w:val="22"/>
          <w:szCs w:val="22"/>
        </w:rPr>
      </w:pPr>
      <w:r w:rsidRPr="00C66BC6">
        <w:rPr>
          <w:rFonts w:asciiTheme="minorHAnsi" w:hAnsiTheme="minorHAnsi" w:cs="Arial"/>
          <w:color w:val="000000"/>
          <w:sz w:val="22"/>
          <w:szCs w:val="22"/>
        </w:rPr>
        <w:t xml:space="preserve">Your final 60 credits will take the form of a </w:t>
      </w:r>
      <w:r w:rsidR="00BB73A0">
        <w:rPr>
          <w:rFonts w:asciiTheme="minorHAnsi" w:hAnsiTheme="minorHAnsi" w:cs="Arial"/>
          <w:color w:val="000000"/>
          <w:sz w:val="22"/>
          <w:szCs w:val="22"/>
        </w:rPr>
        <w:t>d</w:t>
      </w:r>
      <w:r w:rsidRPr="00C66BC6">
        <w:rPr>
          <w:rFonts w:asciiTheme="minorHAnsi" w:hAnsiTheme="minorHAnsi" w:cs="Arial"/>
          <w:color w:val="000000"/>
          <w:sz w:val="22"/>
          <w:szCs w:val="22"/>
        </w:rPr>
        <w:t xml:space="preserve">issertation or </w:t>
      </w:r>
      <w:r w:rsidR="00BB73A0">
        <w:rPr>
          <w:rFonts w:asciiTheme="minorHAnsi" w:hAnsiTheme="minorHAnsi" w:cs="Arial"/>
          <w:color w:val="000000"/>
          <w:sz w:val="22"/>
          <w:szCs w:val="22"/>
        </w:rPr>
        <w:t>placement-based</w:t>
      </w:r>
      <w:r>
        <w:rPr>
          <w:rFonts w:asciiTheme="minorHAnsi" w:hAnsiTheme="minorHAnsi" w:cs="Arial"/>
          <w:color w:val="000000"/>
          <w:sz w:val="22"/>
          <w:szCs w:val="22"/>
        </w:rPr>
        <w:t xml:space="preserve"> pr</w:t>
      </w:r>
      <w:r w:rsidR="00AB2C8F">
        <w:rPr>
          <w:rFonts w:asciiTheme="minorHAnsi" w:hAnsiTheme="minorHAnsi" w:cs="Arial"/>
          <w:color w:val="000000"/>
          <w:sz w:val="22"/>
          <w:szCs w:val="22"/>
        </w:rPr>
        <w:t>oject, from April to August</w:t>
      </w:r>
      <w:r w:rsidR="00F852E5">
        <w:rPr>
          <w:rFonts w:asciiTheme="minorHAnsi" w:hAnsiTheme="minorHAnsi" w:cs="Arial"/>
          <w:color w:val="000000"/>
          <w:sz w:val="22"/>
          <w:szCs w:val="22"/>
        </w:rPr>
        <w:t>.</w:t>
      </w:r>
    </w:p>
    <w:p w14:paraId="138D2A39" w14:textId="77777777" w:rsidR="003068AC" w:rsidRDefault="003068AC" w:rsidP="00E77881">
      <w:pPr>
        <w:autoSpaceDE/>
        <w:autoSpaceDN/>
        <w:jc w:val="both"/>
        <w:rPr>
          <w:rFonts w:asciiTheme="minorHAnsi" w:hAnsiTheme="minorHAnsi" w:cs="Arial"/>
          <w:b/>
          <w:sz w:val="22"/>
          <w:szCs w:val="22"/>
        </w:rPr>
      </w:pPr>
    </w:p>
    <w:p w14:paraId="1D9619CC" w14:textId="77777777" w:rsidR="0057444A" w:rsidRPr="00C66BC6" w:rsidRDefault="0057444A" w:rsidP="00E77881">
      <w:pPr>
        <w:autoSpaceDE/>
        <w:autoSpaceDN/>
        <w:jc w:val="both"/>
        <w:rPr>
          <w:rFonts w:asciiTheme="minorHAnsi" w:hAnsiTheme="minorHAnsi" w:cs="Arial"/>
          <w:sz w:val="22"/>
          <w:szCs w:val="22"/>
        </w:rPr>
      </w:pPr>
      <w:r w:rsidRPr="00C66BC6">
        <w:rPr>
          <w:rFonts w:asciiTheme="minorHAnsi" w:hAnsiTheme="minorHAnsi" w:cs="Arial"/>
          <w:b/>
          <w:sz w:val="22"/>
          <w:szCs w:val="22"/>
        </w:rPr>
        <w:t>Research Dissertation</w:t>
      </w:r>
    </w:p>
    <w:p w14:paraId="22685857" w14:textId="7862AE34" w:rsidR="0057444A" w:rsidRPr="00C66BC6" w:rsidRDefault="0057444A" w:rsidP="00E77881">
      <w:pPr>
        <w:autoSpaceDE/>
        <w:autoSpaceDN/>
        <w:jc w:val="both"/>
        <w:rPr>
          <w:rFonts w:asciiTheme="minorHAnsi" w:hAnsiTheme="minorHAnsi" w:cs="Arial"/>
          <w:color w:val="000000"/>
          <w:sz w:val="22"/>
          <w:szCs w:val="22"/>
        </w:rPr>
      </w:pPr>
      <w:r w:rsidRPr="00C66BC6">
        <w:rPr>
          <w:rFonts w:asciiTheme="minorHAnsi" w:hAnsiTheme="minorHAnsi" w:cs="Arial"/>
          <w:color w:val="000000"/>
          <w:sz w:val="22"/>
          <w:szCs w:val="22"/>
        </w:rPr>
        <w:t xml:space="preserve">This is an extended piece of independent, in-depth scholarship on an environmental </w:t>
      </w:r>
      <w:r w:rsidR="0088549C">
        <w:rPr>
          <w:rFonts w:asciiTheme="minorHAnsi" w:hAnsiTheme="minorHAnsi" w:cs="Arial"/>
          <w:color w:val="000000"/>
          <w:sz w:val="22"/>
          <w:szCs w:val="22"/>
        </w:rPr>
        <w:t>social science or humanities</w:t>
      </w:r>
      <w:r w:rsidRPr="00C66BC6">
        <w:rPr>
          <w:rFonts w:asciiTheme="minorHAnsi" w:hAnsiTheme="minorHAnsi" w:cs="Arial"/>
          <w:color w:val="000000"/>
          <w:sz w:val="22"/>
          <w:szCs w:val="22"/>
        </w:rPr>
        <w:t xml:space="preserve"> topic largely of the students’ own choosing, but under the guidance of an academic supervisor. </w:t>
      </w:r>
    </w:p>
    <w:p w14:paraId="1811C20C" w14:textId="77777777" w:rsidR="0057444A" w:rsidRPr="00C66BC6" w:rsidRDefault="0057444A" w:rsidP="0057444A">
      <w:pPr>
        <w:autoSpaceDE/>
        <w:autoSpaceDN/>
        <w:ind w:left="720"/>
        <w:jc w:val="both"/>
        <w:rPr>
          <w:rFonts w:asciiTheme="minorHAnsi" w:hAnsiTheme="minorHAnsi" w:cs="Arial"/>
          <w:sz w:val="22"/>
          <w:szCs w:val="22"/>
        </w:rPr>
      </w:pPr>
    </w:p>
    <w:p w14:paraId="7C4E01ED" w14:textId="77777777" w:rsidR="0057444A" w:rsidRPr="00C66BC6" w:rsidRDefault="0057444A" w:rsidP="00E77881">
      <w:pPr>
        <w:autoSpaceDE/>
        <w:autoSpaceDN/>
        <w:jc w:val="both"/>
        <w:rPr>
          <w:rFonts w:asciiTheme="minorHAnsi" w:hAnsiTheme="minorHAnsi" w:cs="Arial"/>
          <w:i/>
          <w:sz w:val="22"/>
          <w:szCs w:val="22"/>
        </w:rPr>
      </w:pPr>
      <w:r w:rsidRPr="00C66BC6">
        <w:rPr>
          <w:rFonts w:asciiTheme="minorHAnsi" w:hAnsiTheme="minorHAnsi" w:cs="Arial"/>
          <w:i/>
          <w:sz w:val="22"/>
          <w:szCs w:val="22"/>
        </w:rPr>
        <w:t>or</w:t>
      </w:r>
    </w:p>
    <w:p w14:paraId="4D101348" w14:textId="77777777" w:rsidR="003068AC" w:rsidRDefault="003068AC" w:rsidP="00E77881">
      <w:pPr>
        <w:autoSpaceDE/>
        <w:autoSpaceDN/>
        <w:jc w:val="both"/>
        <w:rPr>
          <w:rFonts w:asciiTheme="minorHAnsi" w:hAnsiTheme="minorHAnsi" w:cs="Arial"/>
          <w:b/>
          <w:sz w:val="22"/>
          <w:szCs w:val="22"/>
        </w:rPr>
      </w:pPr>
    </w:p>
    <w:p w14:paraId="7F0B0BD8" w14:textId="77777777" w:rsidR="003C31B9" w:rsidRPr="003C31B9" w:rsidRDefault="003C31B9" w:rsidP="003C31B9">
      <w:pPr>
        <w:autoSpaceDE/>
        <w:autoSpaceDN/>
        <w:jc w:val="both"/>
        <w:rPr>
          <w:rFonts w:asciiTheme="minorHAnsi" w:hAnsiTheme="minorHAnsi" w:cs="Arial"/>
          <w:b/>
          <w:bCs/>
          <w:sz w:val="22"/>
          <w:szCs w:val="22"/>
        </w:rPr>
      </w:pPr>
      <w:r w:rsidRPr="003C31B9">
        <w:rPr>
          <w:rFonts w:asciiTheme="minorHAnsi" w:hAnsiTheme="minorHAnsi" w:cs="Arial"/>
          <w:b/>
          <w:bCs/>
          <w:sz w:val="22"/>
          <w:szCs w:val="22"/>
        </w:rPr>
        <w:t>Placement-based dissertations</w:t>
      </w:r>
    </w:p>
    <w:p w14:paraId="2D78F8FE" w14:textId="1D475049" w:rsidR="00B43A51" w:rsidRDefault="00B43A51" w:rsidP="00B43A51">
      <w:pPr>
        <w:ind w:right="56"/>
        <w:jc w:val="both"/>
        <w:rPr>
          <w:rFonts w:asciiTheme="minorHAnsi" w:hAnsiTheme="minorHAnsi" w:cs="Arial"/>
          <w:sz w:val="22"/>
          <w:szCs w:val="22"/>
        </w:rPr>
      </w:pPr>
      <w:bookmarkStart w:id="0" w:name="_Hlk203049713"/>
      <w:r w:rsidRPr="00B43A51">
        <w:rPr>
          <w:rFonts w:asciiTheme="minorHAnsi" w:hAnsiTheme="minorHAnsi" w:cs="Arial"/>
          <w:sz w:val="22"/>
          <w:szCs w:val="22"/>
        </w:rPr>
        <w:t>A placement-based dissertation or PBD is an alternative dissertation format to a standard dissertation which consists of a collaborate, mutually beneficial, pre-agreed project between a student and a host organisation that takes place in May and June. These projects provide excellent opportunities for students to think through theoretical ideas in real world contexts and to gain transferable skills through applied, practical experience. It comprises of a 15,000-word dissertation, consisting of a 12,000-word research paper and a 3,000-word reflective project diary. A copy of the dissertation is also submitted to the host organisation in addition to a separate secondary output, for example, a summary of the dissertation research.</w:t>
      </w:r>
    </w:p>
    <w:p w14:paraId="53DFCFCB" w14:textId="77777777" w:rsidR="00B43A51" w:rsidRPr="00B43A51" w:rsidRDefault="00B43A51" w:rsidP="00B43A51">
      <w:pPr>
        <w:ind w:right="56"/>
        <w:jc w:val="both"/>
        <w:rPr>
          <w:rFonts w:asciiTheme="minorHAnsi" w:hAnsiTheme="minorHAnsi" w:cs="Arial"/>
          <w:sz w:val="22"/>
          <w:szCs w:val="22"/>
        </w:rPr>
      </w:pPr>
    </w:p>
    <w:p w14:paraId="14F4E4BE" w14:textId="77777777" w:rsidR="00B43A51" w:rsidRPr="00B43A51" w:rsidRDefault="00B43A51" w:rsidP="00B43A51">
      <w:pPr>
        <w:ind w:right="56"/>
        <w:jc w:val="both"/>
        <w:rPr>
          <w:rFonts w:asciiTheme="minorHAnsi" w:hAnsiTheme="minorHAnsi" w:cs="Arial"/>
          <w:b/>
          <w:bCs/>
          <w:sz w:val="22"/>
          <w:szCs w:val="22"/>
          <w:lang w:val="en-US"/>
        </w:rPr>
      </w:pPr>
      <w:r w:rsidRPr="00B43A51">
        <w:rPr>
          <w:rFonts w:asciiTheme="minorHAnsi" w:hAnsiTheme="minorHAnsi" w:cs="Arial"/>
          <w:b/>
          <w:bCs/>
          <w:sz w:val="22"/>
          <w:szCs w:val="22"/>
          <w:lang w:val="en-US"/>
        </w:rPr>
        <w:t>Sourcing a Placement-Based Dissertation</w:t>
      </w:r>
    </w:p>
    <w:p w14:paraId="11F816E8" w14:textId="69822BD5" w:rsidR="00B43A51" w:rsidRDefault="00B43A51" w:rsidP="00B43A51">
      <w:pPr>
        <w:ind w:right="56"/>
        <w:jc w:val="both"/>
        <w:rPr>
          <w:rFonts w:asciiTheme="minorHAnsi" w:hAnsiTheme="minorHAnsi" w:cs="Arial"/>
          <w:sz w:val="22"/>
          <w:szCs w:val="22"/>
        </w:rPr>
      </w:pPr>
      <w:r w:rsidRPr="00B43A51">
        <w:rPr>
          <w:rFonts w:asciiTheme="minorHAnsi" w:hAnsiTheme="minorHAnsi" w:cs="Arial"/>
          <w:sz w:val="22"/>
          <w:szCs w:val="22"/>
        </w:rPr>
        <w:t>The Study and Work Away Service (SWAY) will advertise Placement-Based Dissertation research projects with our UK and internationally based partners for students to apply to on a competitive basis. Students may instead independently partner with an organisation outside the advertised project list and undertake a student-led placement. Placements may be located in the UK, internationally</w:t>
      </w:r>
      <w:r w:rsidR="00A50BA5">
        <w:rPr>
          <w:rFonts w:asciiTheme="minorHAnsi" w:hAnsiTheme="minorHAnsi" w:cs="Arial"/>
          <w:sz w:val="22"/>
          <w:szCs w:val="22"/>
        </w:rPr>
        <w:t>,</w:t>
      </w:r>
      <w:r w:rsidRPr="00B43A51">
        <w:rPr>
          <w:rFonts w:asciiTheme="minorHAnsi" w:hAnsiTheme="minorHAnsi" w:cs="Arial"/>
          <w:sz w:val="22"/>
          <w:szCs w:val="22"/>
        </w:rPr>
        <w:t xml:space="preserve"> or on a fully remote basis. All placements are subject to School ethics approval and – for any in-person placements – risk assessment approval from SWAY.</w:t>
      </w:r>
    </w:p>
    <w:p w14:paraId="6EA89886" w14:textId="77777777" w:rsidR="00B43A51" w:rsidRPr="00B43A51" w:rsidRDefault="00B43A51" w:rsidP="00B43A51">
      <w:pPr>
        <w:ind w:right="56"/>
        <w:jc w:val="both"/>
        <w:rPr>
          <w:rFonts w:asciiTheme="minorHAnsi" w:hAnsiTheme="minorHAnsi" w:cs="Arial"/>
          <w:sz w:val="22"/>
          <w:szCs w:val="22"/>
        </w:rPr>
      </w:pPr>
    </w:p>
    <w:p w14:paraId="75937980" w14:textId="77777777" w:rsidR="00B43A51" w:rsidRPr="00B43A51" w:rsidRDefault="00B43A51" w:rsidP="00B43A51">
      <w:pPr>
        <w:ind w:right="56"/>
        <w:jc w:val="both"/>
        <w:rPr>
          <w:rFonts w:asciiTheme="minorHAnsi" w:hAnsiTheme="minorHAnsi" w:cs="Arial"/>
          <w:b/>
          <w:bCs/>
          <w:sz w:val="22"/>
          <w:szCs w:val="22"/>
          <w:lang w:val="en-US"/>
        </w:rPr>
      </w:pPr>
      <w:r w:rsidRPr="00B43A51">
        <w:rPr>
          <w:rFonts w:asciiTheme="minorHAnsi" w:hAnsiTheme="minorHAnsi" w:cs="Arial"/>
          <w:b/>
          <w:bCs/>
          <w:sz w:val="22"/>
          <w:szCs w:val="22"/>
          <w:lang w:val="en-US"/>
        </w:rPr>
        <w:t xml:space="preserve">Placement-Based Dissertation Timeline 2025-26 </w:t>
      </w:r>
      <w:r w:rsidRPr="00B43A51">
        <w:rPr>
          <w:rFonts w:asciiTheme="minorHAnsi" w:hAnsiTheme="minorHAnsi" w:cs="Arial"/>
          <w:i/>
          <w:iCs/>
          <w:sz w:val="22"/>
          <w:szCs w:val="22"/>
          <w:lang w:val="en-US"/>
        </w:rPr>
        <w:t>(dates tbc)</w:t>
      </w:r>
    </w:p>
    <w:tbl>
      <w:tblPr>
        <w:tblW w:w="8931" w:type="dxa"/>
        <w:tblInd w:w="-10" w:type="dxa"/>
        <w:tblCellMar>
          <w:left w:w="0" w:type="dxa"/>
          <w:right w:w="0" w:type="dxa"/>
        </w:tblCellMar>
        <w:tblLook w:val="04A0" w:firstRow="1" w:lastRow="0" w:firstColumn="1" w:lastColumn="0" w:noHBand="0" w:noVBand="1"/>
      </w:tblPr>
      <w:tblGrid>
        <w:gridCol w:w="1418"/>
        <w:gridCol w:w="7513"/>
      </w:tblGrid>
      <w:tr w:rsidR="00B43A51" w:rsidRPr="00B43A51" w14:paraId="21DBC288" w14:textId="77777777" w:rsidTr="004F0D8B">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A91EAF" w14:textId="77777777" w:rsidR="00B43A51" w:rsidRPr="00B43A51" w:rsidRDefault="00B43A51" w:rsidP="00B43A51">
            <w:pPr>
              <w:ind w:right="56"/>
              <w:jc w:val="both"/>
              <w:rPr>
                <w:rFonts w:asciiTheme="minorHAnsi" w:hAnsiTheme="minorHAnsi" w:cs="Arial"/>
                <w:sz w:val="22"/>
                <w:szCs w:val="22"/>
              </w:rPr>
            </w:pPr>
            <w:r w:rsidRPr="00B43A51">
              <w:rPr>
                <w:rFonts w:asciiTheme="minorHAnsi" w:hAnsiTheme="minorHAnsi" w:cs="Arial"/>
                <w:sz w:val="22"/>
                <w:szCs w:val="22"/>
              </w:rPr>
              <w:t>September</w:t>
            </w:r>
          </w:p>
        </w:tc>
        <w:tc>
          <w:tcPr>
            <w:tcW w:w="75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0AEABA" w14:textId="77777777" w:rsidR="00B43A51" w:rsidRPr="00B43A51" w:rsidRDefault="00B43A51" w:rsidP="00B43A51">
            <w:pPr>
              <w:ind w:right="56"/>
              <w:jc w:val="both"/>
              <w:rPr>
                <w:rFonts w:asciiTheme="minorHAnsi" w:hAnsiTheme="minorHAnsi" w:cs="Arial"/>
                <w:sz w:val="22"/>
                <w:szCs w:val="22"/>
              </w:rPr>
            </w:pPr>
            <w:r w:rsidRPr="00B43A51">
              <w:rPr>
                <w:rFonts w:asciiTheme="minorHAnsi" w:hAnsiTheme="minorHAnsi" w:cs="Arial"/>
                <w:sz w:val="22"/>
                <w:szCs w:val="22"/>
              </w:rPr>
              <w:t xml:space="preserve">Placement-Based Dissertation Information Session </w:t>
            </w:r>
          </w:p>
        </w:tc>
      </w:tr>
      <w:tr w:rsidR="00B43A51" w:rsidRPr="00B43A51" w14:paraId="1C6F7A8D" w14:textId="77777777" w:rsidTr="004F0D8B">
        <w:trPr>
          <w:trHeight w:val="635"/>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29089" w14:textId="77777777" w:rsidR="00B43A51" w:rsidRPr="00B43A51" w:rsidRDefault="00B43A51" w:rsidP="00B43A51">
            <w:pPr>
              <w:ind w:right="56"/>
              <w:jc w:val="both"/>
              <w:rPr>
                <w:rFonts w:asciiTheme="minorHAnsi" w:hAnsiTheme="minorHAnsi" w:cs="Arial"/>
                <w:sz w:val="22"/>
                <w:szCs w:val="22"/>
              </w:rPr>
            </w:pPr>
            <w:r w:rsidRPr="00B43A51">
              <w:rPr>
                <w:rFonts w:asciiTheme="minorHAnsi" w:hAnsiTheme="minorHAnsi" w:cs="Arial"/>
                <w:sz w:val="22"/>
                <w:szCs w:val="22"/>
              </w:rPr>
              <w:t>October</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712F82ED" w14:textId="77777777" w:rsidR="00B43A51" w:rsidRPr="00B43A51" w:rsidRDefault="00B43A51" w:rsidP="00B43A51">
            <w:pPr>
              <w:ind w:right="56"/>
              <w:jc w:val="both"/>
              <w:rPr>
                <w:rFonts w:asciiTheme="minorHAnsi" w:hAnsiTheme="minorHAnsi" w:cs="Arial"/>
                <w:sz w:val="22"/>
                <w:szCs w:val="22"/>
              </w:rPr>
            </w:pPr>
            <w:r w:rsidRPr="00B43A51">
              <w:rPr>
                <w:rFonts w:asciiTheme="minorHAnsi" w:hAnsiTheme="minorHAnsi" w:cs="Arial"/>
                <w:sz w:val="22"/>
                <w:szCs w:val="22"/>
              </w:rPr>
              <w:t>Alumni session: Hear from past PBD students</w:t>
            </w:r>
          </w:p>
          <w:p w14:paraId="46BEAFEA" w14:textId="77777777" w:rsidR="00B43A51" w:rsidRPr="00B43A51" w:rsidRDefault="00B43A51" w:rsidP="00B43A51">
            <w:pPr>
              <w:ind w:right="56"/>
              <w:jc w:val="both"/>
              <w:rPr>
                <w:rFonts w:asciiTheme="minorHAnsi" w:hAnsiTheme="minorHAnsi" w:cs="Arial"/>
                <w:sz w:val="22"/>
                <w:szCs w:val="22"/>
              </w:rPr>
            </w:pPr>
            <w:r w:rsidRPr="00B43A51">
              <w:rPr>
                <w:rFonts w:asciiTheme="minorHAnsi" w:hAnsiTheme="minorHAnsi" w:cs="Arial"/>
                <w:sz w:val="22"/>
                <w:szCs w:val="22"/>
              </w:rPr>
              <w:t>Student-Led Placement Information Session</w:t>
            </w:r>
          </w:p>
        </w:tc>
      </w:tr>
      <w:tr w:rsidR="00B43A51" w:rsidRPr="00B43A51" w14:paraId="0EFA377F" w14:textId="77777777" w:rsidTr="004F0D8B">
        <w:trPr>
          <w:trHeight w:val="635"/>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BD4531" w14:textId="77777777" w:rsidR="00B43A51" w:rsidRPr="00B43A51" w:rsidRDefault="00B43A51" w:rsidP="00B43A51">
            <w:pPr>
              <w:ind w:right="56"/>
              <w:jc w:val="both"/>
              <w:rPr>
                <w:rFonts w:asciiTheme="minorHAnsi" w:hAnsiTheme="minorHAnsi" w:cs="Arial"/>
                <w:sz w:val="22"/>
                <w:szCs w:val="22"/>
              </w:rPr>
            </w:pPr>
            <w:r w:rsidRPr="00B43A51">
              <w:rPr>
                <w:rFonts w:asciiTheme="minorHAnsi" w:hAnsiTheme="minorHAnsi" w:cs="Arial"/>
                <w:sz w:val="22"/>
                <w:szCs w:val="22"/>
              </w:rPr>
              <w:t>December</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27145E11" w14:textId="77777777" w:rsidR="00B43A51" w:rsidRPr="00B43A51" w:rsidRDefault="00B43A51" w:rsidP="00B43A51">
            <w:pPr>
              <w:ind w:right="56"/>
              <w:jc w:val="both"/>
              <w:rPr>
                <w:rFonts w:asciiTheme="minorHAnsi" w:hAnsiTheme="minorHAnsi" w:cs="Arial"/>
                <w:sz w:val="22"/>
                <w:szCs w:val="22"/>
              </w:rPr>
            </w:pPr>
            <w:r w:rsidRPr="00B43A51">
              <w:rPr>
                <w:rFonts w:asciiTheme="minorHAnsi" w:hAnsiTheme="minorHAnsi" w:cs="Arial"/>
                <w:sz w:val="22"/>
                <w:szCs w:val="22"/>
              </w:rPr>
              <w:t xml:space="preserve">Advertised Projects: Application advice session </w:t>
            </w:r>
          </w:p>
          <w:p w14:paraId="53696FFE" w14:textId="77777777" w:rsidR="00B43A51" w:rsidRPr="00B43A51" w:rsidRDefault="00B43A51" w:rsidP="00B43A51">
            <w:pPr>
              <w:ind w:right="56"/>
              <w:jc w:val="both"/>
              <w:rPr>
                <w:rFonts w:asciiTheme="minorHAnsi" w:hAnsiTheme="minorHAnsi" w:cs="Arial"/>
                <w:sz w:val="22"/>
                <w:szCs w:val="22"/>
              </w:rPr>
            </w:pPr>
            <w:r w:rsidRPr="00B43A51">
              <w:rPr>
                <w:rFonts w:asciiTheme="minorHAnsi" w:hAnsiTheme="minorHAnsi" w:cs="Arial"/>
                <w:sz w:val="22"/>
                <w:szCs w:val="22"/>
              </w:rPr>
              <w:t>Release of advertised projects</w:t>
            </w:r>
          </w:p>
        </w:tc>
      </w:tr>
      <w:tr w:rsidR="00B43A51" w:rsidRPr="00B43A51" w14:paraId="645A95F5" w14:textId="77777777" w:rsidTr="004F0D8B">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2FBCE8" w14:textId="77777777" w:rsidR="00B43A51" w:rsidRPr="00B43A51" w:rsidRDefault="00B43A51" w:rsidP="00B43A51">
            <w:pPr>
              <w:ind w:right="56"/>
              <w:jc w:val="both"/>
              <w:rPr>
                <w:rFonts w:asciiTheme="minorHAnsi" w:hAnsiTheme="minorHAnsi" w:cs="Arial"/>
                <w:sz w:val="22"/>
                <w:szCs w:val="22"/>
              </w:rPr>
            </w:pPr>
            <w:r w:rsidRPr="00B43A51">
              <w:rPr>
                <w:rFonts w:asciiTheme="minorHAnsi" w:hAnsiTheme="minorHAnsi" w:cs="Arial"/>
                <w:sz w:val="22"/>
                <w:szCs w:val="22"/>
              </w:rPr>
              <w:t>January</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326EEBD8" w14:textId="77777777" w:rsidR="00B43A51" w:rsidRPr="00B43A51" w:rsidRDefault="00B43A51" w:rsidP="00B43A51">
            <w:pPr>
              <w:ind w:right="56"/>
              <w:jc w:val="both"/>
              <w:rPr>
                <w:rFonts w:asciiTheme="minorHAnsi" w:hAnsiTheme="minorHAnsi" w:cs="Arial"/>
                <w:sz w:val="22"/>
                <w:szCs w:val="22"/>
              </w:rPr>
            </w:pPr>
            <w:r w:rsidRPr="00B43A51">
              <w:rPr>
                <w:rFonts w:asciiTheme="minorHAnsi" w:hAnsiTheme="minorHAnsi" w:cs="Arial"/>
                <w:sz w:val="22"/>
                <w:szCs w:val="22"/>
              </w:rPr>
              <w:t>Advertised placements application deadline</w:t>
            </w:r>
          </w:p>
        </w:tc>
      </w:tr>
      <w:tr w:rsidR="00B43A51" w:rsidRPr="00B43A51" w14:paraId="033B918F" w14:textId="77777777" w:rsidTr="004F0D8B">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37C5B4" w14:textId="77777777" w:rsidR="00B43A51" w:rsidRPr="00B43A51" w:rsidRDefault="00B43A51" w:rsidP="00B43A51">
            <w:pPr>
              <w:ind w:right="56"/>
              <w:jc w:val="both"/>
              <w:rPr>
                <w:rFonts w:asciiTheme="minorHAnsi" w:hAnsiTheme="minorHAnsi" w:cs="Arial"/>
                <w:sz w:val="22"/>
                <w:szCs w:val="22"/>
              </w:rPr>
            </w:pPr>
            <w:r w:rsidRPr="00B43A51">
              <w:rPr>
                <w:rFonts w:asciiTheme="minorHAnsi" w:hAnsiTheme="minorHAnsi" w:cs="Arial"/>
                <w:sz w:val="22"/>
                <w:szCs w:val="22"/>
              </w:rPr>
              <w:t>February</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30A83ADF" w14:textId="77777777" w:rsidR="00B43A51" w:rsidRPr="00B43A51" w:rsidRDefault="00B43A51" w:rsidP="00B43A51">
            <w:pPr>
              <w:ind w:right="56"/>
              <w:jc w:val="both"/>
              <w:rPr>
                <w:rFonts w:asciiTheme="minorHAnsi" w:hAnsiTheme="minorHAnsi" w:cs="Arial"/>
                <w:sz w:val="22"/>
                <w:szCs w:val="22"/>
              </w:rPr>
            </w:pPr>
            <w:r w:rsidRPr="00B43A51">
              <w:rPr>
                <w:rFonts w:asciiTheme="minorHAnsi" w:hAnsiTheme="minorHAnsi" w:cs="Arial"/>
                <w:sz w:val="22"/>
                <w:szCs w:val="22"/>
              </w:rPr>
              <w:t>Academic selection panel meets &amp; preliminary allocation of students to projects – placement confirmation dependent on interview with host</w:t>
            </w:r>
          </w:p>
          <w:p w14:paraId="40E7447F" w14:textId="77777777" w:rsidR="00B43A51" w:rsidRPr="00B43A51" w:rsidRDefault="00B43A51" w:rsidP="00B43A51">
            <w:pPr>
              <w:ind w:right="56"/>
              <w:jc w:val="both"/>
              <w:rPr>
                <w:rFonts w:asciiTheme="minorHAnsi" w:hAnsiTheme="minorHAnsi" w:cs="Arial"/>
                <w:sz w:val="22"/>
                <w:szCs w:val="22"/>
              </w:rPr>
            </w:pPr>
            <w:r w:rsidRPr="00B43A51">
              <w:rPr>
                <w:rFonts w:asciiTheme="minorHAnsi" w:hAnsiTheme="minorHAnsi" w:cs="Arial"/>
                <w:sz w:val="22"/>
                <w:szCs w:val="22"/>
              </w:rPr>
              <w:t>Student-led placement proposals due for approval</w:t>
            </w:r>
          </w:p>
        </w:tc>
      </w:tr>
      <w:tr w:rsidR="00B43A51" w:rsidRPr="00B43A51" w14:paraId="65F22B53" w14:textId="77777777" w:rsidTr="004F0D8B">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4BD120" w14:textId="77777777" w:rsidR="00B43A51" w:rsidRPr="00B43A51" w:rsidRDefault="00B43A51" w:rsidP="00B43A51">
            <w:pPr>
              <w:ind w:right="56"/>
              <w:jc w:val="both"/>
              <w:rPr>
                <w:rFonts w:asciiTheme="minorHAnsi" w:hAnsiTheme="minorHAnsi" w:cs="Arial"/>
                <w:sz w:val="22"/>
                <w:szCs w:val="22"/>
              </w:rPr>
            </w:pPr>
            <w:r w:rsidRPr="00B43A51">
              <w:rPr>
                <w:rFonts w:asciiTheme="minorHAnsi" w:hAnsiTheme="minorHAnsi" w:cs="Arial"/>
                <w:sz w:val="22"/>
                <w:szCs w:val="22"/>
              </w:rPr>
              <w:t xml:space="preserve">March </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3AA2789E" w14:textId="77777777" w:rsidR="00B43A51" w:rsidRPr="00B43A51" w:rsidRDefault="00B43A51" w:rsidP="00B43A51">
            <w:pPr>
              <w:ind w:right="56"/>
              <w:jc w:val="both"/>
              <w:rPr>
                <w:rFonts w:asciiTheme="minorHAnsi" w:hAnsiTheme="minorHAnsi" w:cs="Arial"/>
                <w:sz w:val="22"/>
                <w:szCs w:val="22"/>
              </w:rPr>
            </w:pPr>
            <w:r w:rsidRPr="00B43A51">
              <w:rPr>
                <w:rFonts w:asciiTheme="minorHAnsi" w:hAnsiTheme="minorHAnsi" w:cs="Arial"/>
                <w:sz w:val="22"/>
                <w:szCs w:val="22"/>
              </w:rPr>
              <w:t>Project details finalised and signed off</w:t>
            </w:r>
          </w:p>
          <w:p w14:paraId="05FA1487" w14:textId="77777777" w:rsidR="00B43A51" w:rsidRPr="00B43A51" w:rsidRDefault="00B43A51" w:rsidP="00B43A51">
            <w:pPr>
              <w:ind w:right="56"/>
              <w:jc w:val="both"/>
              <w:rPr>
                <w:rFonts w:asciiTheme="minorHAnsi" w:hAnsiTheme="minorHAnsi" w:cs="Arial"/>
                <w:sz w:val="22"/>
                <w:szCs w:val="22"/>
              </w:rPr>
            </w:pPr>
            <w:r w:rsidRPr="00B43A51">
              <w:rPr>
                <w:rFonts w:asciiTheme="minorHAnsi" w:hAnsiTheme="minorHAnsi" w:cs="Arial"/>
                <w:sz w:val="22"/>
                <w:szCs w:val="22"/>
              </w:rPr>
              <w:t>Begin literature review</w:t>
            </w:r>
          </w:p>
        </w:tc>
      </w:tr>
      <w:tr w:rsidR="00B43A51" w:rsidRPr="00B43A51" w14:paraId="2E610CBC" w14:textId="77777777" w:rsidTr="004F0D8B">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74F668" w14:textId="77777777" w:rsidR="00B43A51" w:rsidRPr="00B43A51" w:rsidRDefault="00B43A51" w:rsidP="00B43A51">
            <w:pPr>
              <w:ind w:right="56"/>
              <w:jc w:val="both"/>
              <w:rPr>
                <w:rFonts w:asciiTheme="minorHAnsi" w:hAnsiTheme="minorHAnsi" w:cs="Arial"/>
                <w:sz w:val="22"/>
                <w:szCs w:val="22"/>
              </w:rPr>
            </w:pPr>
            <w:r w:rsidRPr="00B43A51">
              <w:rPr>
                <w:rFonts w:asciiTheme="minorHAnsi" w:hAnsiTheme="minorHAnsi" w:cs="Arial"/>
                <w:sz w:val="22"/>
                <w:szCs w:val="22"/>
              </w:rPr>
              <w:t>April</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201DB2CC" w14:textId="77777777" w:rsidR="00B43A51" w:rsidRPr="00B43A51" w:rsidRDefault="00B43A51" w:rsidP="00B43A51">
            <w:pPr>
              <w:ind w:right="56"/>
              <w:jc w:val="both"/>
              <w:rPr>
                <w:rFonts w:asciiTheme="minorHAnsi" w:hAnsiTheme="minorHAnsi" w:cs="Arial"/>
                <w:sz w:val="22"/>
                <w:szCs w:val="22"/>
              </w:rPr>
            </w:pPr>
            <w:r w:rsidRPr="00B43A51">
              <w:rPr>
                <w:rFonts w:asciiTheme="minorHAnsi" w:hAnsiTheme="minorHAnsi" w:cs="Arial"/>
                <w:sz w:val="22"/>
                <w:szCs w:val="22"/>
              </w:rPr>
              <w:t>Pre-placement information session</w:t>
            </w:r>
          </w:p>
        </w:tc>
      </w:tr>
      <w:tr w:rsidR="00B43A51" w:rsidRPr="00B43A51" w14:paraId="7CD6F867" w14:textId="77777777" w:rsidTr="004F0D8B">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324CDB" w14:textId="77777777" w:rsidR="00B43A51" w:rsidRPr="00B43A51" w:rsidRDefault="00B43A51" w:rsidP="00B43A51">
            <w:pPr>
              <w:ind w:right="56"/>
              <w:jc w:val="both"/>
              <w:rPr>
                <w:rFonts w:asciiTheme="minorHAnsi" w:hAnsiTheme="minorHAnsi" w:cs="Arial"/>
                <w:sz w:val="22"/>
                <w:szCs w:val="22"/>
              </w:rPr>
            </w:pPr>
            <w:r w:rsidRPr="00B43A51">
              <w:rPr>
                <w:rFonts w:asciiTheme="minorHAnsi" w:hAnsiTheme="minorHAnsi" w:cs="Arial"/>
                <w:sz w:val="22"/>
                <w:szCs w:val="22"/>
              </w:rPr>
              <w:t>May-June</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10BB4F1E" w14:textId="77777777" w:rsidR="00B43A51" w:rsidRPr="00B43A51" w:rsidRDefault="00B43A51" w:rsidP="00B43A51">
            <w:pPr>
              <w:ind w:right="56"/>
              <w:jc w:val="both"/>
              <w:rPr>
                <w:rFonts w:asciiTheme="minorHAnsi" w:hAnsiTheme="minorHAnsi" w:cs="Arial"/>
                <w:sz w:val="22"/>
                <w:szCs w:val="22"/>
              </w:rPr>
            </w:pPr>
            <w:r w:rsidRPr="00B43A51">
              <w:rPr>
                <w:rFonts w:asciiTheme="minorHAnsi" w:hAnsiTheme="minorHAnsi" w:cs="Arial"/>
                <w:sz w:val="22"/>
                <w:szCs w:val="22"/>
              </w:rPr>
              <w:t>Placement with the organisation</w:t>
            </w:r>
          </w:p>
        </w:tc>
      </w:tr>
      <w:tr w:rsidR="00B43A51" w:rsidRPr="00B43A51" w14:paraId="7D6A49F9" w14:textId="77777777" w:rsidTr="004F0D8B">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0484B2" w14:textId="77777777" w:rsidR="00B43A51" w:rsidRPr="00B43A51" w:rsidRDefault="00B43A51" w:rsidP="00B43A51">
            <w:pPr>
              <w:ind w:right="56"/>
              <w:jc w:val="both"/>
              <w:rPr>
                <w:rFonts w:asciiTheme="minorHAnsi" w:hAnsiTheme="minorHAnsi" w:cs="Arial"/>
                <w:sz w:val="22"/>
                <w:szCs w:val="22"/>
              </w:rPr>
            </w:pPr>
            <w:r w:rsidRPr="00B43A51">
              <w:rPr>
                <w:rFonts w:asciiTheme="minorHAnsi" w:hAnsiTheme="minorHAnsi" w:cs="Arial"/>
                <w:sz w:val="22"/>
                <w:szCs w:val="22"/>
              </w:rPr>
              <w:t xml:space="preserve">August </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6E63957A" w14:textId="77777777" w:rsidR="00B43A51" w:rsidRPr="00B43A51" w:rsidRDefault="00B43A51" w:rsidP="00B43A51">
            <w:pPr>
              <w:ind w:right="56"/>
              <w:jc w:val="both"/>
              <w:rPr>
                <w:rFonts w:asciiTheme="minorHAnsi" w:hAnsiTheme="minorHAnsi" w:cs="Arial"/>
                <w:sz w:val="22"/>
                <w:szCs w:val="22"/>
              </w:rPr>
            </w:pPr>
            <w:r w:rsidRPr="00B43A51">
              <w:rPr>
                <w:rFonts w:asciiTheme="minorHAnsi" w:hAnsiTheme="minorHAnsi" w:cs="Arial"/>
                <w:sz w:val="22"/>
                <w:szCs w:val="22"/>
              </w:rPr>
              <w:t>Hand in dissertation &amp; submit secondary output to host</w:t>
            </w:r>
          </w:p>
        </w:tc>
      </w:tr>
    </w:tbl>
    <w:p w14:paraId="71A4E1F2" w14:textId="77777777" w:rsidR="00B43A51" w:rsidRPr="00B43A51" w:rsidRDefault="00B43A51" w:rsidP="00B43A51">
      <w:pPr>
        <w:ind w:right="56"/>
        <w:jc w:val="both"/>
        <w:rPr>
          <w:rFonts w:asciiTheme="minorHAnsi" w:hAnsiTheme="minorHAnsi" w:cs="Arial"/>
          <w:sz w:val="22"/>
          <w:szCs w:val="22"/>
        </w:rPr>
      </w:pPr>
    </w:p>
    <w:p w14:paraId="5D7CF0EE" w14:textId="583DAC32" w:rsidR="00B43A51" w:rsidRPr="00B43A51" w:rsidRDefault="00B43A51" w:rsidP="00B43A51">
      <w:pPr>
        <w:ind w:right="56"/>
        <w:jc w:val="both"/>
        <w:rPr>
          <w:rFonts w:asciiTheme="minorHAnsi" w:hAnsiTheme="minorHAnsi" w:cs="Arial"/>
          <w:sz w:val="22"/>
          <w:szCs w:val="22"/>
        </w:rPr>
      </w:pPr>
      <w:r w:rsidRPr="00B43A51">
        <w:rPr>
          <w:rFonts w:asciiTheme="minorHAnsi" w:hAnsiTheme="minorHAnsi" w:cs="Arial"/>
          <w:sz w:val="22"/>
          <w:szCs w:val="22"/>
        </w:rPr>
        <w:t>All students enrolled on PBD</w:t>
      </w:r>
      <w:r w:rsidR="006A46B5">
        <w:rPr>
          <w:rFonts w:asciiTheme="minorHAnsi" w:hAnsiTheme="minorHAnsi" w:cs="Arial"/>
          <w:sz w:val="22"/>
          <w:szCs w:val="22"/>
        </w:rPr>
        <w:t>-</w:t>
      </w:r>
      <w:r w:rsidRPr="00B43A51">
        <w:rPr>
          <w:rFonts w:asciiTheme="minorHAnsi" w:hAnsiTheme="minorHAnsi" w:cs="Arial"/>
          <w:sz w:val="22"/>
          <w:szCs w:val="22"/>
        </w:rPr>
        <w:t xml:space="preserve">eligible MSc Programmes, will be added to the PBD Learn page in September. If you think you are eligible but have not been added to the Learn page, please contact </w:t>
      </w:r>
      <w:hyperlink r:id="rId20" w:history="1">
        <w:r w:rsidRPr="00B43A51">
          <w:rPr>
            <w:rStyle w:val="Hyperlink"/>
            <w:rFonts w:asciiTheme="minorHAnsi" w:hAnsiTheme="minorHAnsi" w:cs="Arial"/>
            <w:sz w:val="22"/>
            <w:szCs w:val="22"/>
          </w:rPr>
          <w:t>SWAYPlacements@ed.ac.uk</w:t>
        </w:r>
      </w:hyperlink>
      <w:r w:rsidRPr="00B43A51">
        <w:rPr>
          <w:rFonts w:asciiTheme="minorHAnsi" w:hAnsiTheme="minorHAnsi" w:cs="Arial"/>
          <w:sz w:val="22"/>
          <w:szCs w:val="22"/>
        </w:rPr>
        <w:t>. To find out more about PBDs, please attend the Information Session due to take place in late September.</w:t>
      </w:r>
    </w:p>
    <w:p w14:paraId="1D33C995" w14:textId="77777777" w:rsidR="00B43A51" w:rsidRPr="00B43A51" w:rsidRDefault="00B43A51" w:rsidP="00B43A51">
      <w:pPr>
        <w:ind w:right="56"/>
        <w:jc w:val="both"/>
        <w:rPr>
          <w:rFonts w:asciiTheme="minorHAnsi" w:hAnsiTheme="minorHAnsi" w:cs="Arial"/>
          <w:sz w:val="22"/>
          <w:szCs w:val="22"/>
        </w:rPr>
      </w:pPr>
      <w:r w:rsidRPr="00B43A51">
        <w:rPr>
          <w:rFonts w:asciiTheme="minorHAnsi" w:hAnsiTheme="minorHAnsi" w:cs="Arial"/>
          <w:sz w:val="22"/>
          <w:szCs w:val="22"/>
        </w:rPr>
        <w:t xml:space="preserve">If you have any further questions about Placement-Based Dissertations, please contact the SWAY Placements Adviser, Heather Allan, </w:t>
      </w:r>
      <w:hyperlink r:id="rId21" w:history="1">
        <w:r w:rsidRPr="00B43A51">
          <w:rPr>
            <w:rStyle w:val="Hyperlink"/>
            <w:rFonts w:asciiTheme="minorHAnsi" w:hAnsiTheme="minorHAnsi" w:cs="Arial"/>
            <w:sz w:val="22"/>
            <w:szCs w:val="22"/>
          </w:rPr>
          <w:t>SWAYPlacements@ed.ac.uk</w:t>
        </w:r>
      </w:hyperlink>
      <w:r w:rsidRPr="00B43A51">
        <w:rPr>
          <w:rFonts w:asciiTheme="minorHAnsi" w:hAnsiTheme="minorHAnsi" w:cs="Arial"/>
          <w:sz w:val="22"/>
          <w:szCs w:val="22"/>
        </w:rPr>
        <w:t>.</w:t>
      </w:r>
    </w:p>
    <w:bookmarkEnd w:id="0"/>
    <w:p w14:paraId="08A5E6A1" w14:textId="5F8D5B98" w:rsidR="00F852E5" w:rsidRDefault="00F852E5" w:rsidP="00F852E5">
      <w:pPr>
        <w:ind w:right="56"/>
        <w:jc w:val="both"/>
        <w:rPr>
          <w:rFonts w:asciiTheme="minorHAnsi" w:hAnsiTheme="minorHAnsi" w:cs="Arial"/>
          <w:sz w:val="22"/>
          <w:szCs w:val="22"/>
        </w:rPr>
      </w:pPr>
    </w:p>
    <w:p w14:paraId="4CFFBD65" w14:textId="0A11AA1B" w:rsidR="00F852E5" w:rsidRDefault="00F852E5" w:rsidP="00F852E5">
      <w:pPr>
        <w:ind w:right="56"/>
        <w:jc w:val="both"/>
        <w:rPr>
          <w:rFonts w:asciiTheme="minorHAnsi" w:hAnsiTheme="minorHAnsi" w:cs="Arial"/>
          <w:sz w:val="22"/>
          <w:szCs w:val="22"/>
        </w:rPr>
      </w:pPr>
    </w:p>
    <w:p w14:paraId="62B77C30" w14:textId="342427FD" w:rsidR="00F852E5" w:rsidRDefault="00F852E5" w:rsidP="00F852E5">
      <w:pPr>
        <w:ind w:right="56"/>
        <w:jc w:val="both"/>
        <w:rPr>
          <w:rFonts w:asciiTheme="minorHAnsi" w:hAnsiTheme="minorHAnsi" w:cs="Arial"/>
          <w:sz w:val="22"/>
          <w:szCs w:val="22"/>
        </w:rPr>
      </w:pPr>
    </w:p>
    <w:p w14:paraId="6A1ED39F" w14:textId="6B7DE613" w:rsidR="00F852E5" w:rsidRDefault="00F852E5" w:rsidP="00F852E5">
      <w:pPr>
        <w:ind w:right="56"/>
        <w:jc w:val="both"/>
        <w:rPr>
          <w:rFonts w:asciiTheme="minorHAnsi" w:hAnsiTheme="minorHAnsi" w:cs="Arial"/>
          <w:sz w:val="22"/>
          <w:szCs w:val="22"/>
        </w:rPr>
      </w:pPr>
    </w:p>
    <w:p w14:paraId="57F04A2E" w14:textId="36CB0BF0" w:rsidR="00566CD1" w:rsidRDefault="00566CD1" w:rsidP="00F852E5">
      <w:pPr>
        <w:ind w:right="56"/>
        <w:jc w:val="both"/>
        <w:rPr>
          <w:rFonts w:asciiTheme="minorHAnsi" w:hAnsiTheme="minorHAnsi" w:cs="Arial"/>
          <w:sz w:val="22"/>
          <w:szCs w:val="22"/>
        </w:rPr>
      </w:pPr>
    </w:p>
    <w:p w14:paraId="2695D20D" w14:textId="77777777" w:rsidR="0012615F" w:rsidRDefault="0012615F" w:rsidP="00F852E5">
      <w:pPr>
        <w:ind w:right="56"/>
        <w:jc w:val="both"/>
        <w:rPr>
          <w:rFonts w:asciiTheme="minorHAnsi" w:hAnsiTheme="minorHAnsi" w:cs="Arial"/>
          <w:sz w:val="22"/>
          <w:szCs w:val="22"/>
        </w:rPr>
      </w:pPr>
    </w:p>
    <w:p w14:paraId="70100533" w14:textId="5527B58E" w:rsidR="00F852E5" w:rsidRDefault="00F852E5" w:rsidP="00F852E5">
      <w:pPr>
        <w:ind w:right="56"/>
        <w:jc w:val="both"/>
        <w:rPr>
          <w:rFonts w:asciiTheme="minorHAnsi" w:hAnsiTheme="minorHAnsi" w:cs="Arial"/>
          <w:sz w:val="22"/>
          <w:szCs w:val="22"/>
        </w:rPr>
      </w:pPr>
    </w:p>
    <w:p w14:paraId="6F6CF1DC" w14:textId="54F032CE" w:rsidR="00B43A51" w:rsidRDefault="00B43A51" w:rsidP="00F852E5">
      <w:pPr>
        <w:ind w:right="56"/>
        <w:jc w:val="both"/>
        <w:rPr>
          <w:rFonts w:asciiTheme="minorHAnsi" w:hAnsiTheme="minorHAnsi" w:cs="Arial"/>
          <w:sz w:val="22"/>
          <w:szCs w:val="22"/>
        </w:rPr>
      </w:pPr>
    </w:p>
    <w:p w14:paraId="1DD9F8DB" w14:textId="77777777" w:rsidR="00B43A51" w:rsidRDefault="00B43A51" w:rsidP="00F852E5">
      <w:pPr>
        <w:ind w:right="56"/>
        <w:jc w:val="both"/>
        <w:rPr>
          <w:rFonts w:asciiTheme="minorHAnsi" w:hAnsiTheme="minorHAnsi" w:cs="Arial"/>
          <w:sz w:val="22"/>
          <w:szCs w:val="22"/>
        </w:rPr>
      </w:pPr>
    </w:p>
    <w:p w14:paraId="154ADBC4" w14:textId="77777777" w:rsidR="00F852E5" w:rsidRDefault="00F852E5" w:rsidP="00F852E5">
      <w:pPr>
        <w:ind w:right="56"/>
        <w:jc w:val="both"/>
        <w:rPr>
          <w:rFonts w:asciiTheme="minorHAnsi" w:hAnsiTheme="minorHAnsi" w:cs="Arial"/>
          <w:sz w:val="22"/>
          <w:szCs w:val="22"/>
        </w:rPr>
      </w:pPr>
    </w:p>
    <w:p w14:paraId="23E02957" w14:textId="3646EEC8" w:rsidR="004B161D" w:rsidRDefault="004B161D" w:rsidP="0088549C">
      <w:pPr>
        <w:ind w:right="56"/>
        <w:jc w:val="both"/>
        <w:rPr>
          <w:rFonts w:asciiTheme="minorHAnsi" w:hAnsiTheme="minorHAnsi" w:cs="Arial"/>
          <w:b/>
          <w:sz w:val="32"/>
          <w:szCs w:val="22"/>
        </w:rPr>
      </w:pPr>
    </w:p>
    <w:p w14:paraId="120B2433" w14:textId="3A87765D" w:rsidR="00F07CD9" w:rsidRPr="00C66BC6" w:rsidRDefault="00F07CD9" w:rsidP="00294C56">
      <w:pPr>
        <w:tabs>
          <w:tab w:val="left" w:pos="4395"/>
          <w:tab w:val="left" w:pos="5954"/>
        </w:tabs>
        <w:spacing w:before="40" w:afterLines="40" w:after="96"/>
        <w:ind w:right="-380"/>
        <w:rPr>
          <w:rFonts w:asciiTheme="minorHAnsi" w:hAnsiTheme="minorHAnsi" w:cs="Arial"/>
          <w:b/>
          <w:sz w:val="32"/>
          <w:szCs w:val="22"/>
        </w:rPr>
      </w:pPr>
      <w:r w:rsidRPr="00C66BC6">
        <w:rPr>
          <w:rFonts w:asciiTheme="minorHAnsi" w:hAnsiTheme="minorHAnsi" w:cs="Arial"/>
          <w:b/>
          <w:sz w:val="32"/>
          <w:szCs w:val="22"/>
        </w:rPr>
        <w:t>III. THE LE</w:t>
      </w:r>
      <w:r w:rsidR="00946EA1" w:rsidRPr="00C66BC6">
        <w:rPr>
          <w:rFonts w:asciiTheme="minorHAnsi" w:hAnsiTheme="minorHAnsi" w:cs="Arial"/>
          <w:b/>
          <w:sz w:val="32"/>
          <w:szCs w:val="22"/>
        </w:rPr>
        <w:t>ARNING EXPERIENCE</w:t>
      </w:r>
    </w:p>
    <w:p w14:paraId="50786901" w14:textId="77777777" w:rsidR="00F07CD9" w:rsidRPr="00567112" w:rsidRDefault="00F07CD9" w:rsidP="001A53CE">
      <w:pPr>
        <w:ind w:right="56"/>
        <w:jc w:val="both"/>
        <w:rPr>
          <w:rFonts w:asciiTheme="minorHAnsi" w:hAnsiTheme="minorHAnsi" w:cs="Arial"/>
          <w:b/>
          <w:szCs w:val="22"/>
        </w:rPr>
      </w:pPr>
    </w:p>
    <w:p w14:paraId="36613936" w14:textId="77777777" w:rsidR="001A53CE" w:rsidRPr="00567112" w:rsidRDefault="00ED7628" w:rsidP="001A53CE">
      <w:pPr>
        <w:ind w:right="56"/>
        <w:jc w:val="both"/>
        <w:rPr>
          <w:rFonts w:asciiTheme="minorHAnsi" w:hAnsiTheme="minorHAnsi" w:cs="Arial"/>
          <w:b/>
          <w:szCs w:val="22"/>
        </w:rPr>
      </w:pPr>
      <w:r w:rsidRPr="00567112">
        <w:rPr>
          <w:rFonts w:asciiTheme="minorHAnsi" w:hAnsiTheme="minorHAnsi" w:cs="Arial"/>
          <w:b/>
          <w:szCs w:val="22"/>
        </w:rPr>
        <w:t xml:space="preserve">LEARNING </w:t>
      </w:r>
      <w:r w:rsidR="001A53CE" w:rsidRPr="00567112">
        <w:rPr>
          <w:rFonts w:asciiTheme="minorHAnsi" w:hAnsiTheme="minorHAnsi" w:cs="Arial"/>
          <w:b/>
          <w:szCs w:val="22"/>
        </w:rPr>
        <w:t>EXPECTATIONS</w:t>
      </w:r>
    </w:p>
    <w:p w14:paraId="6E4FC151" w14:textId="77777777" w:rsidR="0088549C" w:rsidRDefault="0088549C" w:rsidP="00266790">
      <w:pPr>
        <w:jc w:val="both"/>
        <w:rPr>
          <w:rFonts w:asciiTheme="minorHAnsi" w:hAnsiTheme="minorHAnsi" w:cs="Arial"/>
          <w:sz w:val="22"/>
          <w:szCs w:val="22"/>
        </w:rPr>
      </w:pPr>
    </w:p>
    <w:p w14:paraId="7E25EDAF" w14:textId="117718F4" w:rsidR="00572A75" w:rsidRPr="00C66BC6" w:rsidRDefault="00ED7628" w:rsidP="001A53CE">
      <w:pPr>
        <w:jc w:val="both"/>
        <w:rPr>
          <w:rFonts w:asciiTheme="minorHAnsi" w:hAnsiTheme="minorHAnsi" w:cs="Arial"/>
          <w:sz w:val="22"/>
          <w:szCs w:val="22"/>
        </w:rPr>
      </w:pPr>
      <w:r w:rsidRPr="00C66BC6">
        <w:rPr>
          <w:rFonts w:asciiTheme="minorHAnsi" w:hAnsiTheme="minorHAnsi" w:cs="Arial"/>
          <w:sz w:val="22"/>
          <w:szCs w:val="22"/>
        </w:rPr>
        <w:t>Our t</w:t>
      </w:r>
      <w:r w:rsidR="001A53CE" w:rsidRPr="00C66BC6">
        <w:rPr>
          <w:rFonts w:asciiTheme="minorHAnsi" w:hAnsiTheme="minorHAnsi" w:cs="Arial"/>
          <w:sz w:val="22"/>
          <w:szCs w:val="22"/>
        </w:rPr>
        <w:t>eaching is b</w:t>
      </w:r>
      <w:r w:rsidR="00266790" w:rsidRPr="00C66BC6">
        <w:rPr>
          <w:rFonts w:asciiTheme="minorHAnsi" w:hAnsiTheme="minorHAnsi" w:cs="Arial"/>
          <w:sz w:val="22"/>
          <w:szCs w:val="22"/>
        </w:rPr>
        <w:t xml:space="preserve">ased </w:t>
      </w:r>
      <w:r w:rsidR="00266790" w:rsidRPr="00BC10DF">
        <w:rPr>
          <w:rFonts w:asciiTheme="minorHAnsi" w:hAnsiTheme="minorHAnsi" w:cs="Arial"/>
          <w:sz w:val="22"/>
          <w:szCs w:val="22"/>
        </w:rPr>
        <w:t>primarily on seminars involving discussion</w:t>
      </w:r>
      <w:r w:rsidR="004C1507">
        <w:rPr>
          <w:rFonts w:asciiTheme="minorHAnsi" w:hAnsiTheme="minorHAnsi" w:cs="Arial"/>
          <w:sz w:val="22"/>
          <w:szCs w:val="22"/>
        </w:rPr>
        <w:t xml:space="preserve">, </w:t>
      </w:r>
      <w:r w:rsidR="001A53CE" w:rsidRPr="00BC10DF">
        <w:rPr>
          <w:rFonts w:asciiTheme="minorHAnsi" w:hAnsiTheme="minorHAnsi" w:cs="Arial"/>
          <w:sz w:val="22"/>
          <w:szCs w:val="22"/>
        </w:rPr>
        <w:t xml:space="preserve">some </w:t>
      </w:r>
      <w:r w:rsidR="00891CDD">
        <w:rPr>
          <w:rFonts w:asciiTheme="minorHAnsi" w:hAnsiTheme="minorHAnsi" w:cs="Arial"/>
          <w:sz w:val="22"/>
          <w:szCs w:val="22"/>
        </w:rPr>
        <w:t>lectures</w:t>
      </w:r>
      <w:r w:rsidR="0088549C">
        <w:rPr>
          <w:rFonts w:asciiTheme="minorHAnsi" w:hAnsiTheme="minorHAnsi" w:cs="Arial"/>
          <w:sz w:val="22"/>
          <w:szCs w:val="22"/>
        </w:rPr>
        <w:t xml:space="preserve">, </w:t>
      </w:r>
      <w:r w:rsidR="0088549C" w:rsidRPr="00BC10DF">
        <w:rPr>
          <w:rFonts w:asciiTheme="minorHAnsi" w:hAnsiTheme="minorHAnsi" w:cs="Arial"/>
          <w:sz w:val="22"/>
          <w:szCs w:val="22"/>
        </w:rPr>
        <w:t>presentations,</w:t>
      </w:r>
      <w:r w:rsidR="00891CDD">
        <w:rPr>
          <w:rFonts w:asciiTheme="minorHAnsi" w:hAnsiTheme="minorHAnsi" w:cs="Arial"/>
          <w:sz w:val="22"/>
          <w:szCs w:val="22"/>
        </w:rPr>
        <w:t xml:space="preserve"> and much interaction. </w:t>
      </w:r>
      <w:r w:rsidR="001A53CE" w:rsidRPr="00BC10DF">
        <w:rPr>
          <w:rFonts w:asciiTheme="minorHAnsi" w:hAnsiTheme="minorHAnsi" w:cs="Arial"/>
          <w:sz w:val="22"/>
          <w:szCs w:val="22"/>
        </w:rPr>
        <w:t xml:space="preserve">Learning takes place through individual reading and reflection, group work and </w:t>
      </w:r>
      <w:r w:rsidR="00951FCB">
        <w:rPr>
          <w:rFonts w:asciiTheme="minorHAnsi" w:hAnsiTheme="minorHAnsi" w:cs="Arial"/>
          <w:sz w:val="22"/>
          <w:szCs w:val="22"/>
        </w:rPr>
        <w:t>g</w:t>
      </w:r>
      <w:r w:rsidR="00CA155B">
        <w:rPr>
          <w:rFonts w:asciiTheme="minorHAnsi" w:hAnsiTheme="minorHAnsi" w:cs="Arial"/>
          <w:sz w:val="22"/>
          <w:szCs w:val="22"/>
        </w:rPr>
        <w:t>roup discussion</w:t>
      </w:r>
      <w:r w:rsidR="001A53CE" w:rsidRPr="00BC10DF">
        <w:rPr>
          <w:rFonts w:asciiTheme="minorHAnsi" w:hAnsiTheme="minorHAnsi" w:cs="Arial"/>
          <w:sz w:val="22"/>
          <w:szCs w:val="22"/>
        </w:rPr>
        <w:t xml:space="preserve">s. Students are therefore expected to read extensively and deeply in preparation for all </w:t>
      </w:r>
      <w:r w:rsidR="00FB6F01">
        <w:rPr>
          <w:rFonts w:asciiTheme="minorHAnsi" w:hAnsiTheme="minorHAnsi" w:cs="Arial"/>
          <w:sz w:val="22"/>
          <w:szCs w:val="22"/>
        </w:rPr>
        <w:t>courses</w:t>
      </w:r>
      <w:r w:rsidR="001A53CE" w:rsidRPr="00BC10DF">
        <w:rPr>
          <w:rFonts w:asciiTheme="minorHAnsi" w:hAnsiTheme="minorHAnsi" w:cs="Arial"/>
          <w:sz w:val="22"/>
          <w:szCs w:val="22"/>
        </w:rPr>
        <w:t>, and to participate fully. From the outset</w:t>
      </w:r>
      <w:r w:rsidR="0088549C">
        <w:rPr>
          <w:rFonts w:asciiTheme="minorHAnsi" w:hAnsiTheme="minorHAnsi" w:cs="Arial"/>
          <w:sz w:val="22"/>
          <w:szCs w:val="22"/>
        </w:rPr>
        <w:t>,</w:t>
      </w:r>
      <w:r w:rsidR="001A53CE" w:rsidRPr="00BC10DF">
        <w:rPr>
          <w:rFonts w:asciiTheme="minorHAnsi" w:hAnsiTheme="minorHAnsi" w:cs="Arial"/>
          <w:sz w:val="22"/>
          <w:szCs w:val="22"/>
        </w:rPr>
        <w:t xml:space="preserve"> students must cultivate the study skills required for scholarship at an advanced, truly </w:t>
      </w:r>
      <w:r w:rsidR="001A53CE" w:rsidRPr="009957D9">
        <w:rPr>
          <w:rFonts w:asciiTheme="minorHAnsi" w:hAnsiTheme="minorHAnsi" w:cs="Arial"/>
          <w:bCs/>
          <w:sz w:val="22"/>
          <w:szCs w:val="22"/>
        </w:rPr>
        <w:t>postgraduate</w:t>
      </w:r>
      <w:r w:rsidR="00951FCB">
        <w:rPr>
          <w:rFonts w:asciiTheme="minorHAnsi" w:hAnsiTheme="minorHAnsi" w:cs="Arial"/>
          <w:sz w:val="22"/>
          <w:szCs w:val="22"/>
        </w:rPr>
        <w:t xml:space="preserve"> level, including</w:t>
      </w:r>
      <w:r w:rsidR="001A53CE" w:rsidRPr="00BC10DF">
        <w:rPr>
          <w:rFonts w:asciiTheme="minorHAnsi" w:hAnsiTheme="minorHAnsi" w:cs="Arial"/>
          <w:sz w:val="22"/>
          <w:szCs w:val="22"/>
        </w:rPr>
        <w:t xml:space="preserve"> full use of </w:t>
      </w:r>
      <w:r w:rsidR="00F07CD9" w:rsidRPr="00BC10DF">
        <w:rPr>
          <w:rFonts w:asciiTheme="minorHAnsi" w:hAnsiTheme="minorHAnsi" w:cs="Arial"/>
          <w:sz w:val="22"/>
          <w:szCs w:val="22"/>
        </w:rPr>
        <w:t>acad</w:t>
      </w:r>
      <w:r w:rsidRPr="00BC10DF">
        <w:rPr>
          <w:rFonts w:asciiTheme="minorHAnsi" w:hAnsiTheme="minorHAnsi" w:cs="Arial"/>
          <w:sz w:val="22"/>
          <w:szCs w:val="22"/>
        </w:rPr>
        <w:t xml:space="preserve">emic resources, </w:t>
      </w:r>
      <w:r w:rsidR="001A53CE" w:rsidRPr="00BC10DF">
        <w:rPr>
          <w:rFonts w:asciiTheme="minorHAnsi" w:hAnsiTheme="minorHAnsi" w:cs="Arial"/>
          <w:sz w:val="22"/>
          <w:szCs w:val="22"/>
        </w:rPr>
        <w:t>effective note taking, critical analysis</w:t>
      </w:r>
      <w:r w:rsidR="0088549C">
        <w:rPr>
          <w:rFonts w:asciiTheme="minorHAnsi" w:hAnsiTheme="minorHAnsi" w:cs="Arial"/>
          <w:sz w:val="22"/>
          <w:szCs w:val="22"/>
        </w:rPr>
        <w:t>,</w:t>
      </w:r>
      <w:r w:rsidR="001A53CE" w:rsidRPr="00BC10DF">
        <w:rPr>
          <w:rFonts w:asciiTheme="minorHAnsi" w:hAnsiTheme="minorHAnsi" w:cs="Arial"/>
          <w:sz w:val="22"/>
          <w:szCs w:val="22"/>
        </w:rPr>
        <w:t xml:space="preserve"> and writing. </w:t>
      </w:r>
      <w:r w:rsidR="00951FCB">
        <w:rPr>
          <w:rFonts w:asciiTheme="minorHAnsi" w:hAnsiTheme="minorHAnsi" w:cs="Arial"/>
          <w:sz w:val="22"/>
          <w:szCs w:val="22"/>
        </w:rPr>
        <w:t>Study skills sessions are</w:t>
      </w:r>
      <w:r w:rsidR="00266790" w:rsidRPr="00C66BC6">
        <w:rPr>
          <w:rFonts w:asciiTheme="minorHAnsi" w:hAnsiTheme="minorHAnsi" w:cs="Arial"/>
          <w:sz w:val="22"/>
          <w:szCs w:val="22"/>
        </w:rPr>
        <w:t xml:space="preserve"> available </w:t>
      </w:r>
      <w:r w:rsidR="0051687D">
        <w:rPr>
          <w:rFonts w:asciiTheme="minorHAnsi" w:hAnsiTheme="minorHAnsi" w:cs="Arial"/>
          <w:sz w:val="22"/>
          <w:szCs w:val="22"/>
        </w:rPr>
        <w:t>during</w:t>
      </w:r>
      <w:r w:rsidR="00266790" w:rsidRPr="00C66BC6">
        <w:rPr>
          <w:rFonts w:asciiTheme="minorHAnsi" w:hAnsiTheme="minorHAnsi" w:cs="Arial"/>
          <w:sz w:val="22"/>
          <w:szCs w:val="22"/>
        </w:rPr>
        <w:t xml:space="preserve"> Ind</w:t>
      </w:r>
      <w:r w:rsidR="008A3B84" w:rsidRPr="00C66BC6">
        <w:rPr>
          <w:rFonts w:asciiTheme="minorHAnsi" w:hAnsiTheme="minorHAnsi" w:cs="Arial"/>
          <w:sz w:val="22"/>
          <w:szCs w:val="22"/>
        </w:rPr>
        <w:t>u</w:t>
      </w:r>
      <w:r w:rsidR="00266790" w:rsidRPr="00C66BC6">
        <w:rPr>
          <w:rFonts w:asciiTheme="minorHAnsi" w:hAnsiTheme="minorHAnsi" w:cs="Arial"/>
          <w:sz w:val="22"/>
          <w:szCs w:val="22"/>
        </w:rPr>
        <w:t>ction week</w:t>
      </w:r>
      <w:r w:rsidR="0051687D">
        <w:rPr>
          <w:rFonts w:asciiTheme="minorHAnsi" w:hAnsiTheme="minorHAnsi" w:cs="Arial"/>
          <w:sz w:val="22"/>
          <w:szCs w:val="22"/>
        </w:rPr>
        <w:t>, and throughout the year,</w:t>
      </w:r>
      <w:r w:rsidR="00266790" w:rsidRPr="00C66BC6">
        <w:rPr>
          <w:rFonts w:asciiTheme="minorHAnsi" w:hAnsiTheme="minorHAnsi" w:cs="Arial"/>
          <w:sz w:val="22"/>
          <w:szCs w:val="22"/>
        </w:rPr>
        <w:t xml:space="preserve"> and from the </w:t>
      </w:r>
      <w:hyperlink r:id="rId22" w:history="1">
        <w:r w:rsidR="00266790" w:rsidRPr="00951FCB">
          <w:rPr>
            <w:rStyle w:val="Hyperlink"/>
            <w:rFonts w:asciiTheme="minorHAnsi" w:hAnsiTheme="minorHAnsi" w:cs="Arial"/>
            <w:sz w:val="22"/>
            <w:szCs w:val="22"/>
          </w:rPr>
          <w:t>Institut</w:t>
        </w:r>
        <w:r w:rsidR="00951FCB" w:rsidRPr="00951FCB">
          <w:rPr>
            <w:rStyle w:val="Hyperlink"/>
            <w:rFonts w:asciiTheme="minorHAnsi" w:hAnsiTheme="minorHAnsi" w:cs="Arial"/>
            <w:sz w:val="22"/>
            <w:szCs w:val="22"/>
          </w:rPr>
          <w:t>e</w:t>
        </w:r>
        <w:r w:rsidR="00266790" w:rsidRPr="00951FCB">
          <w:rPr>
            <w:rStyle w:val="Hyperlink"/>
            <w:rFonts w:asciiTheme="minorHAnsi" w:hAnsiTheme="minorHAnsi" w:cs="Arial"/>
            <w:sz w:val="22"/>
            <w:szCs w:val="22"/>
          </w:rPr>
          <w:t xml:space="preserve"> </w:t>
        </w:r>
        <w:r w:rsidR="0051687D">
          <w:rPr>
            <w:rStyle w:val="Hyperlink"/>
            <w:rFonts w:asciiTheme="minorHAnsi" w:hAnsiTheme="minorHAnsi" w:cs="Arial"/>
            <w:sz w:val="22"/>
            <w:szCs w:val="22"/>
          </w:rPr>
          <w:t>for</w:t>
        </w:r>
        <w:r w:rsidR="00266790" w:rsidRPr="00951FCB">
          <w:rPr>
            <w:rStyle w:val="Hyperlink"/>
            <w:rFonts w:asciiTheme="minorHAnsi" w:hAnsiTheme="minorHAnsi" w:cs="Arial"/>
            <w:sz w:val="22"/>
            <w:szCs w:val="22"/>
          </w:rPr>
          <w:t xml:space="preserve"> Academic Development</w:t>
        </w:r>
      </w:hyperlink>
      <w:r w:rsidR="00951FCB">
        <w:rPr>
          <w:rFonts w:asciiTheme="minorHAnsi" w:hAnsiTheme="minorHAnsi" w:cs="Arial"/>
          <w:sz w:val="22"/>
          <w:szCs w:val="22"/>
        </w:rPr>
        <w:t>.</w:t>
      </w:r>
      <w:r w:rsidR="00266790" w:rsidRPr="00C66BC6">
        <w:rPr>
          <w:rFonts w:asciiTheme="minorHAnsi" w:hAnsiTheme="minorHAnsi" w:cs="Arial"/>
          <w:sz w:val="22"/>
          <w:szCs w:val="22"/>
        </w:rPr>
        <w:t xml:space="preserve"> </w:t>
      </w:r>
    </w:p>
    <w:p w14:paraId="4AC24A57" w14:textId="77777777" w:rsidR="001A53CE" w:rsidRPr="00C66BC6" w:rsidRDefault="001A53CE" w:rsidP="00EF7FF9">
      <w:pPr>
        <w:pStyle w:val="Heading1"/>
        <w:ind w:right="56"/>
        <w:jc w:val="both"/>
        <w:rPr>
          <w:rFonts w:asciiTheme="minorHAnsi" w:hAnsiTheme="minorHAnsi" w:cs="Arial"/>
          <w:sz w:val="22"/>
          <w:szCs w:val="22"/>
        </w:rPr>
      </w:pPr>
    </w:p>
    <w:p w14:paraId="04ADE564" w14:textId="77777777" w:rsidR="00127555" w:rsidRDefault="00127555" w:rsidP="0096590B">
      <w:pPr>
        <w:pStyle w:val="Heading1"/>
        <w:rPr>
          <w:rFonts w:asciiTheme="minorHAnsi" w:hAnsiTheme="minorHAnsi"/>
          <w:sz w:val="24"/>
          <w:szCs w:val="22"/>
        </w:rPr>
      </w:pPr>
      <w:bookmarkStart w:id="1" w:name="_Toc322608498"/>
      <w:bookmarkStart w:id="2" w:name="_Toc322610044"/>
      <w:bookmarkStart w:id="3" w:name="_Toc322615881"/>
    </w:p>
    <w:p w14:paraId="1F8E30D0" w14:textId="609D6498" w:rsidR="0096590B" w:rsidRDefault="0096590B" w:rsidP="0096590B">
      <w:pPr>
        <w:pStyle w:val="Heading1"/>
        <w:rPr>
          <w:rFonts w:asciiTheme="minorHAnsi" w:hAnsiTheme="minorHAnsi"/>
          <w:sz w:val="24"/>
          <w:szCs w:val="22"/>
        </w:rPr>
      </w:pPr>
      <w:r>
        <w:rPr>
          <w:rFonts w:asciiTheme="minorHAnsi" w:hAnsiTheme="minorHAnsi"/>
          <w:sz w:val="24"/>
          <w:szCs w:val="22"/>
        </w:rPr>
        <w:t>THE GEPS COMMUNITY</w:t>
      </w:r>
    </w:p>
    <w:p w14:paraId="5D263F2C" w14:textId="77777777" w:rsidR="0088549C" w:rsidRDefault="0088549C" w:rsidP="00F80CF0">
      <w:pPr>
        <w:pStyle w:val="Heading1"/>
        <w:rPr>
          <w:rFonts w:asciiTheme="minorHAnsi" w:hAnsiTheme="minorHAnsi" w:cs="Arial"/>
          <w:b w:val="0"/>
          <w:sz w:val="22"/>
          <w:szCs w:val="22"/>
        </w:rPr>
      </w:pPr>
    </w:p>
    <w:p w14:paraId="112911E9" w14:textId="0ABAD537" w:rsidR="0096590B" w:rsidRPr="005569EB" w:rsidRDefault="0096590B" w:rsidP="00F80CF0">
      <w:pPr>
        <w:pStyle w:val="Heading1"/>
        <w:rPr>
          <w:rFonts w:asciiTheme="minorHAnsi" w:hAnsiTheme="minorHAnsi" w:cs="Arial"/>
          <w:b w:val="0"/>
          <w:sz w:val="22"/>
          <w:szCs w:val="22"/>
        </w:rPr>
      </w:pPr>
      <w:r w:rsidRPr="005569EB">
        <w:rPr>
          <w:rFonts w:asciiTheme="minorHAnsi" w:hAnsiTheme="minorHAnsi" w:cs="Arial"/>
          <w:b w:val="0"/>
          <w:sz w:val="22"/>
          <w:szCs w:val="22"/>
        </w:rPr>
        <w:t xml:space="preserve">One of your greatest resources as students on a programme like GEPS is each other. We attract </w:t>
      </w:r>
      <w:r w:rsidR="00DD6662" w:rsidRPr="005569EB">
        <w:rPr>
          <w:rFonts w:asciiTheme="minorHAnsi" w:hAnsiTheme="minorHAnsi" w:cs="Arial"/>
          <w:b w:val="0"/>
          <w:sz w:val="22"/>
          <w:szCs w:val="22"/>
        </w:rPr>
        <w:t xml:space="preserve">bright and </w:t>
      </w:r>
      <w:r w:rsidRPr="005569EB">
        <w:rPr>
          <w:rFonts w:asciiTheme="minorHAnsi" w:hAnsiTheme="minorHAnsi" w:cs="Arial"/>
          <w:b w:val="0"/>
          <w:sz w:val="22"/>
          <w:szCs w:val="22"/>
        </w:rPr>
        <w:t xml:space="preserve">motivated students from many different countries, all of whom share a passion for environmental </w:t>
      </w:r>
      <w:r w:rsidR="00D909CC">
        <w:rPr>
          <w:rFonts w:asciiTheme="minorHAnsi" w:hAnsiTheme="minorHAnsi" w:cs="Arial"/>
          <w:b w:val="0"/>
          <w:sz w:val="22"/>
          <w:szCs w:val="22"/>
        </w:rPr>
        <w:t>issues</w:t>
      </w:r>
      <w:r w:rsidRPr="005569EB">
        <w:rPr>
          <w:rFonts w:asciiTheme="minorHAnsi" w:hAnsiTheme="minorHAnsi" w:cs="Arial"/>
          <w:b w:val="0"/>
          <w:sz w:val="22"/>
          <w:szCs w:val="22"/>
        </w:rPr>
        <w:t xml:space="preserve"> and bring their own diverse and informative perspectives</w:t>
      </w:r>
      <w:r w:rsidR="00D909CC">
        <w:rPr>
          <w:rFonts w:asciiTheme="minorHAnsi" w:hAnsiTheme="minorHAnsi" w:cs="Arial"/>
          <w:b w:val="0"/>
          <w:sz w:val="22"/>
          <w:szCs w:val="22"/>
        </w:rPr>
        <w:t xml:space="preserve"> and experiences</w:t>
      </w:r>
      <w:r w:rsidRPr="005569EB">
        <w:rPr>
          <w:rFonts w:asciiTheme="minorHAnsi" w:hAnsiTheme="minorHAnsi" w:cs="Arial"/>
          <w:b w:val="0"/>
          <w:sz w:val="22"/>
          <w:szCs w:val="22"/>
        </w:rPr>
        <w:t xml:space="preserve"> to the group. GEPS students have always formed a strong community and learn</w:t>
      </w:r>
      <w:r w:rsidR="00D909CC">
        <w:rPr>
          <w:rFonts w:asciiTheme="minorHAnsi" w:hAnsiTheme="minorHAnsi" w:cs="Arial"/>
          <w:b w:val="0"/>
          <w:sz w:val="22"/>
          <w:szCs w:val="22"/>
        </w:rPr>
        <w:t>t</w:t>
      </w:r>
      <w:r w:rsidRPr="005569EB">
        <w:rPr>
          <w:rFonts w:asciiTheme="minorHAnsi" w:hAnsiTheme="minorHAnsi" w:cs="Arial"/>
          <w:b w:val="0"/>
          <w:sz w:val="22"/>
          <w:szCs w:val="22"/>
        </w:rPr>
        <w:t xml:space="preserve"> from one another</w:t>
      </w:r>
      <w:r w:rsidR="00A401EE">
        <w:rPr>
          <w:rFonts w:asciiTheme="minorHAnsi" w:hAnsiTheme="minorHAnsi" w:cs="Arial"/>
          <w:b w:val="0"/>
          <w:sz w:val="22"/>
          <w:szCs w:val="22"/>
        </w:rPr>
        <w:t xml:space="preserve">, </w:t>
      </w:r>
      <w:r w:rsidRPr="005569EB">
        <w:rPr>
          <w:rFonts w:asciiTheme="minorHAnsi" w:hAnsiTheme="minorHAnsi" w:cs="Arial"/>
          <w:b w:val="0"/>
          <w:sz w:val="22"/>
          <w:szCs w:val="22"/>
        </w:rPr>
        <w:t xml:space="preserve">as well as through the formal teaching process. </w:t>
      </w:r>
    </w:p>
    <w:p w14:paraId="04FF488F" w14:textId="77777777" w:rsidR="0096590B" w:rsidRPr="005569EB" w:rsidRDefault="0096590B" w:rsidP="00F80CF0">
      <w:pPr>
        <w:pStyle w:val="Heading1"/>
        <w:rPr>
          <w:rFonts w:asciiTheme="minorHAnsi" w:hAnsiTheme="minorHAnsi" w:cs="Arial"/>
          <w:b w:val="0"/>
          <w:sz w:val="22"/>
          <w:szCs w:val="22"/>
        </w:rPr>
      </w:pPr>
    </w:p>
    <w:p w14:paraId="04058C18" w14:textId="0854BD30" w:rsidR="0096590B" w:rsidRDefault="0096590B" w:rsidP="00AB4A8B">
      <w:pPr>
        <w:autoSpaceDE/>
        <w:autoSpaceDN/>
        <w:rPr>
          <w:b/>
          <w:bCs/>
        </w:rPr>
      </w:pPr>
      <w:r w:rsidRPr="00D55839">
        <w:rPr>
          <w:rFonts w:asciiTheme="minorHAnsi" w:hAnsiTheme="minorHAnsi" w:cs="Arial"/>
          <w:sz w:val="22"/>
          <w:szCs w:val="22"/>
        </w:rPr>
        <w:t>Th</w:t>
      </w:r>
      <w:r w:rsidR="001D6C3E" w:rsidRPr="00D55839">
        <w:rPr>
          <w:rFonts w:asciiTheme="minorHAnsi" w:hAnsiTheme="minorHAnsi" w:cs="Arial"/>
          <w:sz w:val="22"/>
          <w:szCs w:val="22"/>
        </w:rPr>
        <w:t xml:space="preserve">e Programme Director </w:t>
      </w:r>
      <w:r w:rsidR="00A401EE" w:rsidRPr="00D55839">
        <w:rPr>
          <w:rFonts w:asciiTheme="minorHAnsi" w:hAnsiTheme="minorHAnsi" w:cs="Arial"/>
          <w:sz w:val="22"/>
          <w:szCs w:val="22"/>
        </w:rPr>
        <w:t xml:space="preserve">will organise </w:t>
      </w:r>
      <w:r w:rsidRPr="00D55839">
        <w:rPr>
          <w:rFonts w:asciiTheme="minorHAnsi" w:hAnsiTheme="minorHAnsi" w:cs="Arial"/>
          <w:sz w:val="22"/>
          <w:szCs w:val="22"/>
        </w:rPr>
        <w:t>social</w:t>
      </w:r>
      <w:r w:rsidR="00FD0B72">
        <w:rPr>
          <w:rFonts w:asciiTheme="minorHAnsi" w:hAnsiTheme="minorHAnsi" w:cs="Arial"/>
          <w:sz w:val="22"/>
          <w:szCs w:val="22"/>
        </w:rPr>
        <w:t xml:space="preserve"> and academic</w:t>
      </w:r>
      <w:r w:rsidRPr="00D55839">
        <w:rPr>
          <w:rFonts w:asciiTheme="minorHAnsi" w:hAnsiTheme="minorHAnsi" w:cs="Arial"/>
          <w:sz w:val="22"/>
          <w:szCs w:val="22"/>
        </w:rPr>
        <w:t xml:space="preserve"> activities over the year, </w:t>
      </w:r>
      <w:r w:rsidR="00D55839" w:rsidRPr="00D55839">
        <w:rPr>
          <w:rFonts w:asciiTheme="minorHAnsi" w:hAnsiTheme="minorHAnsi" w:cs="Arial"/>
          <w:sz w:val="22"/>
          <w:szCs w:val="22"/>
        </w:rPr>
        <w:t>including get-to-know-one-</w:t>
      </w:r>
      <w:proofErr w:type="gramStart"/>
      <w:r w:rsidR="00D55839" w:rsidRPr="00D55839">
        <w:rPr>
          <w:rFonts w:asciiTheme="minorHAnsi" w:hAnsiTheme="minorHAnsi" w:cs="Arial"/>
          <w:sz w:val="22"/>
          <w:szCs w:val="22"/>
        </w:rPr>
        <w:t>another</w:t>
      </w:r>
      <w:proofErr w:type="gramEnd"/>
      <w:r w:rsidR="00D55839" w:rsidRPr="00D55839">
        <w:rPr>
          <w:rFonts w:asciiTheme="minorHAnsi" w:hAnsiTheme="minorHAnsi" w:cs="Arial"/>
          <w:sz w:val="22"/>
          <w:szCs w:val="22"/>
        </w:rPr>
        <w:t xml:space="preserve"> activities at the start of the programme</w:t>
      </w:r>
      <w:r w:rsidR="001D6C3E" w:rsidRPr="00D55839">
        <w:rPr>
          <w:rFonts w:asciiTheme="minorHAnsi" w:hAnsiTheme="minorHAnsi" w:cs="Arial"/>
          <w:sz w:val="22"/>
          <w:szCs w:val="22"/>
        </w:rPr>
        <w:t xml:space="preserve"> and </w:t>
      </w:r>
      <w:r w:rsidR="00C30682" w:rsidRPr="00D55839">
        <w:rPr>
          <w:rFonts w:asciiTheme="minorHAnsi" w:hAnsiTheme="minorHAnsi" w:cs="Arial"/>
          <w:sz w:val="22"/>
          <w:szCs w:val="22"/>
        </w:rPr>
        <w:t>a dissertation retreat in the spring</w:t>
      </w:r>
      <w:r w:rsidRPr="00D55839">
        <w:rPr>
          <w:rFonts w:asciiTheme="minorHAnsi" w:hAnsiTheme="minorHAnsi" w:cs="Arial"/>
          <w:sz w:val="22"/>
          <w:szCs w:val="22"/>
        </w:rPr>
        <w:t xml:space="preserve">. </w:t>
      </w:r>
      <w:r w:rsidR="00FD0B72">
        <w:rPr>
          <w:rFonts w:asciiTheme="minorHAnsi" w:hAnsiTheme="minorHAnsi" w:cs="Arial"/>
          <w:sz w:val="22"/>
          <w:szCs w:val="22"/>
        </w:rPr>
        <w:t>Each year the student</w:t>
      </w:r>
      <w:r w:rsidR="00D87200">
        <w:rPr>
          <w:rFonts w:asciiTheme="minorHAnsi" w:hAnsiTheme="minorHAnsi" w:cs="Arial"/>
          <w:sz w:val="22"/>
          <w:szCs w:val="22"/>
        </w:rPr>
        <w:t>s also create for themselves</w:t>
      </w:r>
      <w:r w:rsidR="0051687D">
        <w:rPr>
          <w:rFonts w:asciiTheme="minorHAnsi" w:hAnsiTheme="minorHAnsi" w:cs="Arial"/>
          <w:sz w:val="22"/>
          <w:szCs w:val="22"/>
        </w:rPr>
        <w:t xml:space="preserve"> a</w:t>
      </w:r>
      <w:r w:rsidR="005569EB" w:rsidRPr="00D55839">
        <w:rPr>
          <w:rFonts w:asciiTheme="minorHAnsi" w:hAnsiTheme="minorHAnsi" w:cs="Arial"/>
          <w:sz w:val="22"/>
          <w:szCs w:val="22"/>
        </w:rPr>
        <w:t xml:space="preserve"> </w:t>
      </w:r>
      <w:r w:rsidR="00E77881" w:rsidRPr="00D55839">
        <w:rPr>
          <w:rFonts w:asciiTheme="minorHAnsi" w:hAnsiTheme="minorHAnsi" w:cs="Arial"/>
          <w:sz w:val="22"/>
          <w:szCs w:val="22"/>
        </w:rPr>
        <w:t xml:space="preserve">dedicated </w:t>
      </w:r>
      <w:r w:rsidR="00D909CC">
        <w:rPr>
          <w:rFonts w:asciiTheme="minorHAnsi" w:hAnsiTheme="minorHAnsi" w:cs="Arial"/>
          <w:sz w:val="22"/>
          <w:szCs w:val="22"/>
        </w:rPr>
        <w:t>WhatsApp</w:t>
      </w:r>
      <w:r w:rsidR="005569EB" w:rsidRPr="00D55839">
        <w:rPr>
          <w:rFonts w:asciiTheme="minorHAnsi" w:hAnsiTheme="minorHAnsi" w:cs="Arial"/>
          <w:sz w:val="22"/>
          <w:szCs w:val="22"/>
        </w:rPr>
        <w:t xml:space="preserve"> group</w:t>
      </w:r>
      <w:r w:rsidR="00D87200">
        <w:rPr>
          <w:rFonts w:asciiTheme="minorHAnsi" w:hAnsiTheme="minorHAnsi" w:cs="Arial"/>
          <w:sz w:val="22"/>
          <w:szCs w:val="22"/>
        </w:rPr>
        <w:t>,</w:t>
      </w:r>
      <w:r w:rsidR="00E77881" w:rsidRPr="00D55839">
        <w:rPr>
          <w:rFonts w:asciiTheme="minorHAnsi" w:hAnsiTheme="minorHAnsi" w:cs="Arial"/>
          <w:sz w:val="22"/>
          <w:szCs w:val="22"/>
        </w:rPr>
        <w:t xml:space="preserve"> which students are encouraged to use</w:t>
      </w:r>
      <w:r w:rsidR="00D87200">
        <w:rPr>
          <w:rFonts w:asciiTheme="minorHAnsi" w:hAnsiTheme="minorHAnsi" w:cs="Arial"/>
          <w:sz w:val="22"/>
          <w:szCs w:val="22"/>
        </w:rPr>
        <w:t xml:space="preserve"> to allow informal conversation amongst the cohort for</w:t>
      </w:r>
      <w:r w:rsidR="00B22867">
        <w:rPr>
          <w:rFonts w:asciiTheme="minorHAnsi" w:hAnsiTheme="minorHAnsi" w:cs="Arial"/>
          <w:sz w:val="22"/>
          <w:szCs w:val="22"/>
        </w:rPr>
        <w:t xml:space="preserve"> quick questions, sharing ideas, and social planning</w:t>
      </w:r>
      <w:r w:rsidR="00F4703E" w:rsidRPr="00D55839">
        <w:rPr>
          <w:rFonts w:asciiTheme="minorHAnsi" w:hAnsiTheme="minorHAnsi" w:cs="Arial"/>
          <w:sz w:val="22"/>
          <w:szCs w:val="22"/>
        </w:rPr>
        <w:t xml:space="preserve">, although </w:t>
      </w:r>
      <w:r w:rsidR="00B22867">
        <w:rPr>
          <w:rFonts w:asciiTheme="minorHAnsi" w:hAnsiTheme="minorHAnsi" w:cs="Arial"/>
          <w:sz w:val="22"/>
          <w:szCs w:val="22"/>
        </w:rPr>
        <w:t>this channel</w:t>
      </w:r>
      <w:r w:rsidR="00F4703E" w:rsidRPr="00D55839">
        <w:rPr>
          <w:rFonts w:asciiTheme="minorHAnsi" w:hAnsiTheme="minorHAnsi" w:cs="Arial"/>
          <w:sz w:val="22"/>
          <w:szCs w:val="22"/>
        </w:rPr>
        <w:t xml:space="preserve"> should not be regarded as a substitute for official University sources of </w:t>
      </w:r>
      <w:r w:rsidR="004C1507" w:rsidRPr="00D55839">
        <w:rPr>
          <w:rFonts w:asciiTheme="minorHAnsi" w:hAnsiTheme="minorHAnsi" w:cs="Arial"/>
          <w:sz w:val="22"/>
          <w:szCs w:val="22"/>
        </w:rPr>
        <w:t>informatio</w:t>
      </w:r>
      <w:r w:rsidR="004C1507" w:rsidRPr="00D55839">
        <w:rPr>
          <w:rFonts w:asciiTheme="minorHAnsi" w:hAnsiTheme="minorHAnsi"/>
          <w:sz w:val="22"/>
          <w:szCs w:val="22"/>
        </w:rPr>
        <w:t>n</w:t>
      </w:r>
      <w:r w:rsidR="00D909CC">
        <w:rPr>
          <w:rFonts w:asciiTheme="minorHAnsi" w:hAnsiTheme="minorHAnsi"/>
          <w:sz w:val="22"/>
          <w:szCs w:val="22"/>
        </w:rPr>
        <w:t>.</w:t>
      </w:r>
    </w:p>
    <w:p w14:paraId="1E45E527" w14:textId="77777777" w:rsidR="00127555" w:rsidRDefault="00127555" w:rsidP="00F80CF0">
      <w:pPr>
        <w:pStyle w:val="Heading1"/>
        <w:rPr>
          <w:rFonts w:asciiTheme="minorHAnsi" w:hAnsiTheme="minorHAnsi"/>
          <w:sz w:val="24"/>
          <w:szCs w:val="22"/>
        </w:rPr>
      </w:pPr>
    </w:p>
    <w:p w14:paraId="1AAAD170" w14:textId="11184BCE" w:rsidR="00F80CF0" w:rsidRDefault="006D1D45" w:rsidP="00F80CF0">
      <w:pPr>
        <w:pStyle w:val="Heading1"/>
        <w:rPr>
          <w:rFonts w:asciiTheme="minorHAnsi" w:hAnsiTheme="minorHAnsi"/>
          <w:sz w:val="24"/>
          <w:szCs w:val="22"/>
        </w:rPr>
      </w:pPr>
      <w:r w:rsidRPr="00567112">
        <w:rPr>
          <w:rFonts w:asciiTheme="minorHAnsi" w:hAnsiTheme="minorHAnsi"/>
          <w:sz w:val="24"/>
          <w:szCs w:val="22"/>
        </w:rPr>
        <w:t>EXTRACURRICULAR ACTIVITIES</w:t>
      </w:r>
      <w:bookmarkEnd w:id="1"/>
      <w:bookmarkEnd w:id="2"/>
      <w:bookmarkEnd w:id="3"/>
    </w:p>
    <w:p w14:paraId="6C20D5BB" w14:textId="77777777" w:rsidR="00D909CC" w:rsidRPr="007077D3" w:rsidRDefault="00D909CC" w:rsidP="007077D3"/>
    <w:p w14:paraId="25E4DFA7" w14:textId="6BC15F51" w:rsidR="00BB128F" w:rsidRDefault="00BB128F" w:rsidP="007077D3">
      <w:pPr>
        <w:rPr>
          <w:rFonts w:asciiTheme="minorHAnsi" w:hAnsiTheme="minorHAnsi"/>
          <w:sz w:val="22"/>
          <w:szCs w:val="22"/>
        </w:rPr>
      </w:pPr>
      <w:bookmarkStart w:id="4" w:name="_Toc322608499"/>
      <w:bookmarkStart w:id="5" w:name="_Toc322610045"/>
      <w:bookmarkStart w:id="6" w:name="_Toc322615882"/>
      <w:r w:rsidRPr="00C66BC6">
        <w:rPr>
          <w:rFonts w:asciiTheme="minorHAnsi" w:hAnsiTheme="minorHAnsi"/>
          <w:sz w:val="22"/>
          <w:szCs w:val="22"/>
        </w:rPr>
        <w:t>GEPS students are actively encouraged to take part in</w:t>
      </w:r>
      <w:r w:rsidR="007613CD">
        <w:rPr>
          <w:rFonts w:asciiTheme="minorHAnsi" w:hAnsiTheme="minorHAnsi"/>
          <w:sz w:val="22"/>
          <w:szCs w:val="22"/>
        </w:rPr>
        <w:t xml:space="preserve"> the broad</w:t>
      </w:r>
      <w:r w:rsidRPr="00C66BC6">
        <w:rPr>
          <w:rFonts w:asciiTheme="minorHAnsi" w:hAnsiTheme="minorHAnsi"/>
          <w:sz w:val="22"/>
          <w:szCs w:val="22"/>
        </w:rPr>
        <w:t xml:space="preserve"> range of related activities</w:t>
      </w:r>
      <w:r>
        <w:rPr>
          <w:rFonts w:asciiTheme="minorHAnsi" w:hAnsiTheme="minorHAnsi"/>
          <w:sz w:val="22"/>
          <w:szCs w:val="22"/>
        </w:rPr>
        <w:t xml:space="preserve"> within the University</w:t>
      </w:r>
      <w:r w:rsidRPr="00C66BC6">
        <w:rPr>
          <w:rFonts w:asciiTheme="minorHAnsi" w:hAnsiTheme="minorHAnsi"/>
          <w:sz w:val="22"/>
          <w:szCs w:val="22"/>
        </w:rPr>
        <w:t>.  Participation of this sort tends to enhance a student</w:t>
      </w:r>
      <w:r w:rsidR="00276380">
        <w:rPr>
          <w:rFonts w:asciiTheme="minorHAnsi" w:hAnsiTheme="minorHAnsi"/>
          <w:sz w:val="22"/>
          <w:szCs w:val="22"/>
        </w:rPr>
        <w:t>’s</w:t>
      </w:r>
      <w:r w:rsidRPr="00C66BC6">
        <w:rPr>
          <w:rFonts w:asciiTheme="minorHAnsi" w:hAnsiTheme="minorHAnsi"/>
          <w:sz w:val="22"/>
          <w:szCs w:val="22"/>
        </w:rPr>
        <w:t xml:space="preserve"> overall learning experience. </w:t>
      </w:r>
    </w:p>
    <w:p w14:paraId="27C6CE70" w14:textId="2849C9C6" w:rsidR="00D84318" w:rsidRDefault="00D84318" w:rsidP="007077D3">
      <w:pPr>
        <w:rPr>
          <w:rFonts w:asciiTheme="minorHAnsi" w:hAnsiTheme="minorHAnsi"/>
          <w:sz w:val="22"/>
          <w:szCs w:val="22"/>
        </w:rPr>
      </w:pPr>
    </w:p>
    <w:p w14:paraId="641B3A9D" w14:textId="35EAA07F" w:rsidR="00DF3BF8" w:rsidRDefault="00DF3BF8" w:rsidP="007077D3">
      <w:pPr>
        <w:pStyle w:val="BodyTextFirstIndent2"/>
        <w:spacing w:after="0"/>
        <w:ind w:left="0" w:firstLine="0"/>
        <w:rPr>
          <w:rFonts w:asciiTheme="minorHAnsi" w:hAnsiTheme="minorHAnsi" w:cs="Arial"/>
          <w:sz w:val="22"/>
          <w:szCs w:val="22"/>
          <w:lang w:val="en-GB"/>
        </w:rPr>
      </w:pPr>
      <w:r>
        <w:rPr>
          <w:rFonts w:asciiTheme="minorHAnsi" w:hAnsiTheme="minorHAnsi"/>
          <w:sz w:val="22"/>
          <w:szCs w:val="22"/>
        </w:rPr>
        <w:t xml:space="preserve">An excellent place to start is following the </w:t>
      </w:r>
      <w:r>
        <w:rPr>
          <w:rFonts w:asciiTheme="minorHAnsi" w:hAnsiTheme="minorHAnsi" w:cs="Arial"/>
          <w:sz w:val="22"/>
          <w:szCs w:val="22"/>
          <w:lang w:val="en-GB"/>
        </w:rPr>
        <w:t xml:space="preserve">University’s very active </w:t>
      </w:r>
      <w:r w:rsidR="007613CD">
        <w:rPr>
          <w:rFonts w:asciiTheme="minorHAnsi" w:hAnsiTheme="minorHAnsi" w:cs="Arial"/>
          <w:sz w:val="22"/>
          <w:szCs w:val="22"/>
          <w:lang w:val="en-GB"/>
        </w:rPr>
        <w:t xml:space="preserve">Department for </w:t>
      </w:r>
      <w:hyperlink r:id="rId23" w:history="1">
        <w:r w:rsidRPr="003D3DC9">
          <w:rPr>
            <w:rStyle w:val="Hyperlink"/>
            <w:rFonts w:asciiTheme="minorHAnsi" w:hAnsiTheme="minorHAnsi" w:cs="Arial"/>
            <w:b/>
            <w:bCs/>
            <w:sz w:val="22"/>
            <w:szCs w:val="22"/>
            <w:lang w:val="en-GB"/>
          </w:rPr>
          <w:t>Social Responsibility and Sustainability</w:t>
        </w:r>
      </w:hyperlink>
      <w:r w:rsidRPr="003D3DC9">
        <w:rPr>
          <w:rFonts w:asciiTheme="minorHAnsi" w:hAnsiTheme="minorHAnsi" w:cs="Arial"/>
          <w:b/>
          <w:bCs/>
          <w:sz w:val="22"/>
          <w:szCs w:val="22"/>
          <w:lang w:val="en-GB"/>
        </w:rPr>
        <w:t>.</w:t>
      </w:r>
      <w:r>
        <w:rPr>
          <w:rFonts w:asciiTheme="minorHAnsi" w:hAnsiTheme="minorHAnsi" w:cs="Arial"/>
          <w:sz w:val="22"/>
          <w:szCs w:val="22"/>
          <w:lang w:val="en-GB"/>
        </w:rPr>
        <w:t xml:space="preserve"> It offers a terrific series of highly relevant workshops, talks, courses, research and events and other </w:t>
      </w:r>
      <w:r w:rsidRPr="007B2914">
        <w:rPr>
          <w:rFonts w:asciiTheme="minorHAnsi" w:hAnsiTheme="minorHAnsi" w:cstheme="minorHAnsi"/>
          <w:sz w:val="22"/>
          <w:szCs w:val="22"/>
          <w:lang w:val="en-GB"/>
        </w:rPr>
        <w:t xml:space="preserve">networking opportunities </w:t>
      </w:r>
      <w:r w:rsidR="007613CD" w:rsidRPr="007B2914">
        <w:rPr>
          <w:rFonts w:asciiTheme="minorHAnsi" w:hAnsiTheme="minorHAnsi" w:cstheme="minorHAnsi"/>
          <w:sz w:val="22"/>
          <w:szCs w:val="22"/>
          <w:lang w:val="en-GB"/>
        </w:rPr>
        <w:t>(</w:t>
      </w:r>
      <w:hyperlink r:id="rId24" w:history="1">
        <w:r w:rsidR="00EF0CBE" w:rsidRPr="007B2914">
          <w:rPr>
            <w:rStyle w:val="Hyperlink"/>
            <w:rFonts w:asciiTheme="minorHAnsi" w:hAnsiTheme="minorHAnsi" w:cstheme="minorHAnsi"/>
            <w:sz w:val="22"/>
            <w:szCs w:val="22"/>
            <w:lang w:val="en-GB"/>
          </w:rPr>
          <w:t>https://www.ed.ac.uk/sustainability/events</w:t>
        </w:r>
      </w:hyperlink>
      <w:r w:rsidR="007613CD" w:rsidRPr="007B2914">
        <w:rPr>
          <w:rStyle w:val="Hyperlink"/>
          <w:rFonts w:asciiTheme="minorHAnsi" w:hAnsiTheme="minorHAnsi" w:cstheme="minorHAnsi"/>
          <w:sz w:val="22"/>
          <w:szCs w:val="22"/>
          <w:lang w:val="en-GB"/>
        </w:rPr>
        <w:t>).</w:t>
      </w:r>
      <w:r w:rsidR="00EF0CBE" w:rsidRPr="007B2914">
        <w:rPr>
          <w:rFonts w:asciiTheme="minorHAnsi" w:hAnsiTheme="minorHAnsi" w:cstheme="minorHAnsi"/>
          <w:sz w:val="22"/>
          <w:szCs w:val="22"/>
          <w:lang w:val="en-GB"/>
        </w:rPr>
        <w:t xml:space="preserve"> </w:t>
      </w:r>
      <w:r w:rsidRPr="007B2914">
        <w:rPr>
          <w:rFonts w:asciiTheme="minorHAnsi" w:hAnsiTheme="minorHAnsi" w:cstheme="minorHAnsi"/>
          <w:sz w:val="22"/>
          <w:szCs w:val="22"/>
          <w:lang w:val="en-GB"/>
        </w:rPr>
        <w:t xml:space="preserve">All students are encouraged to sign up for their newsletter. </w:t>
      </w:r>
      <w:r w:rsidR="007B2914" w:rsidRPr="007B2914">
        <w:rPr>
          <w:rFonts w:asciiTheme="minorHAnsi" w:hAnsiTheme="minorHAnsi" w:cstheme="minorHAnsi"/>
          <w:sz w:val="22"/>
          <w:szCs w:val="22"/>
          <w:lang w:val="en-GB"/>
        </w:rPr>
        <w:t xml:space="preserve"> Excellent events are also offered throughout the year by </w:t>
      </w:r>
      <w:r w:rsidR="007B2914">
        <w:rPr>
          <w:rFonts w:asciiTheme="minorHAnsi" w:hAnsiTheme="minorHAnsi" w:cstheme="minorHAnsi"/>
          <w:sz w:val="22"/>
          <w:szCs w:val="22"/>
          <w:lang w:val="en-GB"/>
        </w:rPr>
        <w:t xml:space="preserve">the </w:t>
      </w:r>
      <w:hyperlink r:id="rId25" w:history="1">
        <w:r w:rsidR="007B2914" w:rsidRPr="009957D9">
          <w:rPr>
            <w:rStyle w:val="Hyperlink"/>
            <w:rFonts w:asciiTheme="minorHAnsi" w:hAnsiTheme="minorHAnsi" w:cstheme="minorHAnsi"/>
            <w:sz w:val="22"/>
            <w:szCs w:val="22"/>
          </w:rPr>
          <w:t>Edinburgh Environment and Development Network</w:t>
        </w:r>
      </w:hyperlink>
      <w:r w:rsidR="007B2914" w:rsidRPr="009957D9">
        <w:rPr>
          <w:rFonts w:asciiTheme="minorHAnsi" w:hAnsiTheme="minorHAnsi" w:cstheme="minorHAnsi"/>
          <w:sz w:val="22"/>
          <w:szCs w:val="22"/>
        </w:rPr>
        <w:t xml:space="preserve">, the </w:t>
      </w:r>
      <w:hyperlink r:id="rId26" w:history="1">
        <w:r w:rsidR="007B2914" w:rsidRPr="009957D9">
          <w:rPr>
            <w:rStyle w:val="Hyperlink"/>
            <w:rFonts w:asciiTheme="minorHAnsi" w:hAnsiTheme="minorHAnsi" w:cstheme="minorHAnsi"/>
            <w:sz w:val="22"/>
            <w:szCs w:val="22"/>
          </w:rPr>
          <w:t>Edinburgh Environmental Humanities Network</w:t>
        </w:r>
      </w:hyperlink>
      <w:r w:rsidR="007B2914" w:rsidRPr="009957D9">
        <w:rPr>
          <w:rFonts w:asciiTheme="minorHAnsi" w:hAnsiTheme="minorHAnsi" w:cstheme="minorHAnsi"/>
          <w:sz w:val="22"/>
          <w:szCs w:val="22"/>
        </w:rPr>
        <w:t xml:space="preserve">, the </w:t>
      </w:r>
      <w:hyperlink r:id="rId27" w:history="1">
        <w:r w:rsidR="007B2914" w:rsidRPr="009957D9">
          <w:rPr>
            <w:rStyle w:val="Hyperlink"/>
            <w:rFonts w:asciiTheme="minorHAnsi" w:hAnsiTheme="minorHAnsi" w:cstheme="minorHAnsi"/>
            <w:sz w:val="22"/>
            <w:szCs w:val="22"/>
          </w:rPr>
          <w:t>University’s Centre for Sustainable Forests and Landscapes</w:t>
        </w:r>
      </w:hyperlink>
      <w:r w:rsidR="007B2914" w:rsidRPr="009957D9">
        <w:rPr>
          <w:rFonts w:asciiTheme="minorHAnsi" w:hAnsiTheme="minorHAnsi" w:cstheme="minorHAnsi"/>
          <w:sz w:val="22"/>
          <w:szCs w:val="22"/>
        </w:rPr>
        <w:t xml:space="preserve">, and University’s </w:t>
      </w:r>
      <w:hyperlink r:id="rId28" w:history="1">
        <w:r w:rsidR="007B2914" w:rsidRPr="009957D9">
          <w:rPr>
            <w:rStyle w:val="Hyperlink"/>
            <w:rFonts w:asciiTheme="minorHAnsi" w:hAnsiTheme="minorHAnsi" w:cstheme="minorHAnsi"/>
            <w:sz w:val="22"/>
            <w:szCs w:val="22"/>
          </w:rPr>
          <w:t>Earth Initiative</w:t>
        </w:r>
      </w:hyperlink>
      <w:r w:rsidR="007B2914" w:rsidRPr="009957D9">
        <w:rPr>
          <w:rFonts w:asciiTheme="minorHAnsi" w:hAnsiTheme="minorHAnsi" w:cstheme="minorHAnsi"/>
          <w:sz w:val="22"/>
          <w:szCs w:val="22"/>
        </w:rPr>
        <w:t>.</w:t>
      </w:r>
    </w:p>
    <w:p w14:paraId="31CE7C75" w14:textId="03A495DF" w:rsidR="00DF3BF8" w:rsidRDefault="00DF3BF8" w:rsidP="007077D3">
      <w:pPr>
        <w:rPr>
          <w:rFonts w:asciiTheme="minorHAnsi" w:hAnsiTheme="minorHAnsi"/>
          <w:sz w:val="22"/>
          <w:szCs w:val="22"/>
        </w:rPr>
      </w:pPr>
    </w:p>
    <w:p w14:paraId="26316365" w14:textId="345C80A4" w:rsidR="00F80CF0" w:rsidRPr="00C66BC6" w:rsidRDefault="00D84318" w:rsidP="007077D3">
      <w:pPr>
        <w:rPr>
          <w:rFonts w:asciiTheme="minorHAnsi" w:hAnsiTheme="minorHAnsi" w:cs="Arial"/>
          <w:sz w:val="22"/>
          <w:szCs w:val="22"/>
        </w:rPr>
      </w:pPr>
      <w:r>
        <w:rPr>
          <w:rFonts w:asciiTheme="minorHAnsi" w:hAnsiTheme="minorHAnsi" w:cs="Arial"/>
          <w:sz w:val="22"/>
          <w:szCs w:val="22"/>
        </w:rPr>
        <w:t xml:space="preserve">We also </w:t>
      </w:r>
      <w:r w:rsidR="00F80CF0" w:rsidRPr="00C66BC6">
        <w:rPr>
          <w:rFonts w:asciiTheme="minorHAnsi" w:hAnsiTheme="minorHAnsi" w:cs="Arial"/>
          <w:sz w:val="22"/>
          <w:szCs w:val="22"/>
        </w:rPr>
        <w:t xml:space="preserve">encourage students to get involved with one or more of the many </w:t>
      </w:r>
      <w:r w:rsidR="00F80CF0" w:rsidRPr="003D3DC9">
        <w:rPr>
          <w:rFonts w:asciiTheme="minorHAnsi" w:hAnsiTheme="minorHAnsi" w:cs="Arial"/>
          <w:b/>
          <w:bCs/>
          <w:sz w:val="22"/>
          <w:szCs w:val="22"/>
        </w:rPr>
        <w:t xml:space="preserve">student-run </w:t>
      </w:r>
      <w:r w:rsidR="00276380" w:rsidRPr="003D3DC9">
        <w:rPr>
          <w:rFonts w:asciiTheme="minorHAnsi" w:hAnsiTheme="minorHAnsi" w:cs="Arial"/>
          <w:b/>
          <w:bCs/>
          <w:sz w:val="22"/>
          <w:szCs w:val="22"/>
        </w:rPr>
        <w:t>s</w:t>
      </w:r>
      <w:r w:rsidR="00F80CF0" w:rsidRPr="003D3DC9">
        <w:rPr>
          <w:rFonts w:asciiTheme="minorHAnsi" w:hAnsiTheme="minorHAnsi" w:cs="Arial"/>
          <w:b/>
          <w:bCs/>
          <w:sz w:val="22"/>
          <w:szCs w:val="22"/>
        </w:rPr>
        <w:t>ocieties</w:t>
      </w:r>
      <w:r w:rsidR="00F80CF0" w:rsidRPr="00C66BC6">
        <w:rPr>
          <w:rFonts w:asciiTheme="minorHAnsi" w:hAnsiTheme="minorHAnsi" w:cs="Arial"/>
          <w:sz w:val="22"/>
          <w:szCs w:val="22"/>
        </w:rPr>
        <w:t xml:space="preserve"> involved </w:t>
      </w:r>
      <w:r w:rsidR="001D6C3E">
        <w:rPr>
          <w:rFonts w:asciiTheme="minorHAnsi" w:hAnsiTheme="minorHAnsi" w:cs="Arial"/>
          <w:sz w:val="22"/>
          <w:szCs w:val="22"/>
        </w:rPr>
        <w:t>in global environmental issues</w:t>
      </w:r>
      <w:r w:rsidR="00276380">
        <w:rPr>
          <w:rFonts w:asciiTheme="minorHAnsi" w:hAnsiTheme="minorHAnsi" w:cs="Arial"/>
          <w:sz w:val="22"/>
          <w:szCs w:val="22"/>
        </w:rPr>
        <w:t xml:space="preserve"> </w:t>
      </w:r>
      <w:r w:rsidR="00276380" w:rsidRPr="00C66BC6">
        <w:rPr>
          <w:rFonts w:asciiTheme="minorHAnsi" w:hAnsiTheme="minorHAnsi" w:cs="Arial"/>
          <w:sz w:val="22"/>
          <w:szCs w:val="22"/>
        </w:rPr>
        <w:t>(for both postgraduate</w:t>
      </w:r>
      <w:r w:rsidR="00276380">
        <w:rPr>
          <w:rFonts w:asciiTheme="minorHAnsi" w:hAnsiTheme="minorHAnsi" w:cs="Arial"/>
          <w:sz w:val="22"/>
          <w:szCs w:val="22"/>
        </w:rPr>
        <w:t>s</w:t>
      </w:r>
      <w:r w:rsidR="00276380" w:rsidRPr="00C66BC6">
        <w:rPr>
          <w:rFonts w:asciiTheme="minorHAnsi" w:hAnsiTheme="minorHAnsi" w:cs="Arial"/>
          <w:sz w:val="22"/>
          <w:szCs w:val="22"/>
        </w:rPr>
        <w:t xml:space="preserve"> and undergraduate</w:t>
      </w:r>
      <w:r w:rsidR="00276380">
        <w:rPr>
          <w:rFonts w:asciiTheme="minorHAnsi" w:hAnsiTheme="minorHAnsi" w:cs="Arial"/>
          <w:sz w:val="22"/>
          <w:szCs w:val="22"/>
        </w:rPr>
        <w:t>s</w:t>
      </w:r>
      <w:r w:rsidR="00276380" w:rsidRPr="00C66BC6">
        <w:rPr>
          <w:rFonts w:asciiTheme="minorHAnsi" w:hAnsiTheme="minorHAnsi" w:cs="Arial"/>
          <w:sz w:val="22"/>
          <w:szCs w:val="22"/>
        </w:rPr>
        <w:t>)</w:t>
      </w:r>
      <w:r w:rsidR="001D6C3E">
        <w:rPr>
          <w:rFonts w:asciiTheme="minorHAnsi" w:hAnsiTheme="minorHAnsi" w:cs="Arial"/>
          <w:sz w:val="22"/>
          <w:szCs w:val="22"/>
        </w:rPr>
        <w:t>.</w:t>
      </w:r>
      <w:r w:rsidR="00F80CF0" w:rsidRPr="00C66BC6">
        <w:rPr>
          <w:rFonts w:asciiTheme="minorHAnsi" w:hAnsiTheme="minorHAnsi" w:cs="Arial"/>
          <w:sz w:val="22"/>
          <w:szCs w:val="22"/>
        </w:rPr>
        <w:t xml:space="preserve"> Information is available </w:t>
      </w:r>
      <w:r w:rsidR="00DB01E2" w:rsidRPr="00C66BC6">
        <w:rPr>
          <w:rFonts w:asciiTheme="minorHAnsi" w:hAnsiTheme="minorHAnsi" w:cs="Arial"/>
          <w:sz w:val="22"/>
          <w:szCs w:val="22"/>
        </w:rPr>
        <w:t xml:space="preserve">on the </w:t>
      </w:r>
      <w:r w:rsidR="001D6C3E">
        <w:rPr>
          <w:rFonts w:asciiTheme="minorHAnsi" w:hAnsiTheme="minorHAnsi" w:cs="Arial"/>
          <w:sz w:val="22"/>
          <w:szCs w:val="22"/>
        </w:rPr>
        <w:t xml:space="preserve">University’s </w:t>
      </w:r>
      <w:bookmarkStart w:id="7" w:name="_Toc322608500"/>
      <w:bookmarkStart w:id="8" w:name="_Toc322610046"/>
      <w:bookmarkStart w:id="9" w:name="_Toc322615883"/>
      <w:bookmarkEnd w:id="4"/>
      <w:bookmarkEnd w:id="5"/>
      <w:bookmarkEnd w:id="6"/>
      <w:r w:rsidR="00087EB8">
        <w:rPr>
          <w:rFonts w:asciiTheme="minorHAnsi" w:hAnsiTheme="minorHAnsi" w:cs="Arial"/>
          <w:sz w:val="22"/>
          <w:szCs w:val="22"/>
        </w:rPr>
        <w:fldChar w:fldCharType="begin"/>
      </w:r>
      <w:r w:rsidR="00087EB8">
        <w:rPr>
          <w:rFonts w:asciiTheme="minorHAnsi" w:hAnsiTheme="minorHAnsi" w:cs="Arial"/>
          <w:sz w:val="22"/>
          <w:szCs w:val="22"/>
        </w:rPr>
        <w:instrText xml:space="preserve"> HYPERLINK "https://www.eusa.ed.ac.uk/activities/societies" </w:instrText>
      </w:r>
      <w:r w:rsidR="00087EB8">
        <w:rPr>
          <w:rFonts w:asciiTheme="minorHAnsi" w:hAnsiTheme="minorHAnsi" w:cs="Arial"/>
          <w:sz w:val="22"/>
          <w:szCs w:val="22"/>
        </w:rPr>
        <w:fldChar w:fldCharType="separate"/>
      </w:r>
      <w:r w:rsidR="00087EB8" w:rsidRPr="00087EB8">
        <w:rPr>
          <w:rStyle w:val="Hyperlink"/>
          <w:rFonts w:asciiTheme="minorHAnsi" w:hAnsiTheme="minorHAnsi" w:cs="Arial"/>
          <w:sz w:val="22"/>
          <w:szCs w:val="22"/>
        </w:rPr>
        <w:t>Societies page</w:t>
      </w:r>
      <w:r w:rsidR="00087EB8">
        <w:rPr>
          <w:rFonts w:asciiTheme="minorHAnsi" w:hAnsiTheme="minorHAnsi" w:cs="Arial"/>
          <w:sz w:val="22"/>
          <w:szCs w:val="22"/>
        </w:rPr>
        <w:fldChar w:fldCharType="end"/>
      </w:r>
      <w:r w:rsidR="00DB01E2" w:rsidRPr="00C66BC6">
        <w:rPr>
          <w:rFonts w:asciiTheme="minorHAnsi" w:hAnsiTheme="minorHAnsi" w:cs="Arial"/>
          <w:sz w:val="22"/>
          <w:szCs w:val="22"/>
        </w:rPr>
        <w:t xml:space="preserve">. </w:t>
      </w:r>
      <w:r w:rsidR="00F80CF0" w:rsidRPr="00C66BC6">
        <w:rPr>
          <w:rFonts w:asciiTheme="minorHAnsi" w:hAnsiTheme="minorHAnsi" w:cs="Arial"/>
          <w:sz w:val="22"/>
          <w:szCs w:val="22"/>
        </w:rPr>
        <w:t xml:space="preserve">Some of the most relevant include: </w:t>
      </w:r>
    </w:p>
    <w:p w14:paraId="4FBEEBE3" w14:textId="77777777" w:rsidR="00F80CF0" w:rsidRPr="00C66BC6" w:rsidRDefault="00F80CF0" w:rsidP="007077D3">
      <w:pPr>
        <w:rPr>
          <w:rFonts w:asciiTheme="minorHAnsi" w:hAnsiTheme="minorHAnsi" w:cs="Arial"/>
          <w:sz w:val="22"/>
          <w:szCs w:val="22"/>
        </w:rPr>
      </w:pPr>
    </w:p>
    <w:bookmarkStart w:id="10" w:name="_Toc322608501"/>
    <w:bookmarkStart w:id="11" w:name="_Toc322610047"/>
    <w:bookmarkStart w:id="12" w:name="_Toc322615884"/>
    <w:bookmarkEnd w:id="7"/>
    <w:bookmarkEnd w:id="8"/>
    <w:bookmarkEnd w:id="9"/>
    <w:p w14:paraId="56F6F9CE" w14:textId="495F7823" w:rsidR="00F80CF0" w:rsidRPr="00C66BC6" w:rsidRDefault="00983C74" w:rsidP="007077D3">
      <w:pPr>
        <w:rPr>
          <w:rFonts w:asciiTheme="minorHAnsi" w:hAnsiTheme="minorHAnsi" w:cs="Arial"/>
          <w:sz w:val="22"/>
          <w:szCs w:val="22"/>
        </w:rPr>
      </w:pPr>
      <w:r>
        <w:rPr>
          <w:rFonts w:asciiTheme="minorHAnsi" w:hAnsiTheme="minorHAnsi" w:cs="Arial"/>
          <w:b/>
          <w:sz w:val="22"/>
          <w:szCs w:val="22"/>
        </w:rPr>
        <w:fldChar w:fldCharType="begin"/>
      </w:r>
      <w:r>
        <w:rPr>
          <w:rFonts w:asciiTheme="minorHAnsi" w:hAnsiTheme="minorHAnsi" w:cs="Arial"/>
          <w:b/>
          <w:sz w:val="22"/>
          <w:szCs w:val="22"/>
        </w:rPr>
        <w:instrText xml:space="preserve"> HYPERLINK "https://www.ed.ac.uk/local/projects/dirty-weekenders" </w:instrText>
      </w:r>
      <w:r>
        <w:rPr>
          <w:rFonts w:asciiTheme="minorHAnsi" w:hAnsiTheme="minorHAnsi" w:cs="Arial"/>
          <w:b/>
          <w:sz w:val="22"/>
          <w:szCs w:val="22"/>
        </w:rPr>
        <w:fldChar w:fldCharType="separate"/>
      </w:r>
      <w:r w:rsidR="00F80CF0" w:rsidRPr="00983C74">
        <w:rPr>
          <w:rStyle w:val="Hyperlink"/>
          <w:rFonts w:asciiTheme="minorHAnsi" w:hAnsiTheme="minorHAnsi" w:cs="Arial"/>
          <w:b/>
          <w:sz w:val="22"/>
          <w:szCs w:val="22"/>
        </w:rPr>
        <w:t>Edinburgh University Conservation Society</w:t>
      </w:r>
      <w:bookmarkEnd w:id="10"/>
      <w:bookmarkEnd w:id="11"/>
      <w:bookmarkEnd w:id="12"/>
      <w:r>
        <w:rPr>
          <w:rFonts w:asciiTheme="minorHAnsi" w:hAnsiTheme="minorHAnsi" w:cs="Arial"/>
          <w:b/>
          <w:sz w:val="22"/>
          <w:szCs w:val="22"/>
        </w:rPr>
        <w:fldChar w:fldCharType="end"/>
      </w:r>
      <w:r w:rsidR="00567112">
        <w:rPr>
          <w:rFonts w:asciiTheme="minorHAnsi" w:hAnsiTheme="minorHAnsi" w:cs="Arial"/>
          <w:b/>
          <w:sz w:val="22"/>
          <w:szCs w:val="22"/>
        </w:rPr>
        <w:t xml:space="preserve">:  </w:t>
      </w:r>
      <w:r w:rsidR="00F80CF0" w:rsidRPr="00C66BC6">
        <w:rPr>
          <w:rFonts w:asciiTheme="minorHAnsi" w:hAnsiTheme="minorHAnsi" w:cs="Arial"/>
          <w:sz w:val="22"/>
          <w:szCs w:val="22"/>
        </w:rPr>
        <w:t>The Dirty Weekenders, officially known as Edinburgh University Conservation Society, is a student-run society</w:t>
      </w:r>
      <w:r w:rsidR="007613CD">
        <w:rPr>
          <w:rFonts w:asciiTheme="minorHAnsi" w:hAnsiTheme="minorHAnsi" w:cs="Arial"/>
          <w:sz w:val="22"/>
          <w:szCs w:val="22"/>
        </w:rPr>
        <w:t xml:space="preserve"> that</w:t>
      </w:r>
      <w:r w:rsidR="00F80CF0" w:rsidRPr="00C66BC6">
        <w:rPr>
          <w:rFonts w:asciiTheme="minorHAnsi" w:hAnsiTheme="minorHAnsi" w:cs="Arial"/>
          <w:sz w:val="22"/>
          <w:szCs w:val="22"/>
        </w:rPr>
        <w:t xml:space="preserve"> undertakes practical conservation work in and around Edinburgh.  They go out (almost) every Sunday during the semester, spending the day in or around Edinburgh helping park rangers and other volunteers with conservation tasks such as path clearing, tree planting, or invasive species eradication. </w:t>
      </w:r>
    </w:p>
    <w:p w14:paraId="5BDA4893" w14:textId="77777777" w:rsidR="00F80CF0" w:rsidRPr="00C43311" w:rsidRDefault="00F80CF0" w:rsidP="007077D3">
      <w:pPr>
        <w:rPr>
          <w:rFonts w:asciiTheme="minorHAnsi" w:hAnsiTheme="minorHAnsi" w:cs="Arial"/>
          <w:sz w:val="22"/>
          <w:szCs w:val="22"/>
        </w:rPr>
      </w:pPr>
      <w:bookmarkStart w:id="13" w:name="_Toc322608502"/>
      <w:bookmarkStart w:id="14" w:name="_Toc322610048"/>
      <w:bookmarkStart w:id="15" w:name="_Toc322615885"/>
    </w:p>
    <w:bookmarkEnd w:id="13"/>
    <w:bookmarkEnd w:id="14"/>
    <w:bookmarkEnd w:id="15"/>
    <w:p w14:paraId="51C4F215" w14:textId="7C99757F" w:rsidR="00C43311" w:rsidRPr="00B43A51" w:rsidRDefault="007613CD" w:rsidP="007077D3">
      <w:pPr>
        <w:rPr>
          <w:rFonts w:asciiTheme="minorHAnsi" w:hAnsiTheme="minorHAnsi" w:cstheme="minorHAnsi"/>
          <w:sz w:val="22"/>
          <w:szCs w:val="22"/>
        </w:rPr>
      </w:pPr>
      <w:r w:rsidRPr="00B43A51">
        <w:rPr>
          <w:rFonts w:asciiTheme="minorHAnsi" w:hAnsiTheme="minorHAnsi" w:cstheme="minorHAnsi"/>
          <w:b/>
          <w:sz w:val="22"/>
          <w:szCs w:val="22"/>
        </w:rPr>
        <w:lastRenderedPageBreak/>
        <w:fldChar w:fldCharType="begin"/>
      </w:r>
      <w:r w:rsidRPr="00B43A51">
        <w:rPr>
          <w:rFonts w:asciiTheme="minorHAnsi" w:hAnsiTheme="minorHAnsi" w:cstheme="minorHAnsi"/>
          <w:b/>
          <w:sz w:val="22"/>
          <w:szCs w:val="22"/>
        </w:rPr>
        <w:instrText xml:space="preserve"> HYPERLINK "https://www.facebook.com/EdUniSDA?_rdc=1&amp;_rdr" </w:instrText>
      </w:r>
      <w:r w:rsidRPr="00B43A51">
        <w:rPr>
          <w:rFonts w:asciiTheme="minorHAnsi" w:hAnsiTheme="minorHAnsi" w:cstheme="minorHAnsi"/>
          <w:b/>
          <w:sz w:val="22"/>
          <w:szCs w:val="22"/>
        </w:rPr>
        <w:fldChar w:fldCharType="separate"/>
      </w:r>
      <w:r w:rsidR="00DF3BF8" w:rsidRPr="00B43A51">
        <w:rPr>
          <w:rStyle w:val="Hyperlink"/>
          <w:rFonts w:asciiTheme="minorHAnsi" w:hAnsiTheme="minorHAnsi" w:cstheme="minorHAnsi"/>
          <w:b/>
          <w:sz w:val="22"/>
          <w:szCs w:val="22"/>
        </w:rPr>
        <w:t>The Sustainable Development Association</w:t>
      </w:r>
      <w:r w:rsidRPr="00B43A51">
        <w:rPr>
          <w:rFonts w:asciiTheme="minorHAnsi" w:hAnsiTheme="minorHAnsi" w:cstheme="minorHAnsi"/>
          <w:b/>
          <w:sz w:val="22"/>
          <w:szCs w:val="22"/>
        </w:rPr>
        <w:fldChar w:fldCharType="end"/>
      </w:r>
      <w:r w:rsidRPr="00B43A51">
        <w:rPr>
          <w:rFonts w:asciiTheme="minorHAnsi" w:hAnsiTheme="minorHAnsi" w:cstheme="minorHAnsi"/>
          <w:sz w:val="22"/>
          <w:szCs w:val="22"/>
        </w:rPr>
        <w:t>:</w:t>
      </w:r>
      <w:r w:rsidR="001D6C3E" w:rsidRPr="00B43A51">
        <w:rPr>
          <w:rFonts w:asciiTheme="minorHAnsi" w:hAnsiTheme="minorHAnsi" w:cstheme="minorHAnsi"/>
          <w:sz w:val="22"/>
          <w:szCs w:val="22"/>
        </w:rPr>
        <w:t xml:space="preserve"> has </w:t>
      </w:r>
      <w:r w:rsidR="00C43311" w:rsidRPr="00B43A51">
        <w:rPr>
          <w:rFonts w:asciiTheme="minorHAnsi" w:hAnsiTheme="minorHAnsi" w:cstheme="minorHAnsi"/>
          <w:sz w:val="22"/>
          <w:szCs w:val="22"/>
        </w:rPr>
        <w:t>been formed to engage students, staff and others in wide range o</w:t>
      </w:r>
      <w:r w:rsidR="007D13C4" w:rsidRPr="00B43A51">
        <w:rPr>
          <w:rFonts w:asciiTheme="minorHAnsi" w:hAnsiTheme="minorHAnsi" w:cstheme="minorHAnsi"/>
          <w:sz w:val="22"/>
          <w:szCs w:val="22"/>
        </w:rPr>
        <w:t xml:space="preserve">f </w:t>
      </w:r>
      <w:r w:rsidR="00C43311" w:rsidRPr="00B43A51">
        <w:rPr>
          <w:rFonts w:asciiTheme="minorHAnsi" w:hAnsiTheme="minorHAnsi" w:cstheme="minorHAnsi"/>
          <w:sz w:val="22"/>
          <w:szCs w:val="22"/>
        </w:rPr>
        <w:t xml:space="preserve">events, talks and activities linked to sustainable development.  </w:t>
      </w:r>
      <w:r w:rsidR="00DF3BF8" w:rsidRPr="00B43A51">
        <w:rPr>
          <w:rFonts w:asciiTheme="minorHAnsi" w:hAnsiTheme="minorHAnsi" w:cstheme="minorHAnsi"/>
          <w:sz w:val="22"/>
          <w:szCs w:val="22"/>
        </w:rPr>
        <w:t xml:space="preserve"> </w:t>
      </w:r>
    </w:p>
    <w:p w14:paraId="1A3E4569" w14:textId="77777777" w:rsidR="00F80CF0" w:rsidRPr="00C66BC6" w:rsidRDefault="00F80CF0" w:rsidP="007077D3">
      <w:pPr>
        <w:rPr>
          <w:rFonts w:asciiTheme="minorHAnsi" w:hAnsiTheme="minorHAnsi" w:cs="Arial"/>
          <w:sz w:val="22"/>
          <w:szCs w:val="22"/>
        </w:rPr>
      </w:pPr>
      <w:bookmarkStart w:id="16" w:name="_Toc322608506"/>
      <w:bookmarkStart w:id="17" w:name="_Toc322610052"/>
      <w:bookmarkStart w:id="18" w:name="_Toc322615889"/>
    </w:p>
    <w:p w14:paraId="3C15C1F1" w14:textId="3BB917E5" w:rsidR="00F80CF0" w:rsidRPr="00C66BC6" w:rsidRDefault="004A383A" w:rsidP="007077D3">
      <w:pPr>
        <w:rPr>
          <w:rFonts w:asciiTheme="minorHAnsi" w:hAnsiTheme="minorHAnsi" w:cs="Arial"/>
          <w:sz w:val="22"/>
          <w:szCs w:val="22"/>
        </w:rPr>
      </w:pPr>
      <w:hyperlink r:id="rId29" w:history="1">
        <w:r w:rsidR="00F80CF0" w:rsidRPr="003E6BF9">
          <w:rPr>
            <w:rStyle w:val="Hyperlink"/>
            <w:rFonts w:asciiTheme="minorHAnsi" w:hAnsiTheme="minorHAnsi" w:cs="Arial"/>
            <w:b/>
            <w:sz w:val="22"/>
            <w:szCs w:val="22"/>
          </w:rPr>
          <w:t>The Hearty Squirrel Food Coop</w:t>
        </w:r>
        <w:bookmarkEnd w:id="16"/>
        <w:bookmarkEnd w:id="17"/>
        <w:bookmarkEnd w:id="18"/>
      </w:hyperlink>
      <w:r w:rsidR="00567112">
        <w:rPr>
          <w:rFonts w:asciiTheme="minorHAnsi" w:hAnsiTheme="minorHAnsi" w:cs="Arial"/>
          <w:b/>
          <w:sz w:val="22"/>
          <w:szCs w:val="22"/>
        </w:rPr>
        <w:t xml:space="preserve">:  </w:t>
      </w:r>
      <w:r w:rsidR="00F80CF0" w:rsidRPr="00C66BC6">
        <w:rPr>
          <w:rFonts w:asciiTheme="minorHAnsi" w:hAnsiTheme="minorHAnsi" w:cs="Arial"/>
          <w:sz w:val="22"/>
          <w:szCs w:val="22"/>
        </w:rPr>
        <w:t>This Coop provides ethically produced food to the University community</w:t>
      </w:r>
      <w:r w:rsidR="007613CD">
        <w:rPr>
          <w:rFonts w:asciiTheme="minorHAnsi" w:hAnsiTheme="minorHAnsi" w:cs="Arial"/>
          <w:sz w:val="22"/>
          <w:szCs w:val="22"/>
        </w:rPr>
        <w:t>,</w:t>
      </w:r>
      <w:r w:rsidR="00F80CF0" w:rsidRPr="00C66BC6">
        <w:rPr>
          <w:rFonts w:asciiTheme="minorHAnsi" w:hAnsiTheme="minorHAnsi" w:cs="Arial"/>
          <w:sz w:val="22"/>
          <w:szCs w:val="22"/>
        </w:rPr>
        <w:t xml:space="preserve"> which is fairly traded and grown organically.  They also work on sourcing food locally</w:t>
      </w:r>
      <w:r w:rsidR="00266790" w:rsidRPr="00C66BC6">
        <w:rPr>
          <w:rFonts w:asciiTheme="minorHAnsi" w:hAnsiTheme="minorHAnsi" w:cs="Arial"/>
          <w:sz w:val="22"/>
          <w:szCs w:val="22"/>
        </w:rPr>
        <w:t xml:space="preserve"> and</w:t>
      </w:r>
      <w:r w:rsidR="00F80CF0" w:rsidRPr="00C66BC6">
        <w:rPr>
          <w:rFonts w:asciiTheme="minorHAnsi" w:hAnsiTheme="minorHAnsi" w:cs="Arial"/>
          <w:sz w:val="22"/>
          <w:szCs w:val="22"/>
        </w:rPr>
        <w:t xml:space="preserve"> selling an assortment of local, organic, tasty vegetables to the university community at cost price.   </w:t>
      </w:r>
    </w:p>
    <w:p w14:paraId="29BE17C3" w14:textId="77777777" w:rsidR="00F80CF0" w:rsidRPr="00C66BC6" w:rsidRDefault="00F80CF0" w:rsidP="007077D3">
      <w:pPr>
        <w:rPr>
          <w:rFonts w:asciiTheme="minorHAnsi" w:hAnsiTheme="minorHAnsi" w:cs="Arial"/>
          <w:sz w:val="22"/>
          <w:szCs w:val="22"/>
        </w:rPr>
      </w:pPr>
      <w:bookmarkStart w:id="19" w:name="_Toc322608507"/>
      <w:bookmarkStart w:id="20" w:name="_Toc322610053"/>
      <w:bookmarkStart w:id="21" w:name="_Toc322615890"/>
    </w:p>
    <w:p w14:paraId="4D894A21" w14:textId="1C307081" w:rsidR="00AA6EC8" w:rsidRDefault="004A383A" w:rsidP="007077D3">
      <w:pPr>
        <w:rPr>
          <w:rFonts w:asciiTheme="minorHAnsi" w:hAnsiTheme="minorHAnsi" w:cs="Arial"/>
          <w:sz w:val="22"/>
          <w:szCs w:val="22"/>
        </w:rPr>
      </w:pPr>
      <w:hyperlink r:id="rId30" w:history="1">
        <w:r w:rsidR="00F80CF0" w:rsidRPr="00983C74">
          <w:rPr>
            <w:rStyle w:val="Hyperlink"/>
            <w:rFonts w:asciiTheme="minorHAnsi" w:hAnsiTheme="minorHAnsi" w:cs="Arial"/>
            <w:b/>
            <w:sz w:val="22"/>
            <w:szCs w:val="22"/>
          </w:rPr>
          <w:t>People and Planet</w:t>
        </w:r>
        <w:bookmarkEnd w:id="19"/>
        <w:bookmarkEnd w:id="20"/>
        <w:bookmarkEnd w:id="21"/>
      </w:hyperlink>
      <w:r w:rsidR="00567112">
        <w:rPr>
          <w:rFonts w:asciiTheme="minorHAnsi" w:hAnsiTheme="minorHAnsi" w:cs="Arial"/>
          <w:b/>
          <w:sz w:val="22"/>
          <w:szCs w:val="22"/>
        </w:rPr>
        <w:t xml:space="preserve">:  </w:t>
      </w:r>
      <w:r w:rsidR="00F80CF0" w:rsidRPr="00C66BC6">
        <w:rPr>
          <w:rFonts w:asciiTheme="minorHAnsi" w:hAnsiTheme="minorHAnsi" w:cs="Arial"/>
          <w:sz w:val="22"/>
          <w:szCs w:val="22"/>
        </w:rPr>
        <w:t>People and Planet is made up of students keen to take action on world poverty and the environment.</w:t>
      </w:r>
      <w:r w:rsidR="00C43311">
        <w:rPr>
          <w:rFonts w:asciiTheme="minorHAnsi" w:hAnsiTheme="minorHAnsi" w:cs="Arial"/>
          <w:sz w:val="22"/>
          <w:szCs w:val="22"/>
        </w:rPr>
        <w:t xml:space="preserve"> </w:t>
      </w:r>
      <w:r w:rsidR="00F80CF0" w:rsidRPr="00C66BC6">
        <w:rPr>
          <w:rFonts w:asciiTheme="minorHAnsi" w:hAnsiTheme="minorHAnsi" w:cs="Arial"/>
          <w:sz w:val="22"/>
          <w:szCs w:val="22"/>
        </w:rPr>
        <w:t>The Edinburgh group is one of many around the UK and is part of the biggest student campaigning network in Europe. They work on many issues including Fairtrade &amp; Trade Justice, Ethical Investment &amp; Research, Peace &amp; Justice</w:t>
      </w:r>
      <w:r w:rsidR="007613CD">
        <w:rPr>
          <w:rFonts w:asciiTheme="minorHAnsi" w:hAnsiTheme="minorHAnsi" w:cs="Arial"/>
          <w:sz w:val="22"/>
          <w:szCs w:val="22"/>
        </w:rPr>
        <w:t>,</w:t>
      </w:r>
      <w:r w:rsidR="00F80CF0" w:rsidRPr="00C66BC6">
        <w:rPr>
          <w:rFonts w:asciiTheme="minorHAnsi" w:hAnsiTheme="minorHAnsi" w:cs="Arial"/>
          <w:sz w:val="22"/>
          <w:szCs w:val="22"/>
        </w:rPr>
        <w:t xml:space="preserve"> and the Environment &amp; Climate Change</w:t>
      </w:r>
      <w:r w:rsidR="0051687D">
        <w:rPr>
          <w:rFonts w:asciiTheme="minorHAnsi" w:hAnsiTheme="minorHAnsi" w:cs="Arial"/>
          <w:sz w:val="22"/>
          <w:szCs w:val="22"/>
        </w:rPr>
        <w:t>.</w:t>
      </w:r>
    </w:p>
    <w:p w14:paraId="6727D9E7" w14:textId="77777777" w:rsidR="00F80CF0" w:rsidRPr="00C66BC6" w:rsidRDefault="00F80CF0" w:rsidP="00F80CF0">
      <w:pPr>
        <w:pStyle w:val="Heading2"/>
        <w:jc w:val="both"/>
        <w:rPr>
          <w:rFonts w:asciiTheme="minorHAnsi" w:hAnsiTheme="minorHAnsi"/>
          <w:sz w:val="22"/>
          <w:szCs w:val="22"/>
        </w:rPr>
      </w:pPr>
      <w:bookmarkStart w:id="22" w:name="_Toc322608508"/>
      <w:bookmarkStart w:id="23" w:name="_Toc322610054"/>
      <w:bookmarkStart w:id="24" w:name="_Toc322615891"/>
    </w:p>
    <w:bookmarkEnd w:id="22"/>
    <w:bookmarkEnd w:id="23"/>
    <w:bookmarkEnd w:id="24"/>
    <w:p w14:paraId="7EDF6D0C" w14:textId="77777777" w:rsidR="00F80CF0" w:rsidRPr="00567112" w:rsidRDefault="006D1D45" w:rsidP="00F80CF0">
      <w:pPr>
        <w:pStyle w:val="Heading2"/>
        <w:jc w:val="both"/>
        <w:rPr>
          <w:rFonts w:asciiTheme="minorHAnsi" w:hAnsiTheme="minorHAnsi"/>
          <w:sz w:val="24"/>
          <w:szCs w:val="22"/>
        </w:rPr>
      </w:pPr>
      <w:r w:rsidRPr="00567112">
        <w:rPr>
          <w:rFonts w:asciiTheme="minorHAnsi" w:hAnsiTheme="minorHAnsi"/>
          <w:sz w:val="24"/>
          <w:szCs w:val="22"/>
        </w:rPr>
        <w:t>NETWORKING AND SEMINARS</w:t>
      </w:r>
    </w:p>
    <w:p w14:paraId="2DE532A7" w14:textId="77777777" w:rsidR="009F09FD" w:rsidRPr="00C66BC6" w:rsidRDefault="009F09FD" w:rsidP="00266790">
      <w:pPr>
        <w:pStyle w:val="BodyTextFirstIndent2"/>
        <w:spacing w:after="0"/>
        <w:ind w:left="0" w:firstLine="0"/>
        <w:jc w:val="both"/>
        <w:rPr>
          <w:rFonts w:asciiTheme="minorHAnsi" w:hAnsiTheme="minorHAnsi" w:cs="Arial"/>
          <w:sz w:val="22"/>
          <w:szCs w:val="22"/>
          <w:lang w:val="en-GB"/>
        </w:rPr>
      </w:pPr>
    </w:p>
    <w:p w14:paraId="7C35D1A1" w14:textId="74612D1B" w:rsidR="00184F6A" w:rsidRPr="00A401EE" w:rsidRDefault="00587FF0" w:rsidP="00A401EE">
      <w:pPr>
        <w:pStyle w:val="BodyTextFirstIndent2"/>
        <w:spacing w:after="0"/>
        <w:ind w:left="0" w:firstLine="0"/>
        <w:jc w:val="both"/>
        <w:rPr>
          <w:rFonts w:asciiTheme="minorHAnsi" w:hAnsiTheme="minorHAnsi" w:cs="Arial"/>
          <w:sz w:val="22"/>
          <w:szCs w:val="22"/>
          <w:lang w:val="en-GB"/>
        </w:rPr>
      </w:pPr>
      <w:r>
        <w:rPr>
          <w:rFonts w:asciiTheme="minorHAnsi" w:hAnsiTheme="minorHAnsi" w:cs="Arial"/>
          <w:sz w:val="22"/>
          <w:szCs w:val="22"/>
          <w:lang w:val="en-GB"/>
        </w:rPr>
        <w:t>Myriad</w:t>
      </w:r>
      <w:r w:rsidR="00F80CF0" w:rsidRPr="00C66BC6">
        <w:rPr>
          <w:rFonts w:asciiTheme="minorHAnsi" w:hAnsiTheme="minorHAnsi" w:cs="Arial"/>
          <w:sz w:val="22"/>
          <w:szCs w:val="22"/>
          <w:lang w:val="en-GB"/>
        </w:rPr>
        <w:t xml:space="preserve"> </w:t>
      </w:r>
      <w:r w:rsidR="00F80CF0" w:rsidRPr="00C66BC6">
        <w:rPr>
          <w:rFonts w:asciiTheme="minorHAnsi" w:hAnsiTheme="minorHAnsi" w:cs="Arial"/>
          <w:b/>
          <w:sz w:val="22"/>
          <w:szCs w:val="22"/>
          <w:lang w:val="en-GB"/>
        </w:rPr>
        <w:t>GEPS-themed seminars</w:t>
      </w:r>
      <w:r w:rsidR="00F80CF0" w:rsidRPr="00C66BC6">
        <w:rPr>
          <w:rFonts w:asciiTheme="minorHAnsi" w:hAnsiTheme="minorHAnsi" w:cs="Arial"/>
          <w:sz w:val="22"/>
          <w:szCs w:val="22"/>
          <w:lang w:val="en-GB"/>
        </w:rPr>
        <w:t xml:space="preserve"> take place through</w:t>
      </w:r>
      <w:r w:rsidR="00266790" w:rsidRPr="00C66BC6">
        <w:rPr>
          <w:rFonts w:asciiTheme="minorHAnsi" w:hAnsiTheme="minorHAnsi" w:cs="Arial"/>
          <w:sz w:val="22"/>
          <w:szCs w:val="22"/>
          <w:lang w:val="en-GB"/>
        </w:rPr>
        <w:t>out</w:t>
      </w:r>
      <w:r w:rsidR="00F80CF0" w:rsidRPr="00C66BC6">
        <w:rPr>
          <w:rFonts w:asciiTheme="minorHAnsi" w:hAnsiTheme="minorHAnsi" w:cs="Arial"/>
          <w:sz w:val="22"/>
          <w:szCs w:val="22"/>
          <w:lang w:val="en-GB"/>
        </w:rPr>
        <w:t xml:space="preserve"> the year.  Information about seminars in </w:t>
      </w:r>
      <w:r>
        <w:rPr>
          <w:rFonts w:asciiTheme="minorHAnsi" w:hAnsiTheme="minorHAnsi" w:cs="Arial"/>
          <w:sz w:val="22"/>
          <w:szCs w:val="22"/>
          <w:lang w:val="en-GB"/>
        </w:rPr>
        <w:t>the School of Social and Political Science (</w:t>
      </w:r>
      <w:r w:rsidR="00F80CF0" w:rsidRPr="00C66BC6">
        <w:rPr>
          <w:rFonts w:asciiTheme="minorHAnsi" w:hAnsiTheme="minorHAnsi" w:cs="Arial"/>
          <w:sz w:val="22"/>
          <w:szCs w:val="22"/>
          <w:lang w:val="en-GB"/>
        </w:rPr>
        <w:t>SSPS</w:t>
      </w:r>
      <w:r>
        <w:rPr>
          <w:rFonts w:asciiTheme="minorHAnsi" w:hAnsiTheme="minorHAnsi" w:cs="Arial"/>
          <w:sz w:val="22"/>
          <w:szCs w:val="22"/>
          <w:lang w:val="en-GB"/>
        </w:rPr>
        <w:t>)</w:t>
      </w:r>
      <w:r w:rsidR="00F80CF0" w:rsidRPr="00C66BC6">
        <w:rPr>
          <w:rFonts w:asciiTheme="minorHAnsi" w:hAnsiTheme="minorHAnsi" w:cs="Arial"/>
          <w:sz w:val="22"/>
          <w:szCs w:val="22"/>
          <w:lang w:val="en-GB"/>
        </w:rPr>
        <w:t xml:space="preserve"> and other departments in the University is posted on our noticeboards and on the SPSS websites. </w:t>
      </w:r>
      <w:r w:rsidR="00266790" w:rsidRPr="00C66BC6">
        <w:rPr>
          <w:rFonts w:asciiTheme="minorHAnsi" w:hAnsiTheme="minorHAnsi" w:cs="Arial"/>
          <w:sz w:val="22"/>
          <w:szCs w:val="22"/>
          <w:lang w:val="en-GB"/>
        </w:rPr>
        <w:t xml:space="preserve"> </w:t>
      </w:r>
      <w:r w:rsidR="00F80CF0" w:rsidRPr="00C66BC6">
        <w:rPr>
          <w:rFonts w:asciiTheme="minorHAnsi" w:hAnsiTheme="minorHAnsi" w:cs="Arial"/>
          <w:sz w:val="22"/>
          <w:szCs w:val="22"/>
          <w:lang w:val="en-GB"/>
        </w:rPr>
        <w:t xml:space="preserve">Click here for further details of </w:t>
      </w:r>
      <w:r>
        <w:rPr>
          <w:rFonts w:asciiTheme="minorHAnsi" w:hAnsiTheme="minorHAnsi" w:cs="Arial"/>
          <w:sz w:val="22"/>
          <w:szCs w:val="22"/>
          <w:lang w:val="en-GB"/>
        </w:rPr>
        <w:t>S</w:t>
      </w:r>
      <w:r w:rsidR="00F80CF0" w:rsidRPr="00C66BC6">
        <w:rPr>
          <w:rFonts w:asciiTheme="minorHAnsi" w:hAnsiTheme="minorHAnsi" w:cs="Arial"/>
          <w:sz w:val="22"/>
          <w:szCs w:val="22"/>
          <w:lang w:val="en-GB"/>
        </w:rPr>
        <w:t xml:space="preserve">SPS upcoming seminars </w:t>
      </w:r>
      <w:hyperlink r:id="rId31" w:history="1">
        <w:r w:rsidR="00F80CF0" w:rsidRPr="00C66BC6">
          <w:rPr>
            <w:rStyle w:val="Hyperlink"/>
            <w:rFonts w:asciiTheme="minorHAnsi" w:hAnsiTheme="minorHAnsi" w:cs="Arial"/>
            <w:sz w:val="22"/>
            <w:szCs w:val="22"/>
            <w:lang w:val="en-GB"/>
          </w:rPr>
          <w:t>http://www.sps.ed.ac.uk/</w:t>
        </w:r>
      </w:hyperlink>
      <w:r w:rsidR="00F80CF0" w:rsidRPr="00C66BC6">
        <w:rPr>
          <w:rFonts w:asciiTheme="minorHAnsi" w:hAnsiTheme="minorHAnsi" w:cs="Arial"/>
          <w:sz w:val="22"/>
          <w:szCs w:val="22"/>
          <w:lang w:val="en-GB"/>
        </w:rPr>
        <w:t xml:space="preserve">. </w:t>
      </w:r>
      <w:r w:rsidR="00150AD8">
        <w:rPr>
          <w:rFonts w:asciiTheme="minorHAnsi" w:hAnsiTheme="minorHAnsi" w:cs="Arial"/>
          <w:sz w:val="22"/>
          <w:szCs w:val="22"/>
          <w:lang w:val="en-GB"/>
        </w:rPr>
        <w:t xml:space="preserve">CRITIQUE, our Centre for Ethics and Critical Thought, also often has some environmental justice/theory related events: </w:t>
      </w:r>
      <w:hyperlink r:id="rId32" w:history="1">
        <w:r w:rsidR="00BE296A" w:rsidRPr="002F3A1E">
          <w:rPr>
            <w:rStyle w:val="Hyperlink"/>
            <w:rFonts w:asciiTheme="minorHAnsi" w:hAnsiTheme="minorHAnsi" w:cs="Arial"/>
            <w:sz w:val="22"/>
            <w:szCs w:val="22"/>
            <w:lang w:val="en-GB"/>
          </w:rPr>
          <w:t>https://critique.sps.ed.ac.uk/</w:t>
        </w:r>
      </w:hyperlink>
      <w:r>
        <w:rPr>
          <w:rFonts w:asciiTheme="minorHAnsi" w:hAnsiTheme="minorHAnsi" w:cs="Arial"/>
          <w:sz w:val="22"/>
          <w:szCs w:val="22"/>
          <w:lang w:val="en-GB"/>
        </w:rPr>
        <w:t>.</w:t>
      </w:r>
    </w:p>
    <w:p w14:paraId="1892168A" w14:textId="77777777" w:rsidR="00F80CF0" w:rsidRPr="00C66BC6" w:rsidRDefault="00F80CF0" w:rsidP="00F80CF0">
      <w:pPr>
        <w:jc w:val="both"/>
        <w:rPr>
          <w:rFonts w:asciiTheme="minorHAnsi" w:hAnsiTheme="minorHAnsi" w:cs="Arial"/>
          <w:sz w:val="22"/>
          <w:szCs w:val="22"/>
        </w:rPr>
      </w:pPr>
    </w:p>
    <w:p w14:paraId="37775C50" w14:textId="77777777" w:rsidR="00F80CF0" w:rsidRPr="00C66BC6" w:rsidRDefault="00F80CF0" w:rsidP="00F80CF0">
      <w:pPr>
        <w:rPr>
          <w:rFonts w:asciiTheme="minorHAnsi" w:hAnsiTheme="minorHAnsi"/>
          <w:sz w:val="22"/>
          <w:szCs w:val="22"/>
        </w:rPr>
      </w:pPr>
    </w:p>
    <w:p w14:paraId="791D3B08" w14:textId="09C903DA" w:rsidR="009F09FD" w:rsidRDefault="006D1D45" w:rsidP="009F09FD">
      <w:pPr>
        <w:rPr>
          <w:rFonts w:asciiTheme="minorHAnsi" w:hAnsiTheme="minorHAnsi" w:cs="Arial"/>
          <w:b/>
          <w:sz w:val="32"/>
          <w:szCs w:val="22"/>
        </w:rPr>
      </w:pPr>
      <w:r w:rsidRPr="00C66BC6">
        <w:rPr>
          <w:rFonts w:asciiTheme="minorHAnsi" w:hAnsiTheme="minorHAnsi" w:cs="Arial"/>
          <w:b/>
          <w:sz w:val="32"/>
          <w:szCs w:val="22"/>
        </w:rPr>
        <w:t>IV. ADVICE AND SUPPORT</w:t>
      </w:r>
    </w:p>
    <w:p w14:paraId="7FA56F27" w14:textId="77777777" w:rsidR="0010599B" w:rsidRPr="00C66BC6" w:rsidRDefault="0010599B" w:rsidP="009F09FD">
      <w:pPr>
        <w:rPr>
          <w:rFonts w:asciiTheme="minorHAnsi" w:hAnsiTheme="minorHAnsi" w:cs="Arial"/>
          <w:b/>
          <w:sz w:val="32"/>
          <w:szCs w:val="22"/>
        </w:rPr>
      </w:pPr>
    </w:p>
    <w:p w14:paraId="716E972B" w14:textId="0958B353" w:rsidR="009F09FD" w:rsidRPr="00C66BC6" w:rsidRDefault="009F09FD" w:rsidP="007077D3">
      <w:pPr>
        <w:pStyle w:val="BodyTextFirstIndent2"/>
        <w:spacing w:after="0"/>
        <w:ind w:left="0" w:firstLine="0"/>
        <w:rPr>
          <w:rFonts w:asciiTheme="minorHAnsi" w:hAnsiTheme="minorHAnsi" w:cs="Arial"/>
          <w:sz w:val="22"/>
          <w:szCs w:val="22"/>
          <w:lang w:val="en-GB"/>
        </w:rPr>
      </w:pPr>
      <w:r w:rsidRPr="00C66BC6">
        <w:rPr>
          <w:rFonts w:asciiTheme="minorHAnsi" w:hAnsiTheme="minorHAnsi" w:cs="Arial"/>
          <w:sz w:val="22"/>
          <w:szCs w:val="22"/>
          <w:lang w:val="en-GB"/>
        </w:rPr>
        <w:t xml:space="preserve">Extra advice and support </w:t>
      </w:r>
      <w:r w:rsidR="0051687D">
        <w:rPr>
          <w:rFonts w:asciiTheme="minorHAnsi" w:hAnsiTheme="minorHAnsi" w:cs="Arial"/>
          <w:sz w:val="22"/>
          <w:szCs w:val="22"/>
          <w:lang w:val="en-GB"/>
        </w:rPr>
        <w:t>are</w:t>
      </w:r>
      <w:r w:rsidRPr="00C66BC6">
        <w:rPr>
          <w:rFonts w:asciiTheme="minorHAnsi" w:hAnsiTheme="minorHAnsi" w:cs="Arial"/>
          <w:sz w:val="22"/>
          <w:szCs w:val="22"/>
          <w:lang w:val="en-GB"/>
        </w:rPr>
        <w:t xml:space="preserve"> available from several sources within SSPS and beyond:</w:t>
      </w:r>
    </w:p>
    <w:p w14:paraId="33B1BCCE" w14:textId="77777777" w:rsidR="00567112" w:rsidRPr="00567112" w:rsidRDefault="00567112" w:rsidP="009223C7">
      <w:pPr>
        <w:pStyle w:val="BodyTextFirstIndent2"/>
        <w:spacing w:after="0"/>
        <w:ind w:left="0" w:firstLine="0"/>
        <w:rPr>
          <w:rFonts w:asciiTheme="minorHAnsi" w:hAnsiTheme="minorHAnsi" w:cs="Arial"/>
          <w:b/>
          <w:szCs w:val="22"/>
          <w:lang w:val="en-GB"/>
        </w:rPr>
      </w:pPr>
    </w:p>
    <w:p w14:paraId="24262F03" w14:textId="3B495EE3" w:rsidR="00465FFF" w:rsidRPr="0010599B" w:rsidRDefault="006D1D45" w:rsidP="007077D3">
      <w:pPr>
        <w:ind w:right="56"/>
        <w:rPr>
          <w:rFonts w:asciiTheme="minorHAnsi" w:hAnsiTheme="minorHAnsi" w:cstheme="minorHAnsi"/>
          <w:sz w:val="22"/>
          <w:szCs w:val="22"/>
        </w:rPr>
      </w:pPr>
      <w:r w:rsidRPr="0010599B">
        <w:rPr>
          <w:rFonts w:asciiTheme="minorHAnsi" w:hAnsiTheme="minorHAnsi" w:cstheme="minorHAnsi"/>
          <w:sz w:val="22"/>
          <w:szCs w:val="22"/>
        </w:rPr>
        <w:t>GEPS students h</w:t>
      </w:r>
      <w:r w:rsidR="009F09FD" w:rsidRPr="0010599B">
        <w:rPr>
          <w:rFonts w:asciiTheme="minorHAnsi" w:hAnsiTheme="minorHAnsi" w:cstheme="minorHAnsi"/>
          <w:sz w:val="22"/>
          <w:szCs w:val="22"/>
        </w:rPr>
        <w:t xml:space="preserve">ave a dedicated </w:t>
      </w:r>
      <w:r w:rsidR="00465FFF" w:rsidRPr="0010599B">
        <w:rPr>
          <w:rFonts w:asciiTheme="minorHAnsi" w:hAnsiTheme="minorHAnsi" w:cstheme="minorHAnsi"/>
          <w:sz w:val="22"/>
          <w:szCs w:val="22"/>
        </w:rPr>
        <w:t>Student Adviser</w:t>
      </w:r>
      <w:r w:rsidR="00C503C2">
        <w:rPr>
          <w:rFonts w:asciiTheme="minorHAnsi" w:hAnsiTheme="minorHAnsi" w:cstheme="minorHAnsi"/>
          <w:sz w:val="22"/>
          <w:szCs w:val="22"/>
        </w:rPr>
        <w:t>,</w:t>
      </w:r>
      <w:r w:rsidR="008127EE">
        <w:rPr>
          <w:rFonts w:asciiTheme="minorHAnsi" w:hAnsiTheme="minorHAnsi" w:cstheme="minorHAnsi"/>
          <w:sz w:val="22"/>
          <w:szCs w:val="22"/>
        </w:rPr>
        <w:t xml:space="preserve"> Kasia Mazurkiewicz</w:t>
      </w:r>
      <w:r w:rsidR="00465FFF" w:rsidRPr="0010599B">
        <w:rPr>
          <w:rFonts w:asciiTheme="minorHAnsi" w:hAnsiTheme="minorHAnsi" w:cstheme="minorHAnsi"/>
          <w:sz w:val="22"/>
          <w:szCs w:val="22"/>
        </w:rPr>
        <w:t xml:space="preserve">, who can help with matters </w:t>
      </w:r>
      <w:r w:rsidR="006C572C">
        <w:rPr>
          <w:rFonts w:asciiTheme="minorHAnsi" w:hAnsiTheme="minorHAnsi" w:cstheme="minorHAnsi"/>
          <w:sz w:val="22"/>
          <w:szCs w:val="22"/>
        </w:rPr>
        <w:t>relating to</w:t>
      </w:r>
      <w:r w:rsidR="00465FFF" w:rsidRPr="0010599B">
        <w:rPr>
          <w:rFonts w:asciiTheme="minorHAnsi" w:hAnsiTheme="minorHAnsi" w:cstheme="minorHAnsi"/>
          <w:sz w:val="22"/>
          <w:szCs w:val="22"/>
        </w:rPr>
        <w:t xml:space="preserve"> student support, special circumstances, interruption of studies, progression and degree awards and </w:t>
      </w:r>
      <w:r w:rsidR="00465FFF" w:rsidRPr="006C572C">
        <w:rPr>
          <w:rFonts w:asciiTheme="minorHAnsi" w:hAnsiTheme="minorHAnsi" w:cstheme="minorHAnsi"/>
          <w:sz w:val="22"/>
          <w:szCs w:val="22"/>
        </w:rPr>
        <w:t>any other programme-related queries.</w:t>
      </w:r>
      <w:r w:rsidR="008127EE" w:rsidRPr="006C572C">
        <w:rPr>
          <w:rFonts w:asciiTheme="minorHAnsi" w:hAnsiTheme="minorHAnsi" w:cstheme="minorHAnsi"/>
          <w:sz w:val="22"/>
          <w:szCs w:val="22"/>
        </w:rPr>
        <w:t xml:space="preserve"> </w:t>
      </w:r>
      <w:r w:rsidR="008127EE">
        <w:rPr>
          <w:rFonts w:asciiTheme="minorHAnsi" w:hAnsiTheme="minorHAnsi" w:cstheme="minorHAnsi"/>
          <w:sz w:val="22"/>
          <w:szCs w:val="22"/>
        </w:rPr>
        <w:t xml:space="preserve"> She can be contacted on: </w:t>
      </w:r>
      <w:hyperlink r:id="rId33" w:history="1">
        <w:r w:rsidR="008127EE" w:rsidRPr="00C84DA0">
          <w:rPr>
            <w:rStyle w:val="Hyperlink"/>
            <w:rFonts w:asciiTheme="minorHAnsi" w:hAnsiTheme="minorHAnsi" w:cs="Arial"/>
            <w:sz w:val="22"/>
            <w:szCs w:val="22"/>
          </w:rPr>
          <w:t>student.sps@ed.ac.uk</w:t>
        </w:r>
      </w:hyperlink>
    </w:p>
    <w:p w14:paraId="5A37D1C7" w14:textId="77777777" w:rsidR="009F09FD" w:rsidRPr="0010599B" w:rsidRDefault="009F09FD" w:rsidP="007077D3">
      <w:pPr>
        <w:rPr>
          <w:rFonts w:asciiTheme="minorHAnsi" w:hAnsiTheme="minorHAnsi" w:cstheme="minorHAnsi"/>
          <w:sz w:val="22"/>
          <w:szCs w:val="22"/>
          <w:highlight w:val="yellow"/>
        </w:rPr>
      </w:pPr>
    </w:p>
    <w:p w14:paraId="2A77983C" w14:textId="051BFB9C" w:rsidR="009F09FD" w:rsidRPr="0010599B" w:rsidRDefault="009F09FD" w:rsidP="007077D3">
      <w:pPr>
        <w:ind w:right="56"/>
        <w:rPr>
          <w:rFonts w:asciiTheme="minorHAnsi" w:hAnsiTheme="minorHAnsi" w:cstheme="minorHAnsi"/>
          <w:sz w:val="22"/>
          <w:szCs w:val="22"/>
        </w:rPr>
      </w:pPr>
      <w:r w:rsidRPr="0010599B">
        <w:rPr>
          <w:rFonts w:asciiTheme="minorHAnsi" w:hAnsiTheme="minorHAnsi" w:cstheme="minorHAnsi"/>
          <w:sz w:val="22"/>
          <w:szCs w:val="22"/>
        </w:rPr>
        <w:t xml:space="preserve">On </w:t>
      </w:r>
      <w:r w:rsidR="00465FFF" w:rsidRPr="0010599B">
        <w:rPr>
          <w:rFonts w:asciiTheme="minorHAnsi" w:hAnsiTheme="minorHAnsi" w:cstheme="minorHAnsi"/>
          <w:sz w:val="22"/>
          <w:szCs w:val="22"/>
        </w:rPr>
        <w:t xml:space="preserve">academic </w:t>
      </w:r>
      <w:r w:rsidRPr="0010599B">
        <w:rPr>
          <w:rFonts w:asciiTheme="minorHAnsi" w:hAnsiTheme="minorHAnsi" w:cstheme="minorHAnsi"/>
          <w:sz w:val="22"/>
          <w:szCs w:val="22"/>
        </w:rPr>
        <w:t>matters</w:t>
      </w:r>
      <w:r w:rsidR="00C46038" w:rsidRPr="0010599B">
        <w:rPr>
          <w:rFonts w:asciiTheme="minorHAnsi" w:hAnsiTheme="minorHAnsi" w:cstheme="minorHAnsi"/>
          <w:sz w:val="22"/>
          <w:szCs w:val="22"/>
        </w:rPr>
        <w:t>,</w:t>
      </w:r>
      <w:r w:rsidRPr="0010599B">
        <w:rPr>
          <w:rFonts w:asciiTheme="minorHAnsi" w:hAnsiTheme="minorHAnsi" w:cstheme="minorHAnsi"/>
          <w:sz w:val="22"/>
          <w:szCs w:val="22"/>
        </w:rPr>
        <w:t xml:space="preserve"> </w:t>
      </w:r>
      <w:r w:rsidR="006D1D45" w:rsidRPr="0010599B">
        <w:rPr>
          <w:rFonts w:asciiTheme="minorHAnsi" w:hAnsiTheme="minorHAnsi" w:cstheme="minorHAnsi"/>
          <w:sz w:val="22"/>
          <w:szCs w:val="22"/>
        </w:rPr>
        <w:t>advice is provide</w:t>
      </w:r>
      <w:r w:rsidR="00F4703E" w:rsidRPr="0010599B">
        <w:rPr>
          <w:rFonts w:asciiTheme="minorHAnsi" w:hAnsiTheme="minorHAnsi" w:cstheme="minorHAnsi"/>
          <w:sz w:val="22"/>
          <w:szCs w:val="22"/>
        </w:rPr>
        <w:t>d</w:t>
      </w:r>
      <w:r w:rsidR="006D1D45" w:rsidRPr="0010599B">
        <w:rPr>
          <w:rFonts w:asciiTheme="minorHAnsi" w:hAnsiTheme="minorHAnsi" w:cstheme="minorHAnsi"/>
          <w:sz w:val="22"/>
          <w:szCs w:val="22"/>
        </w:rPr>
        <w:t xml:space="preserve"> by </w:t>
      </w:r>
      <w:r w:rsidR="00465FFF" w:rsidRPr="0010599B">
        <w:rPr>
          <w:rFonts w:asciiTheme="minorHAnsi" w:hAnsiTheme="minorHAnsi" w:cstheme="minorHAnsi"/>
          <w:sz w:val="22"/>
          <w:szCs w:val="22"/>
        </w:rPr>
        <w:t>the Programme Director</w:t>
      </w:r>
      <w:r w:rsidR="0051687D">
        <w:rPr>
          <w:rFonts w:asciiTheme="minorHAnsi" w:hAnsiTheme="minorHAnsi" w:cstheme="minorHAnsi"/>
          <w:sz w:val="22"/>
          <w:szCs w:val="22"/>
        </w:rPr>
        <w:t>s</w:t>
      </w:r>
      <w:r w:rsidR="00465FFF" w:rsidRPr="0010599B">
        <w:rPr>
          <w:rFonts w:asciiTheme="minorHAnsi" w:hAnsiTheme="minorHAnsi" w:cstheme="minorHAnsi"/>
          <w:sz w:val="22"/>
          <w:szCs w:val="22"/>
        </w:rPr>
        <w:t>.</w:t>
      </w:r>
    </w:p>
    <w:p w14:paraId="49180093" w14:textId="77777777" w:rsidR="009F09FD" w:rsidRPr="0010599B" w:rsidRDefault="009F09FD" w:rsidP="007077D3">
      <w:pPr>
        <w:ind w:right="56"/>
        <w:rPr>
          <w:rFonts w:asciiTheme="minorHAnsi" w:hAnsiTheme="minorHAnsi" w:cstheme="minorHAnsi"/>
          <w:sz w:val="22"/>
          <w:szCs w:val="22"/>
        </w:rPr>
      </w:pPr>
    </w:p>
    <w:p w14:paraId="38DAEBE2" w14:textId="4A3E9A59" w:rsidR="009F09FD" w:rsidRPr="0010599B" w:rsidRDefault="009F09FD" w:rsidP="007077D3">
      <w:pPr>
        <w:ind w:right="56"/>
        <w:rPr>
          <w:rFonts w:asciiTheme="minorHAnsi" w:hAnsiTheme="minorHAnsi" w:cstheme="minorHAnsi"/>
          <w:sz w:val="22"/>
          <w:szCs w:val="22"/>
        </w:rPr>
      </w:pPr>
      <w:r w:rsidRPr="007077D3">
        <w:rPr>
          <w:rFonts w:asciiTheme="minorHAnsi" w:hAnsiTheme="minorHAnsi" w:cstheme="minorHAnsi"/>
          <w:sz w:val="22"/>
          <w:szCs w:val="22"/>
        </w:rPr>
        <w:t xml:space="preserve">Dr </w:t>
      </w:r>
      <w:r w:rsidR="001A5F59" w:rsidRPr="007077D3">
        <w:rPr>
          <w:rFonts w:asciiTheme="minorHAnsi" w:hAnsiTheme="minorHAnsi" w:cstheme="minorHAnsi"/>
          <w:sz w:val="22"/>
          <w:szCs w:val="22"/>
        </w:rPr>
        <w:t xml:space="preserve">Stephen Hill </w:t>
      </w:r>
      <w:r w:rsidRPr="007077D3">
        <w:rPr>
          <w:rFonts w:asciiTheme="minorHAnsi" w:hAnsiTheme="minorHAnsi" w:cstheme="minorHAnsi"/>
          <w:sz w:val="22"/>
          <w:szCs w:val="22"/>
        </w:rPr>
        <w:t>(</w:t>
      </w:r>
      <w:hyperlink r:id="rId34" w:history="1">
        <w:r w:rsidR="001A5F59" w:rsidRPr="007077D3">
          <w:rPr>
            <w:rStyle w:val="Hyperlink"/>
            <w:rFonts w:asciiTheme="minorHAnsi" w:hAnsiTheme="minorHAnsi" w:cstheme="minorHAnsi"/>
            <w:sz w:val="22"/>
            <w:szCs w:val="22"/>
          </w:rPr>
          <w:t>stephen.hill@ed.ac.uk</w:t>
        </w:r>
      </w:hyperlink>
      <w:r w:rsidR="00356C40" w:rsidRPr="007077D3">
        <w:rPr>
          <w:rFonts w:asciiTheme="minorHAnsi" w:hAnsiTheme="minorHAnsi" w:cstheme="minorHAnsi"/>
          <w:sz w:val="22"/>
          <w:szCs w:val="22"/>
        </w:rPr>
        <w:t>)</w:t>
      </w:r>
      <w:r w:rsidR="00CD2A2D" w:rsidRPr="007077D3">
        <w:rPr>
          <w:rFonts w:asciiTheme="minorHAnsi" w:hAnsiTheme="minorHAnsi" w:cstheme="minorHAnsi"/>
          <w:sz w:val="22"/>
          <w:szCs w:val="22"/>
        </w:rPr>
        <w:t xml:space="preserve"> i</w:t>
      </w:r>
      <w:r w:rsidR="00681CFE" w:rsidRPr="007077D3">
        <w:rPr>
          <w:rFonts w:asciiTheme="minorHAnsi" w:hAnsiTheme="minorHAnsi" w:cstheme="minorHAnsi"/>
          <w:sz w:val="22"/>
          <w:szCs w:val="22"/>
        </w:rPr>
        <w:t>s the D</w:t>
      </w:r>
      <w:r w:rsidRPr="007077D3">
        <w:rPr>
          <w:rFonts w:asciiTheme="minorHAnsi" w:hAnsiTheme="minorHAnsi" w:cstheme="minorHAnsi"/>
          <w:sz w:val="22"/>
          <w:szCs w:val="22"/>
        </w:rPr>
        <w:t>issertatio</w:t>
      </w:r>
      <w:r w:rsidR="00681CFE" w:rsidRPr="007077D3">
        <w:rPr>
          <w:rFonts w:asciiTheme="minorHAnsi" w:hAnsiTheme="minorHAnsi" w:cstheme="minorHAnsi"/>
          <w:sz w:val="22"/>
          <w:szCs w:val="22"/>
        </w:rPr>
        <w:t>ns C</w:t>
      </w:r>
      <w:r w:rsidR="00CD2A2D" w:rsidRPr="007077D3">
        <w:rPr>
          <w:rFonts w:asciiTheme="minorHAnsi" w:hAnsiTheme="minorHAnsi" w:cstheme="minorHAnsi"/>
          <w:sz w:val="22"/>
          <w:szCs w:val="22"/>
        </w:rPr>
        <w:t>onven</w:t>
      </w:r>
      <w:r w:rsidR="006C572C">
        <w:rPr>
          <w:rFonts w:asciiTheme="minorHAnsi" w:hAnsiTheme="minorHAnsi" w:cstheme="minorHAnsi"/>
          <w:sz w:val="22"/>
          <w:szCs w:val="22"/>
        </w:rPr>
        <w:t>e</w:t>
      </w:r>
      <w:r w:rsidR="00CD2A2D" w:rsidRPr="007077D3">
        <w:rPr>
          <w:rFonts w:asciiTheme="minorHAnsi" w:hAnsiTheme="minorHAnsi" w:cstheme="minorHAnsi"/>
          <w:sz w:val="22"/>
          <w:szCs w:val="22"/>
        </w:rPr>
        <w:t>r.</w:t>
      </w:r>
      <w:r w:rsidR="00CD2A2D" w:rsidRPr="0010599B">
        <w:rPr>
          <w:rFonts w:asciiTheme="minorHAnsi" w:hAnsiTheme="minorHAnsi" w:cstheme="minorHAnsi"/>
          <w:sz w:val="22"/>
          <w:szCs w:val="22"/>
        </w:rPr>
        <w:t xml:space="preserve">  Please contact </w:t>
      </w:r>
      <w:r w:rsidR="004620BF" w:rsidRPr="0010599B">
        <w:rPr>
          <w:rFonts w:asciiTheme="minorHAnsi" w:hAnsiTheme="minorHAnsi" w:cstheme="minorHAnsi"/>
          <w:sz w:val="22"/>
          <w:szCs w:val="22"/>
        </w:rPr>
        <w:t xml:space="preserve">him </w:t>
      </w:r>
      <w:r w:rsidRPr="0010599B">
        <w:rPr>
          <w:rFonts w:asciiTheme="minorHAnsi" w:hAnsiTheme="minorHAnsi" w:cstheme="minorHAnsi"/>
          <w:sz w:val="22"/>
          <w:szCs w:val="22"/>
        </w:rPr>
        <w:t xml:space="preserve">if you have questions about the dissertation writing process.  Information on this will be provided in </w:t>
      </w:r>
      <w:r w:rsidR="00266790" w:rsidRPr="0010599B">
        <w:rPr>
          <w:rFonts w:asciiTheme="minorHAnsi" w:hAnsiTheme="minorHAnsi" w:cstheme="minorHAnsi"/>
          <w:sz w:val="22"/>
          <w:szCs w:val="22"/>
        </w:rPr>
        <w:t>semester</w:t>
      </w:r>
      <w:r w:rsidRPr="0010599B">
        <w:rPr>
          <w:rFonts w:asciiTheme="minorHAnsi" w:hAnsiTheme="minorHAnsi" w:cstheme="minorHAnsi"/>
          <w:sz w:val="22"/>
          <w:szCs w:val="22"/>
        </w:rPr>
        <w:t xml:space="preserve"> 2.</w:t>
      </w:r>
      <w:r w:rsidR="009223C7">
        <w:rPr>
          <w:rFonts w:asciiTheme="minorHAnsi" w:hAnsiTheme="minorHAnsi" w:cstheme="minorHAnsi"/>
          <w:sz w:val="22"/>
          <w:szCs w:val="22"/>
        </w:rPr>
        <w:t xml:space="preserve">  The GEPS programme directors will also offer a series of dissertation preparation seminars, workshops, and formative feedback, starting in December.</w:t>
      </w:r>
    </w:p>
    <w:p w14:paraId="419806D5" w14:textId="77777777" w:rsidR="009F09FD" w:rsidRPr="0010599B" w:rsidRDefault="009F09FD" w:rsidP="009223C7">
      <w:pPr>
        <w:pStyle w:val="Heading1"/>
        <w:ind w:right="56"/>
        <w:rPr>
          <w:rFonts w:asciiTheme="minorHAnsi" w:hAnsiTheme="minorHAnsi" w:cstheme="minorHAnsi"/>
          <w:sz w:val="22"/>
          <w:szCs w:val="22"/>
        </w:rPr>
      </w:pPr>
    </w:p>
    <w:p w14:paraId="004AE908" w14:textId="58692A73" w:rsidR="00CD2A2D" w:rsidRPr="0010599B" w:rsidRDefault="001A53CE" w:rsidP="009223C7">
      <w:pPr>
        <w:pStyle w:val="Heading1"/>
        <w:ind w:right="56"/>
        <w:rPr>
          <w:rFonts w:asciiTheme="minorHAnsi" w:hAnsiTheme="minorHAnsi" w:cstheme="minorHAnsi"/>
          <w:sz w:val="22"/>
          <w:szCs w:val="22"/>
        </w:rPr>
      </w:pPr>
      <w:r w:rsidRPr="0010599B">
        <w:rPr>
          <w:rFonts w:asciiTheme="minorHAnsi" w:hAnsiTheme="minorHAnsi" w:cstheme="minorHAnsi"/>
          <w:b w:val="0"/>
          <w:sz w:val="22"/>
          <w:szCs w:val="22"/>
        </w:rPr>
        <w:t xml:space="preserve">The </w:t>
      </w:r>
      <w:r w:rsidR="009223C7">
        <w:rPr>
          <w:rFonts w:asciiTheme="minorHAnsi" w:hAnsiTheme="minorHAnsi" w:cstheme="minorHAnsi"/>
          <w:b w:val="0"/>
          <w:sz w:val="22"/>
          <w:szCs w:val="22"/>
        </w:rPr>
        <w:t xml:space="preserve">SSPS </w:t>
      </w:r>
      <w:hyperlink r:id="rId35" w:history="1">
        <w:r w:rsidR="001A5F59" w:rsidRPr="0010599B">
          <w:rPr>
            <w:rStyle w:val="Hyperlink"/>
            <w:rFonts w:asciiTheme="minorHAnsi" w:hAnsiTheme="minorHAnsi" w:cstheme="minorHAnsi"/>
            <w:b w:val="0"/>
            <w:sz w:val="22"/>
            <w:szCs w:val="22"/>
          </w:rPr>
          <w:t>Postgraduate Students</w:t>
        </w:r>
        <w:r w:rsidR="00266790" w:rsidRPr="0010599B">
          <w:rPr>
            <w:rStyle w:val="Hyperlink"/>
            <w:rFonts w:asciiTheme="minorHAnsi" w:hAnsiTheme="minorHAnsi" w:cstheme="minorHAnsi"/>
            <w:b w:val="0"/>
            <w:sz w:val="22"/>
            <w:szCs w:val="22"/>
          </w:rPr>
          <w:t xml:space="preserve"> website</w:t>
        </w:r>
      </w:hyperlink>
      <w:r w:rsidR="00266790" w:rsidRPr="0010599B">
        <w:rPr>
          <w:rFonts w:asciiTheme="minorHAnsi" w:hAnsiTheme="minorHAnsi" w:cstheme="minorHAnsi"/>
          <w:b w:val="0"/>
          <w:sz w:val="22"/>
          <w:szCs w:val="22"/>
        </w:rPr>
        <w:t xml:space="preserve"> </w:t>
      </w:r>
      <w:r w:rsidRPr="0010599B">
        <w:rPr>
          <w:rFonts w:asciiTheme="minorHAnsi" w:hAnsiTheme="minorHAnsi" w:cstheme="minorHAnsi"/>
          <w:b w:val="0"/>
          <w:sz w:val="22"/>
          <w:szCs w:val="22"/>
        </w:rPr>
        <w:t xml:space="preserve">has further information on </w:t>
      </w:r>
      <w:r w:rsidR="00150AD8" w:rsidRPr="0010599B">
        <w:rPr>
          <w:rFonts w:asciiTheme="minorHAnsi" w:hAnsiTheme="minorHAnsi" w:cstheme="minorHAnsi"/>
          <w:b w:val="0"/>
          <w:sz w:val="22"/>
          <w:szCs w:val="22"/>
        </w:rPr>
        <w:t xml:space="preserve">welcome week, </w:t>
      </w:r>
      <w:r w:rsidRPr="0010599B">
        <w:rPr>
          <w:rFonts w:asciiTheme="minorHAnsi" w:hAnsiTheme="minorHAnsi" w:cstheme="minorHAnsi"/>
          <w:b w:val="0"/>
          <w:sz w:val="22"/>
          <w:szCs w:val="22"/>
        </w:rPr>
        <w:t>writing skills, avo</w:t>
      </w:r>
      <w:r w:rsidR="009F09FD" w:rsidRPr="0010599B">
        <w:rPr>
          <w:rFonts w:asciiTheme="minorHAnsi" w:hAnsiTheme="minorHAnsi" w:cstheme="minorHAnsi"/>
          <w:b w:val="0"/>
          <w:sz w:val="22"/>
          <w:szCs w:val="22"/>
        </w:rPr>
        <w:t>iding plagiar</w:t>
      </w:r>
      <w:r w:rsidRPr="0010599B">
        <w:rPr>
          <w:rFonts w:asciiTheme="minorHAnsi" w:hAnsiTheme="minorHAnsi" w:cstheme="minorHAnsi"/>
          <w:b w:val="0"/>
          <w:sz w:val="22"/>
          <w:szCs w:val="22"/>
        </w:rPr>
        <w:t xml:space="preserve">ism, </w:t>
      </w:r>
      <w:r w:rsidR="006D1D45" w:rsidRPr="0010599B">
        <w:rPr>
          <w:rFonts w:asciiTheme="minorHAnsi" w:hAnsiTheme="minorHAnsi" w:cstheme="minorHAnsi"/>
          <w:b w:val="0"/>
          <w:sz w:val="22"/>
          <w:szCs w:val="22"/>
        </w:rPr>
        <w:t xml:space="preserve">careers workshops, study skills, </w:t>
      </w:r>
      <w:r w:rsidRPr="0010599B">
        <w:rPr>
          <w:rFonts w:asciiTheme="minorHAnsi" w:hAnsiTheme="minorHAnsi" w:cstheme="minorHAnsi"/>
          <w:b w:val="0"/>
          <w:sz w:val="22"/>
          <w:szCs w:val="22"/>
        </w:rPr>
        <w:t>dissertati</w:t>
      </w:r>
      <w:r w:rsidR="009F09FD" w:rsidRPr="0010599B">
        <w:rPr>
          <w:rFonts w:asciiTheme="minorHAnsi" w:hAnsiTheme="minorHAnsi" w:cstheme="minorHAnsi"/>
          <w:b w:val="0"/>
          <w:sz w:val="22"/>
          <w:szCs w:val="22"/>
        </w:rPr>
        <w:t>o</w:t>
      </w:r>
      <w:r w:rsidRPr="0010599B">
        <w:rPr>
          <w:rFonts w:asciiTheme="minorHAnsi" w:hAnsiTheme="minorHAnsi" w:cstheme="minorHAnsi"/>
          <w:b w:val="0"/>
          <w:sz w:val="22"/>
          <w:szCs w:val="22"/>
        </w:rPr>
        <w:t xml:space="preserve">ns and </w:t>
      </w:r>
      <w:r w:rsidR="006D1D45" w:rsidRPr="0010599B">
        <w:rPr>
          <w:rFonts w:asciiTheme="minorHAnsi" w:hAnsiTheme="minorHAnsi" w:cstheme="minorHAnsi"/>
          <w:b w:val="0"/>
          <w:sz w:val="22"/>
          <w:szCs w:val="22"/>
        </w:rPr>
        <w:t xml:space="preserve">much </w:t>
      </w:r>
      <w:r w:rsidR="00681CFE">
        <w:rPr>
          <w:rFonts w:asciiTheme="minorHAnsi" w:hAnsiTheme="minorHAnsi" w:cstheme="minorHAnsi"/>
          <w:b w:val="0"/>
          <w:sz w:val="22"/>
          <w:szCs w:val="22"/>
        </w:rPr>
        <w:t>more.</w:t>
      </w:r>
    </w:p>
    <w:p w14:paraId="44DB9C65" w14:textId="77777777" w:rsidR="00087575" w:rsidRPr="00D046BC" w:rsidRDefault="00087575" w:rsidP="007077D3">
      <w:pPr>
        <w:ind w:right="56"/>
        <w:rPr>
          <w:rFonts w:asciiTheme="minorHAnsi" w:hAnsiTheme="minorHAnsi" w:cstheme="minorHAnsi"/>
          <w:sz w:val="22"/>
          <w:szCs w:val="22"/>
          <w:lang w:eastAsia="ja-JP"/>
        </w:rPr>
      </w:pPr>
    </w:p>
    <w:p w14:paraId="496B73DA" w14:textId="77777777" w:rsidR="00B43A51" w:rsidRDefault="00040C5E" w:rsidP="007077D3">
      <w:pPr>
        <w:ind w:right="56"/>
        <w:rPr>
          <w:rFonts w:asciiTheme="minorHAnsi" w:hAnsiTheme="minorHAnsi" w:cstheme="minorHAnsi"/>
          <w:sz w:val="22"/>
          <w:szCs w:val="22"/>
          <w:lang w:eastAsia="ja-JP"/>
        </w:rPr>
      </w:pPr>
      <w:r w:rsidRPr="000B6D19">
        <w:rPr>
          <w:rFonts w:asciiTheme="minorHAnsi" w:hAnsiTheme="minorHAnsi" w:cstheme="minorHAnsi"/>
          <w:sz w:val="22"/>
          <w:szCs w:val="22"/>
          <w:lang w:eastAsia="ja-JP"/>
        </w:rPr>
        <w:t xml:space="preserve">The </w:t>
      </w:r>
      <w:r w:rsidRPr="000B6D19">
        <w:rPr>
          <w:rFonts w:asciiTheme="minorHAnsi" w:hAnsiTheme="minorHAnsi" w:cstheme="minorHAnsi"/>
          <w:iCs/>
          <w:sz w:val="22"/>
          <w:szCs w:val="22"/>
          <w:lang w:eastAsia="ja-JP"/>
        </w:rPr>
        <w:t>External Examiner</w:t>
      </w:r>
      <w:r w:rsidRPr="000B6D19">
        <w:rPr>
          <w:rFonts w:asciiTheme="minorHAnsi" w:hAnsiTheme="minorHAnsi" w:cstheme="minorHAnsi"/>
          <w:sz w:val="22"/>
          <w:szCs w:val="22"/>
          <w:lang w:eastAsia="ja-JP"/>
        </w:rPr>
        <w:t xml:space="preserve"> for MSc Global Env</w:t>
      </w:r>
      <w:r w:rsidR="00D55839" w:rsidRPr="000B6D19">
        <w:rPr>
          <w:rFonts w:asciiTheme="minorHAnsi" w:hAnsiTheme="minorHAnsi" w:cstheme="minorHAnsi"/>
          <w:sz w:val="22"/>
          <w:szCs w:val="22"/>
          <w:lang w:eastAsia="ja-JP"/>
        </w:rPr>
        <w:t>ironme</w:t>
      </w:r>
      <w:r w:rsidR="00A233C2" w:rsidRPr="000B6D19">
        <w:rPr>
          <w:rFonts w:asciiTheme="minorHAnsi" w:hAnsiTheme="minorHAnsi" w:cstheme="minorHAnsi"/>
          <w:sz w:val="22"/>
          <w:szCs w:val="22"/>
          <w:lang w:eastAsia="ja-JP"/>
        </w:rPr>
        <w:t xml:space="preserve">nt, Politics and Society </w:t>
      </w:r>
      <w:r w:rsidR="00D128D8">
        <w:rPr>
          <w:rFonts w:asciiTheme="minorHAnsi" w:hAnsiTheme="minorHAnsi" w:cstheme="minorHAnsi"/>
          <w:sz w:val="22"/>
          <w:szCs w:val="22"/>
          <w:lang w:eastAsia="ja-JP"/>
        </w:rPr>
        <w:t>2025-26</w:t>
      </w:r>
      <w:r w:rsidR="00681CFE">
        <w:rPr>
          <w:rFonts w:asciiTheme="minorHAnsi" w:hAnsiTheme="minorHAnsi" w:cstheme="minorHAnsi"/>
          <w:sz w:val="22"/>
          <w:szCs w:val="22"/>
          <w:lang w:eastAsia="ja-JP"/>
        </w:rPr>
        <w:t xml:space="preserve"> is</w:t>
      </w:r>
      <w:r w:rsidR="00B43A51">
        <w:rPr>
          <w:rFonts w:asciiTheme="minorHAnsi" w:hAnsiTheme="minorHAnsi" w:cstheme="minorHAnsi"/>
          <w:sz w:val="22"/>
          <w:szCs w:val="22"/>
          <w:lang w:eastAsia="ja-JP"/>
        </w:rPr>
        <w:t>:</w:t>
      </w:r>
    </w:p>
    <w:p w14:paraId="2BFCD475" w14:textId="4E5DAD48" w:rsidR="00313AD8" w:rsidRPr="003D3DC9" w:rsidRDefault="00B43A51" w:rsidP="007077D3">
      <w:pPr>
        <w:ind w:right="56"/>
        <w:rPr>
          <w:rFonts w:asciiTheme="minorHAnsi" w:hAnsiTheme="minorHAnsi" w:cs="Tahoma"/>
          <w:lang w:eastAsia="ja-JP"/>
        </w:rPr>
      </w:pPr>
      <w:r>
        <w:rPr>
          <w:rFonts w:asciiTheme="minorHAnsi" w:hAnsiTheme="minorHAnsi" w:cstheme="minorHAnsi"/>
          <w:sz w:val="22"/>
          <w:szCs w:val="22"/>
          <w:lang w:eastAsia="ja-JP"/>
        </w:rPr>
        <w:t>TBC</w:t>
      </w:r>
    </w:p>
    <w:p w14:paraId="2CE07230" w14:textId="77777777" w:rsidR="00313AD8" w:rsidRDefault="00313AD8" w:rsidP="00C70AB2">
      <w:pPr>
        <w:ind w:right="56"/>
        <w:jc w:val="both"/>
        <w:rPr>
          <w:rFonts w:asciiTheme="minorHAnsi" w:hAnsiTheme="minorHAnsi" w:cs="Tahoma"/>
          <w:sz w:val="22"/>
          <w:szCs w:val="22"/>
          <w:lang w:eastAsia="ja-JP"/>
        </w:rPr>
      </w:pPr>
    </w:p>
    <w:p w14:paraId="3C452E81" w14:textId="41B34671" w:rsidR="001A53CE" w:rsidRPr="00C66BC6" w:rsidRDefault="001A53CE" w:rsidP="00266790">
      <w:pPr>
        <w:pStyle w:val="Heading1"/>
        <w:ind w:right="56"/>
        <w:rPr>
          <w:rFonts w:asciiTheme="minorHAnsi" w:hAnsiTheme="minorHAnsi" w:cs="Arial"/>
          <w:b w:val="0"/>
          <w:sz w:val="22"/>
          <w:szCs w:val="22"/>
        </w:rPr>
      </w:pPr>
    </w:p>
    <w:p w14:paraId="4515E467" w14:textId="77777777" w:rsidR="00816480" w:rsidRPr="00567112" w:rsidRDefault="00CD2A2D" w:rsidP="00816480">
      <w:pPr>
        <w:rPr>
          <w:rFonts w:asciiTheme="minorHAnsi" w:hAnsiTheme="minorHAnsi"/>
          <w:b/>
          <w:szCs w:val="22"/>
        </w:rPr>
      </w:pPr>
      <w:r w:rsidRPr="00567112">
        <w:rPr>
          <w:rFonts w:asciiTheme="minorHAnsi" w:hAnsiTheme="minorHAnsi"/>
          <w:b/>
          <w:szCs w:val="22"/>
        </w:rPr>
        <w:t xml:space="preserve">ADDITIONAL </w:t>
      </w:r>
      <w:r w:rsidR="006D1D45" w:rsidRPr="00567112">
        <w:rPr>
          <w:rFonts w:asciiTheme="minorHAnsi" w:hAnsiTheme="minorHAnsi"/>
          <w:b/>
          <w:szCs w:val="22"/>
        </w:rPr>
        <w:t xml:space="preserve">UNIVERSITY SUPPORT </w:t>
      </w:r>
    </w:p>
    <w:p w14:paraId="683EC7AE" w14:textId="77777777" w:rsidR="007613CD" w:rsidRDefault="007613CD" w:rsidP="00234F20">
      <w:pPr>
        <w:rPr>
          <w:rFonts w:asciiTheme="minorHAnsi" w:hAnsiTheme="minorHAnsi"/>
          <w:sz w:val="22"/>
          <w:szCs w:val="22"/>
        </w:rPr>
      </w:pPr>
    </w:p>
    <w:p w14:paraId="40C97803" w14:textId="54C638D6" w:rsidR="00C1011C" w:rsidRDefault="002D5D0F" w:rsidP="00234F20">
      <w:pPr>
        <w:rPr>
          <w:rStyle w:val="Hyperlink"/>
          <w:rFonts w:asciiTheme="minorHAnsi" w:hAnsiTheme="minorHAnsi"/>
          <w:sz w:val="22"/>
          <w:szCs w:val="22"/>
        </w:rPr>
      </w:pPr>
      <w:r>
        <w:rPr>
          <w:rFonts w:asciiTheme="minorHAnsi" w:hAnsiTheme="minorHAnsi"/>
          <w:sz w:val="22"/>
          <w:szCs w:val="22"/>
        </w:rPr>
        <w:t xml:space="preserve">For more information on support services for students, please see the </w:t>
      </w:r>
      <w:hyperlink r:id="rId36" w:history="1">
        <w:r w:rsidR="00D128D8">
          <w:rPr>
            <w:rStyle w:val="Hyperlink"/>
            <w:rFonts w:asciiTheme="minorHAnsi" w:hAnsiTheme="minorHAnsi"/>
            <w:sz w:val="22"/>
            <w:szCs w:val="22"/>
          </w:rPr>
          <w:t>2025-26</w:t>
        </w:r>
        <w:r w:rsidR="007C4ADE" w:rsidRPr="00F82008">
          <w:rPr>
            <w:rStyle w:val="Hyperlink"/>
            <w:rFonts w:asciiTheme="minorHAnsi" w:hAnsiTheme="minorHAnsi"/>
            <w:sz w:val="22"/>
            <w:szCs w:val="22"/>
          </w:rPr>
          <w:t xml:space="preserve"> PGT Student Handbook</w:t>
        </w:r>
      </w:hyperlink>
      <w:r w:rsidR="009223C7">
        <w:rPr>
          <w:rStyle w:val="Hyperlink"/>
          <w:rFonts w:asciiTheme="minorHAnsi" w:hAnsiTheme="minorHAnsi"/>
          <w:sz w:val="22"/>
          <w:szCs w:val="22"/>
        </w:rPr>
        <w:t>.</w:t>
      </w:r>
    </w:p>
    <w:p w14:paraId="620BEAF3" w14:textId="77777777" w:rsidR="009223C7" w:rsidRPr="00234F20" w:rsidRDefault="009223C7" w:rsidP="00234F20">
      <w:pPr>
        <w:rPr>
          <w:rFonts w:asciiTheme="minorHAnsi" w:hAnsiTheme="minorHAnsi"/>
          <w:sz w:val="22"/>
          <w:szCs w:val="22"/>
        </w:rPr>
      </w:pPr>
    </w:p>
    <w:sectPr w:rsidR="009223C7" w:rsidRPr="00234F20" w:rsidSect="00EF7FF9">
      <w:footerReference w:type="even" r:id="rId37"/>
      <w:footerReference w:type="default" r:id="rId38"/>
      <w:pgSz w:w="11906" w:h="16838"/>
      <w:pgMar w:top="1134" w:right="1134" w:bottom="1134" w:left="1134"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9D7E4" w14:textId="77777777" w:rsidR="00C306BB" w:rsidRDefault="00C306BB">
      <w:r>
        <w:separator/>
      </w:r>
    </w:p>
  </w:endnote>
  <w:endnote w:type="continuationSeparator" w:id="0">
    <w:p w14:paraId="31BA79B5" w14:textId="77777777" w:rsidR="00C306BB" w:rsidRDefault="00C30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64AA7" w14:textId="77777777" w:rsidR="00DB7A89" w:rsidRDefault="00DB7A89">
    <w:pPr>
      <w:pStyle w:val="Footer"/>
      <w:framePr w:wrap="around" w:vAnchor="text" w:hAnchor="margin" w:xAlign="center" w:y="1"/>
      <w:rPr>
        <w:rStyle w:val="PageNumber"/>
        <w:sz w:val="24"/>
        <w:szCs w:val="24"/>
      </w:rPr>
    </w:pPr>
    <w:r>
      <w:rPr>
        <w:rStyle w:val="PageNumber"/>
      </w:rPr>
      <w:fldChar w:fldCharType="begin"/>
    </w:r>
    <w:r>
      <w:rPr>
        <w:rStyle w:val="PageNumber"/>
      </w:rPr>
      <w:instrText xml:space="preserve">PAGE  </w:instrText>
    </w:r>
    <w:r>
      <w:rPr>
        <w:rStyle w:val="PageNumber"/>
      </w:rPr>
      <w:fldChar w:fldCharType="end"/>
    </w:r>
  </w:p>
  <w:p w14:paraId="53BACF9E" w14:textId="77777777" w:rsidR="00DB7A89" w:rsidRDefault="00DB7A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1A1D0" w14:textId="0BCBEF38" w:rsidR="00DB7A89" w:rsidRDefault="00DB7A89">
    <w:pPr>
      <w:pStyle w:val="Footer"/>
      <w:framePr w:wrap="around" w:vAnchor="text" w:hAnchor="margin" w:xAlign="center" w:y="1"/>
      <w:rPr>
        <w:rStyle w:val="PageNumber"/>
        <w:sz w:val="24"/>
        <w:szCs w:val="24"/>
      </w:rPr>
    </w:pPr>
    <w:r>
      <w:rPr>
        <w:rStyle w:val="PageNumber"/>
      </w:rPr>
      <w:fldChar w:fldCharType="begin"/>
    </w:r>
    <w:r>
      <w:rPr>
        <w:rStyle w:val="PageNumber"/>
      </w:rPr>
      <w:instrText xml:space="preserve">PAGE  </w:instrText>
    </w:r>
    <w:r>
      <w:rPr>
        <w:rStyle w:val="PageNumber"/>
      </w:rPr>
      <w:fldChar w:fldCharType="separate"/>
    </w:r>
    <w:r w:rsidR="007077D3">
      <w:rPr>
        <w:rStyle w:val="PageNumber"/>
        <w:noProof/>
      </w:rPr>
      <w:t>6</w:t>
    </w:r>
    <w:r>
      <w:rPr>
        <w:rStyle w:val="PageNumber"/>
      </w:rPr>
      <w:fldChar w:fldCharType="end"/>
    </w:r>
  </w:p>
  <w:p w14:paraId="0B196BA0" w14:textId="77777777" w:rsidR="00DB7A89" w:rsidRDefault="00DB7A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0D3A9" w14:textId="77777777" w:rsidR="00C306BB" w:rsidRDefault="00C306BB">
      <w:r>
        <w:separator/>
      </w:r>
    </w:p>
  </w:footnote>
  <w:footnote w:type="continuationSeparator" w:id="0">
    <w:p w14:paraId="3DBC3E77" w14:textId="77777777" w:rsidR="00C306BB" w:rsidRDefault="00C306BB">
      <w:r>
        <w:continuationSeparator/>
      </w:r>
    </w:p>
  </w:footnote>
  <w:footnote w:id="1">
    <w:p w14:paraId="70D010C7" w14:textId="2D373461" w:rsidR="00082925" w:rsidRPr="007077D3" w:rsidRDefault="00082925" w:rsidP="00082925">
      <w:pPr>
        <w:pStyle w:val="Footer"/>
      </w:pPr>
      <w:r>
        <w:rPr>
          <w:rStyle w:val="FootnoteReference"/>
        </w:rPr>
        <w:footnoteRef/>
      </w:r>
      <w:r>
        <w:t xml:space="preserve"> </w:t>
      </w:r>
      <w:r w:rsidRPr="00082925">
        <w:t>Disclaimer:</w:t>
      </w:r>
      <w:r w:rsidRPr="007077D3">
        <w:t xml:space="preserve"> This handbook does not supersede the University </w:t>
      </w:r>
      <w:r w:rsidRPr="007077D3">
        <w:rPr>
          <w:iCs/>
        </w:rPr>
        <w:t>Regulations</w:t>
      </w:r>
      <w:r w:rsidRPr="007077D3">
        <w:t>, nor the formal requirements for each degree as set out in the University’s Postgraduate Study Programme in the University Calendar, nor the Terms and Conditions of Admission set out in the Postgraduate Prospectus. Every effort has been made to ensure that the information contained in this handbook was correct at the time of distribution, but the handbook does not form part of any contract between the University and any student.</w:t>
      </w:r>
    </w:p>
    <w:p w14:paraId="12419A4D" w14:textId="54A12887" w:rsidR="00082925" w:rsidRDefault="0008292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B6AFF"/>
    <w:multiLevelType w:val="hybridMultilevel"/>
    <w:tmpl w:val="08285A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Verdan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Verdan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Verdan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86716"/>
    <w:multiLevelType w:val="multilevel"/>
    <w:tmpl w:val="22B6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67BF8"/>
    <w:multiLevelType w:val="multilevel"/>
    <w:tmpl w:val="F9CA5750"/>
    <w:lvl w:ilvl="0">
      <w:start w:val="7"/>
      <w:numFmt w:val="decimal"/>
      <w:lvlText w:val="%1."/>
      <w:lvlJc w:val="left"/>
      <w:pPr>
        <w:tabs>
          <w:tab w:val="num" w:pos="1080"/>
        </w:tabs>
        <w:ind w:left="1080" w:hanging="720"/>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E5F001F"/>
    <w:multiLevelType w:val="singleLevel"/>
    <w:tmpl w:val="9F1A1FA4"/>
    <w:lvl w:ilvl="0">
      <w:start w:val="1"/>
      <w:numFmt w:val="lowerLetter"/>
      <w:lvlText w:val="%1."/>
      <w:lvlJc w:val="left"/>
      <w:pPr>
        <w:tabs>
          <w:tab w:val="num" w:pos="360"/>
        </w:tabs>
        <w:ind w:left="360" w:hanging="360"/>
      </w:pPr>
      <w:rPr>
        <w:rFonts w:hint="default"/>
      </w:rPr>
    </w:lvl>
  </w:abstractNum>
  <w:abstractNum w:abstractNumId="4" w15:restartNumberingAfterBreak="0">
    <w:nsid w:val="117E5212"/>
    <w:multiLevelType w:val="singleLevel"/>
    <w:tmpl w:val="08090001"/>
    <w:lvl w:ilvl="0">
      <w:start w:val="2"/>
      <w:numFmt w:val="bullet"/>
      <w:lvlText w:val=""/>
      <w:lvlJc w:val="left"/>
      <w:pPr>
        <w:tabs>
          <w:tab w:val="num" w:pos="360"/>
        </w:tabs>
        <w:ind w:left="360" w:hanging="360"/>
      </w:pPr>
      <w:rPr>
        <w:rFonts w:hint="default"/>
      </w:rPr>
    </w:lvl>
  </w:abstractNum>
  <w:abstractNum w:abstractNumId="5" w15:restartNumberingAfterBreak="0">
    <w:nsid w:val="13B06B79"/>
    <w:multiLevelType w:val="hybridMultilevel"/>
    <w:tmpl w:val="6122D8A8"/>
    <w:lvl w:ilvl="0" w:tplc="EACC3E82">
      <w:numFmt w:val="bullet"/>
      <w:lvlText w:val=""/>
      <w:lvlJc w:val="left"/>
      <w:pPr>
        <w:tabs>
          <w:tab w:val="num" w:pos="720"/>
        </w:tabs>
        <w:ind w:left="720" w:hanging="360"/>
      </w:pPr>
      <w:rPr>
        <w:rFonts w:ascii="Symbol" w:eastAsia="Times New Roman" w:hAnsi="Symbol" w:cs="Wingdings"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A11BF1"/>
    <w:multiLevelType w:val="hybridMultilevel"/>
    <w:tmpl w:val="4AE0FA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Verdan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Verdan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Verdan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B35B14"/>
    <w:multiLevelType w:val="hybridMultilevel"/>
    <w:tmpl w:val="3F40DDC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E39F7"/>
    <w:multiLevelType w:val="multilevel"/>
    <w:tmpl w:val="0E16CD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273BBA"/>
    <w:multiLevelType w:val="hybridMultilevel"/>
    <w:tmpl w:val="144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AA2A7D"/>
    <w:multiLevelType w:val="hybridMultilevel"/>
    <w:tmpl w:val="945631D6"/>
    <w:lvl w:ilvl="0" w:tplc="CFAC7888">
      <w:numFmt w:val="bullet"/>
      <w:lvlText w:val=""/>
      <w:lvlJc w:val="left"/>
      <w:pPr>
        <w:tabs>
          <w:tab w:val="num" w:pos="720"/>
        </w:tabs>
        <w:ind w:left="720" w:hanging="360"/>
      </w:pPr>
      <w:rPr>
        <w:rFonts w:ascii="Symbol" w:eastAsia="Times New Roman" w:hAnsi="Symbol" w:cs="Wingdings"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F30659"/>
    <w:multiLevelType w:val="hybridMultilevel"/>
    <w:tmpl w:val="6772E8A4"/>
    <w:lvl w:ilvl="0" w:tplc="767A92C8">
      <w:start w:val="1"/>
      <w:numFmt w:val="bullet"/>
      <w:lvlText w:val=""/>
      <w:lvlJc w:val="left"/>
      <w:pPr>
        <w:tabs>
          <w:tab w:val="num" w:pos="680"/>
        </w:tabs>
        <w:ind w:left="68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2B2DD5"/>
    <w:multiLevelType w:val="hybridMultilevel"/>
    <w:tmpl w:val="FD9AAE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3491032"/>
    <w:multiLevelType w:val="hybridMultilevel"/>
    <w:tmpl w:val="FF72447E"/>
    <w:lvl w:ilvl="0" w:tplc="1FFA07DA">
      <w:numFmt w:val="bullet"/>
      <w:lvlText w:val="-"/>
      <w:lvlJc w:val="left"/>
      <w:pPr>
        <w:tabs>
          <w:tab w:val="num" w:pos="720"/>
        </w:tabs>
        <w:ind w:left="720" w:hanging="360"/>
      </w:pPr>
      <w:rPr>
        <w:rFonts w:ascii="Arial" w:eastAsia="Times New Roman" w:hAnsi="Arial"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B768E"/>
    <w:multiLevelType w:val="hybridMultilevel"/>
    <w:tmpl w:val="6EAA11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7C350F9"/>
    <w:multiLevelType w:val="hybridMultilevel"/>
    <w:tmpl w:val="6C48A0B0"/>
    <w:lvl w:ilvl="0" w:tplc="3FA614F6">
      <w:start w:val="20"/>
      <w:numFmt w:val="bullet"/>
      <w:lvlText w:val=""/>
      <w:lvlJc w:val="left"/>
      <w:pPr>
        <w:ind w:left="349" w:hanging="360"/>
      </w:pPr>
      <w:rPr>
        <w:rFonts w:ascii="Symbol" w:eastAsia="Times New Roman" w:hAnsi="Symbol" w:cs="Arial" w:hint="default"/>
      </w:rPr>
    </w:lvl>
    <w:lvl w:ilvl="1" w:tplc="04090003" w:tentative="1">
      <w:start w:val="1"/>
      <w:numFmt w:val="bullet"/>
      <w:lvlText w:val="o"/>
      <w:lvlJc w:val="left"/>
      <w:pPr>
        <w:ind w:left="1069" w:hanging="360"/>
      </w:pPr>
      <w:rPr>
        <w:rFonts w:ascii="Courier New" w:hAnsi="Courier New" w:cs="Courier New" w:hint="default"/>
      </w:rPr>
    </w:lvl>
    <w:lvl w:ilvl="2" w:tplc="04090005" w:tentative="1">
      <w:start w:val="1"/>
      <w:numFmt w:val="bullet"/>
      <w:lvlText w:val=""/>
      <w:lvlJc w:val="left"/>
      <w:pPr>
        <w:ind w:left="1789" w:hanging="360"/>
      </w:pPr>
      <w:rPr>
        <w:rFonts w:ascii="Wingdings" w:hAnsi="Wingdings" w:hint="default"/>
      </w:rPr>
    </w:lvl>
    <w:lvl w:ilvl="3" w:tplc="04090001" w:tentative="1">
      <w:start w:val="1"/>
      <w:numFmt w:val="bullet"/>
      <w:lvlText w:val=""/>
      <w:lvlJc w:val="left"/>
      <w:pPr>
        <w:ind w:left="2509" w:hanging="360"/>
      </w:pPr>
      <w:rPr>
        <w:rFonts w:ascii="Symbol" w:hAnsi="Symbol" w:hint="default"/>
      </w:rPr>
    </w:lvl>
    <w:lvl w:ilvl="4" w:tplc="04090003" w:tentative="1">
      <w:start w:val="1"/>
      <w:numFmt w:val="bullet"/>
      <w:lvlText w:val="o"/>
      <w:lvlJc w:val="left"/>
      <w:pPr>
        <w:ind w:left="3229" w:hanging="360"/>
      </w:pPr>
      <w:rPr>
        <w:rFonts w:ascii="Courier New" w:hAnsi="Courier New" w:cs="Courier New" w:hint="default"/>
      </w:rPr>
    </w:lvl>
    <w:lvl w:ilvl="5" w:tplc="04090005" w:tentative="1">
      <w:start w:val="1"/>
      <w:numFmt w:val="bullet"/>
      <w:lvlText w:val=""/>
      <w:lvlJc w:val="left"/>
      <w:pPr>
        <w:ind w:left="3949" w:hanging="360"/>
      </w:pPr>
      <w:rPr>
        <w:rFonts w:ascii="Wingdings" w:hAnsi="Wingdings" w:hint="default"/>
      </w:rPr>
    </w:lvl>
    <w:lvl w:ilvl="6" w:tplc="04090001" w:tentative="1">
      <w:start w:val="1"/>
      <w:numFmt w:val="bullet"/>
      <w:lvlText w:val=""/>
      <w:lvlJc w:val="left"/>
      <w:pPr>
        <w:ind w:left="4669" w:hanging="360"/>
      </w:pPr>
      <w:rPr>
        <w:rFonts w:ascii="Symbol" w:hAnsi="Symbol" w:hint="default"/>
      </w:rPr>
    </w:lvl>
    <w:lvl w:ilvl="7" w:tplc="04090003" w:tentative="1">
      <w:start w:val="1"/>
      <w:numFmt w:val="bullet"/>
      <w:lvlText w:val="o"/>
      <w:lvlJc w:val="left"/>
      <w:pPr>
        <w:ind w:left="5389" w:hanging="360"/>
      </w:pPr>
      <w:rPr>
        <w:rFonts w:ascii="Courier New" w:hAnsi="Courier New" w:cs="Courier New" w:hint="default"/>
      </w:rPr>
    </w:lvl>
    <w:lvl w:ilvl="8" w:tplc="04090005" w:tentative="1">
      <w:start w:val="1"/>
      <w:numFmt w:val="bullet"/>
      <w:lvlText w:val=""/>
      <w:lvlJc w:val="left"/>
      <w:pPr>
        <w:ind w:left="6109" w:hanging="360"/>
      </w:pPr>
      <w:rPr>
        <w:rFonts w:ascii="Wingdings" w:hAnsi="Wingdings" w:hint="default"/>
      </w:rPr>
    </w:lvl>
  </w:abstractNum>
  <w:abstractNum w:abstractNumId="16" w15:restartNumberingAfterBreak="0">
    <w:nsid w:val="4C8266D7"/>
    <w:multiLevelType w:val="multilevel"/>
    <w:tmpl w:val="44E8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3456E0"/>
    <w:multiLevelType w:val="multilevel"/>
    <w:tmpl w:val="4528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476F7D"/>
    <w:multiLevelType w:val="multilevel"/>
    <w:tmpl w:val="B4E8AC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6355D1"/>
    <w:multiLevelType w:val="hybridMultilevel"/>
    <w:tmpl w:val="58562C88"/>
    <w:lvl w:ilvl="0" w:tplc="FFA808A4">
      <w:start w:val="9"/>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57063FCC"/>
    <w:multiLevelType w:val="hybridMultilevel"/>
    <w:tmpl w:val="63FC52B6"/>
    <w:lvl w:ilvl="0" w:tplc="00010409">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19886752">
      <w:start w:val="1"/>
      <w:numFmt w:val="decimal"/>
      <w:lvlText w:val="%3"/>
      <w:lvlJc w:val="left"/>
      <w:pPr>
        <w:tabs>
          <w:tab w:val="num" w:pos="2520"/>
        </w:tabs>
        <w:ind w:left="2520" w:hanging="72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7557CA"/>
    <w:multiLevelType w:val="hybridMultilevel"/>
    <w:tmpl w:val="5B068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9F1E07"/>
    <w:multiLevelType w:val="multilevel"/>
    <w:tmpl w:val="77E03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E8596F"/>
    <w:multiLevelType w:val="hybridMultilevel"/>
    <w:tmpl w:val="A51C8F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Verdan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Verdan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Verdan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6F072F"/>
    <w:multiLevelType w:val="hybridMultilevel"/>
    <w:tmpl w:val="A8D0D6DA"/>
    <w:lvl w:ilvl="0" w:tplc="0BD06694">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6205A0"/>
    <w:multiLevelType w:val="hybridMultilevel"/>
    <w:tmpl w:val="E2EAA8E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6C25F72"/>
    <w:multiLevelType w:val="hybridMultilevel"/>
    <w:tmpl w:val="DD9E7C5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8D105E"/>
    <w:multiLevelType w:val="hybridMultilevel"/>
    <w:tmpl w:val="55A8A534"/>
    <w:lvl w:ilvl="0" w:tplc="04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1242F94"/>
    <w:multiLevelType w:val="hybridMultilevel"/>
    <w:tmpl w:val="0442A7E8"/>
    <w:lvl w:ilvl="0" w:tplc="04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98366E3"/>
    <w:multiLevelType w:val="multilevel"/>
    <w:tmpl w:val="BB82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2"/>
  </w:num>
  <w:num w:numId="4">
    <w:abstractNumId w:val="26"/>
  </w:num>
  <w:num w:numId="5">
    <w:abstractNumId w:val="17"/>
  </w:num>
  <w:num w:numId="6">
    <w:abstractNumId w:val="22"/>
  </w:num>
  <w:num w:numId="7">
    <w:abstractNumId w:val="29"/>
  </w:num>
  <w:num w:numId="8">
    <w:abstractNumId w:val="20"/>
  </w:num>
  <w:num w:numId="9">
    <w:abstractNumId w:val="10"/>
  </w:num>
  <w:num w:numId="10">
    <w:abstractNumId w:val="24"/>
  </w:num>
  <w:num w:numId="11">
    <w:abstractNumId w:val="11"/>
  </w:num>
  <w:num w:numId="12">
    <w:abstractNumId w:val="19"/>
  </w:num>
  <w:num w:numId="13">
    <w:abstractNumId w:val="5"/>
  </w:num>
  <w:num w:numId="14">
    <w:abstractNumId w:val="25"/>
  </w:num>
  <w:num w:numId="15">
    <w:abstractNumId w:val="0"/>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8"/>
  </w:num>
  <w:num w:numId="19">
    <w:abstractNumId w:val="18"/>
  </w:num>
  <w:num w:numId="20">
    <w:abstractNumId w:val="23"/>
  </w:num>
  <w:num w:numId="21">
    <w:abstractNumId w:val="7"/>
  </w:num>
  <w:num w:numId="22">
    <w:abstractNumId w:val="13"/>
  </w:num>
  <w:num w:numId="23">
    <w:abstractNumId w:val="14"/>
  </w:num>
  <w:num w:numId="24">
    <w:abstractNumId w:val="28"/>
  </w:num>
  <w:num w:numId="25">
    <w:abstractNumId w:val="27"/>
  </w:num>
  <w:num w:numId="26">
    <w:abstractNumId w:val="16"/>
  </w:num>
  <w:num w:numId="27">
    <w:abstractNumId w:val="1"/>
  </w:num>
  <w:num w:numId="28">
    <w:abstractNumId w:val="15"/>
  </w:num>
  <w:num w:numId="29">
    <w:abstractNumId w:val="21"/>
  </w:num>
  <w:num w:numId="30">
    <w:abstractNumId w:val="12"/>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72C"/>
    <w:rsid w:val="0000581F"/>
    <w:rsid w:val="00012441"/>
    <w:rsid w:val="0003008F"/>
    <w:rsid w:val="000338F0"/>
    <w:rsid w:val="00040C5E"/>
    <w:rsid w:val="000540B1"/>
    <w:rsid w:val="00065E73"/>
    <w:rsid w:val="00070A0C"/>
    <w:rsid w:val="0007521F"/>
    <w:rsid w:val="00077F76"/>
    <w:rsid w:val="00082925"/>
    <w:rsid w:val="00084957"/>
    <w:rsid w:val="00087575"/>
    <w:rsid w:val="00087EB8"/>
    <w:rsid w:val="0009154B"/>
    <w:rsid w:val="0009270A"/>
    <w:rsid w:val="00092E46"/>
    <w:rsid w:val="0009462C"/>
    <w:rsid w:val="0009638C"/>
    <w:rsid w:val="000A25F0"/>
    <w:rsid w:val="000B6D19"/>
    <w:rsid w:val="000B776B"/>
    <w:rsid w:val="000E17A8"/>
    <w:rsid w:val="000E3679"/>
    <w:rsid w:val="000E72A1"/>
    <w:rsid w:val="000F15F2"/>
    <w:rsid w:val="0010599B"/>
    <w:rsid w:val="00111FDE"/>
    <w:rsid w:val="00114153"/>
    <w:rsid w:val="001172C1"/>
    <w:rsid w:val="0012114F"/>
    <w:rsid w:val="00125A11"/>
    <w:rsid w:val="0012615F"/>
    <w:rsid w:val="00126563"/>
    <w:rsid w:val="00127555"/>
    <w:rsid w:val="00135210"/>
    <w:rsid w:val="0013783D"/>
    <w:rsid w:val="00150AD8"/>
    <w:rsid w:val="00164866"/>
    <w:rsid w:val="00164EA2"/>
    <w:rsid w:val="00184F6A"/>
    <w:rsid w:val="00186B8A"/>
    <w:rsid w:val="001921A5"/>
    <w:rsid w:val="001A06DF"/>
    <w:rsid w:val="001A53CE"/>
    <w:rsid w:val="001A5F59"/>
    <w:rsid w:val="001A7BA4"/>
    <w:rsid w:val="001B6A44"/>
    <w:rsid w:val="001C2BAA"/>
    <w:rsid w:val="001D6C3E"/>
    <w:rsid w:val="001E5C93"/>
    <w:rsid w:val="001F1957"/>
    <w:rsid w:val="001F41A4"/>
    <w:rsid w:val="00214692"/>
    <w:rsid w:val="00215E5D"/>
    <w:rsid w:val="00217515"/>
    <w:rsid w:val="00221A74"/>
    <w:rsid w:val="00222166"/>
    <w:rsid w:val="00232507"/>
    <w:rsid w:val="00234F20"/>
    <w:rsid w:val="00243097"/>
    <w:rsid w:val="00254C84"/>
    <w:rsid w:val="00254F27"/>
    <w:rsid w:val="00266790"/>
    <w:rsid w:val="00267970"/>
    <w:rsid w:val="0027572A"/>
    <w:rsid w:val="00276380"/>
    <w:rsid w:val="00276D23"/>
    <w:rsid w:val="00280391"/>
    <w:rsid w:val="0028210B"/>
    <w:rsid w:val="00284348"/>
    <w:rsid w:val="00294C56"/>
    <w:rsid w:val="00294E5F"/>
    <w:rsid w:val="00297655"/>
    <w:rsid w:val="002A1B67"/>
    <w:rsid w:val="002A60E8"/>
    <w:rsid w:val="002B010D"/>
    <w:rsid w:val="002D5D0F"/>
    <w:rsid w:val="002D6DCB"/>
    <w:rsid w:val="002E5176"/>
    <w:rsid w:val="002F2B90"/>
    <w:rsid w:val="002F3550"/>
    <w:rsid w:val="0030511E"/>
    <w:rsid w:val="003068AC"/>
    <w:rsid w:val="00307C29"/>
    <w:rsid w:val="00313AD8"/>
    <w:rsid w:val="00314499"/>
    <w:rsid w:val="00322BA6"/>
    <w:rsid w:val="003234C7"/>
    <w:rsid w:val="00334799"/>
    <w:rsid w:val="00341C0A"/>
    <w:rsid w:val="00356C40"/>
    <w:rsid w:val="00356ECB"/>
    <w:rsid w:val="0036168D"/>
    <w:rsid w:val="00363B5F"/>
    <w:rsid w:val="00364B8C"/>
    <w:rsid w:val="00370CAA"/>
    <w:rsid w:val="00371ECA"/>
    <w:rsid w:val="00381C44"/>
    <w:rsid w:val="00386146"/>
    <w:rsid w:val="0038672F"/>
    <w:rsid w:val="003A4AE6"/>
    <w:rsid w:val="003A54F8"/>
    <w:rsid w:val="003B7384"/>
    <w:rsid w:val="003C31B9"/>
    <w:rsid w:val="003C3C24"/>
    <w:rsid w:val="003C3CB4"/>
    <w:rsid w:val="003D3DC9"/>
    <w:rsid w:val="003D51A9"/>
    <w:rsid w:val="003D7B8B"/>
    <w:rsid w:val="003E21F6"/>
    <w:rsid w:val="003E5BC1"/>
    <w:rsid w:val="003E5E2C"/>
    <w:rsid w:val="003E6BF9"/>
    <w:rsid w:val="003F094F"/>
    <w:rsid w:val="003F45B6"/>
    <w:rsid w:val="003F5DDE"/>
    <w:rsid w:val="00403004"/>
    <w:rsid w:val="0041335A"/>
    <w:rsid w:val="00416D55"/>
    <w:rsid w:val="00417C3B"/>
    <w:rsid w:val="00421C8E"/>
    <w:rsid w:val="00424C26"/>
    <w:rsid w:val="004327EC"/>
    <w:rsid w:val="00441372"/>
    <w:rsid w:val="004426B6"/>
    <w:rsid w:val="00452A1F"/>
    <w:rsid w:val="004620BF"/>
    <w:rsid w:val="00465FFF"/>
    <w:rsid w:val="004671B3"/>
    <w:rsid w:val="00472D83"/>
    <w:rsid w:val="00474AB4"/>
    <w:rsid w:val="00483FBB"/>
    <w:rsid w:val="00487457"/>
    <w:rsid w:val="0049080E"/>
    <w:rsid w:val="00497D38"/>
    <w:rsid w:val="004A383A"/>
    <w:rsid w:val="004B161D"/>
    <w:rsid w:val="004B3BE7"/>
    <w:rsid w:val="004B5167"/>
    <w:rsid w:val="004C1507"/>
    <w:rsid w:val="004D0473"/>
    <w:rsid w:val="004D3390"/>
    <w:rsid w:val="004E0BCC"/>
    <w:rsid w:val="004E36B3"/>
    <w:rsid w:val="004E49A2"/>
    <w:rsid w:val="004F1EC7"/>
    <w:rsid w:val="004F339E"/>
    <w:rsid w:val="00505DBC"/>
    <w:rsid w:val="005075C7"/>
    <w:rsid w:val="00510539"/>
    <w:rsid w:val="00512A2C"/>
    <w:rsid w:val="0051687D"/>
    <w:rsid w:val="00516ABB"/>
    <w:rsid w:val="00524B8C"/>
    <w:rsid w:val="005269CB"/>
    <w:rsid w:val="00527E9D"/>
    <w:rsid w:val="00530ED9"/>
    <w:rsid w:val="0053218C"/>
    <w:rsid w:val="00540FD2"/>
    <w:rsid w:val="00541AD4"/>
    <w:rsid w:val="005500E6"/>
    <w:rsid w:val="005525C6"/>
    <w:rsid w:val="005569EB"/>
    <w:rsid w:val="00566CD1"/>
    <w:rsid w:val="00567112"/>
    <w:rsid w:val="00572A75"/>
    <w:rsid w:val="0057444A"/>
    <w:rsid w:val="0057621A"/>
    <w:rsid w:val="00576591"/>
    <w:rsid w:val="00580033"/>
    <w:rsid w:val="00587B75"/>
    <w:rsid w:val="00587FF0"/>
    <w:rsid w:val="005B6289"/>
    <w:rsid w:val="005C50B0"/>
    <w:rsid w:val="005D025F"/>
    <w:rsid w:val="005D1BF4"/>
    <w:rsid w:val="005D1F84"/>
    <w:rsid w:val="005E0D44"/>
    <w:rsid w:val="00613F5C"/>
    <w:rsid w:val="0062002C"/>
    <w:rsid w:val="00620078"/>
    <w:rsid w:val="00625644"/>
    <w:rsid w:val="0063441C"/>
    <w:rsid w:val="00637380"/>
    <w:rsid w:val="00645157"/>
    <w:rsid w:val="0064581E"/>
    <w:rsid w:val="00647F14"/>
    <w:rsid w:val="00650E13"/>
    <w:rsid w:val="00655ADB"/>
    <w:rsid w:val="00667B3E"/>
    <w:rsid w:val="00681600"/>
    <w:rsid w:val="00681CFE"/>
    <w:rsid w:val="0068529B"/>
    <w:rsid w:val="00686527"/>
    <w:rsid w:val="0069328A"/>
    <w:rsid w:val="0069750F"/>
    <w:rsid w:val="006A31E0"/>
    <w:rsid w:val="006A46B5"/>
    <w:rsid w:val="006A5BA6"/>
    <w:rsid w:val="006B154E"/>
    <w:rsid w:val="006B580F"/>
    <w:rsid w:val="006C5061"/>
    <w:rsid w:val="006C572C"/>
    <w:rsid w:val="006D1D45"/>
    <w:rsid w:val="006D3B6F"/>
    <w:rsid w:val="006D76F7"/>
    <w:rsid w:val="006E694C"/>
    <w:rsid w:val="006E711E"/>
    <w:rsid w:val="006E7448"/>
    <w:rsid w:val="006F091B"/>
    <w:rsid w:val="006F1225"/>
    <w:rsid w:val="006F7B1E"/>
    <w:rsid w:val="007077D3"/>
    <w:rsid w:val="00722847"/>
    <w:rsid w:val="00731734"/>
    <w:rsid w:val="0073417C"/>
    <w:rsid w:val="007613CD"/>
    <w:rsid w:val="00765BE0"/>
    <w:rsid w:val="007745CA"/>
    <w:rsid w:val="00781F2C"/>
    <w:rsid w:val="007830CD"/>
    <w:rsid w:val="007839B6"/>
    <w:rsid w:val="00794B41"/>
    <w:rsid w:val="007B20BB"/>
    <w:rsid w:val="007B2914"/>
    <w:rsid w:val="007C0997"/>
    <w:rsid w:val="007C2369"/>
    <w:rsid w:val="007C4ADE"/>
    <w:rsid w:val="007C7C9B"/>
    <w:rsid w:val="007D13C4"/>
    <w:rsid w:val="007E0C68"/>
    <w:rsid w:val="007E534F"/>
    <w:rsid w:val="007E6055"/>
    <w:rsid w:val="007F4062"/>
    <w:rsid w:val="007F4F72"/>
    <w:rsid w:val="007F6D5A"/>
    <w:rsid w:val="008127EE"/>
    <w:rsid w:val="00815765"/>
    <w:rsid w:val="00816480"/>
    <w:rsid w:val="008203CF"/>
    <w:rsid w:val="008214AE"/>
    <w:rsid w:val="00823C81"/>
    <w:rsid w:val="0084052A"/>
    <w:rsid w:val="00850D25"/>
    <w:rsid w:val="008556B5"/>
    <w:rsid w:val="008621EE"/>
    <w:rsid w:val="00870F67"/>
    <w:rsid w:val="00880757"/>
    <w:rsid w:val="00881EE3"/>
    <w:rsid w:val="0088248C"/>
    <w:rsid w:val="0088549C"/>
    <w:rsid w:val="00891CDD"/>
    <w:rsid w:val="008923D5"/>
    <w:rsid w:val="0089511C"/>
    <w:rsid w:val="008A3B84"/>
    <w:rsid w:val="008A3EFB"/>
    <w:rsid w:val="008A4186"/>
    <w:rsid w:val="008A5FFB"/>
    <w:rsid w:val="008A7E46"/>
    <w:rsid w:val="008D0B06"/>
    <w:rsid w:val="008E05AE"/>
    <w:rsid w:val="008F1CBE"/>
    <w:rsid w:val="00912A09"/>
    <w:rsid w:val="009223C7"/>
    <w:rsid w:val="00944C11"/>
    <w:rsid w:val="00946EA1"/>
    <w:rsid w:val="009501D1"/>
    <w:rsid w:val="00951FCB"/>
    <w:rsid w:val="009630B3"/>
    <w:rsid w:val="0096590B"/>
    <w:rsid w:val="00972B97"/>
    <w:rsid w:val="00975ECC"/>
    <w:rsid w:val="009804BA"/>
    <w:rsid w:val="0098181D"/>
    <w:rsid w:val="00982926"/>
    <w:rsid w:val="00983C74"/>
    <w:rsid w:val="00992461"/>
    <w:rsid w:val="009957D9"/>
    <w:rsid w:val="009960C3"/>
    <w:rsid w:val="009A2E3E"/>
    <w:rsid w:val="009C0118"/>
    <w:rsid w:val="009C2A1F"/>
    <w:rsid w:val="009C4B40"/>
    <w:rsid w:val="009C5981"/>
    <w:rsid w:val="009D01C7"/>
    <w:rsid w:val="009D05D0"/>
    <w:rsid w:val="009D0BBB"/>
    <w:rsid w:val="009D6511"/>
    <w:rsid w:val="009E477E"/>
    <w:rsid w:val="009F0004"/>
    <w:rsid w:val="009F0207"/>
    <w:rsid w:val="009F09FD"/>
    <w:rsid w:val="009F6589"/>
    <w:rsid w:val="00A0193E"/>
    <w:rsid w:val="00A233C2"/>
    <w:rsid w:val="00A25A2E"/>
    <w:rsid w:val="00A30740"/>
    <w:rsid w:val="00A37367"/>
    <w:rsid w:val="00A401EE"/>
    <w:rsid w:val="00A41451"/>
    <w:rsid w:val="00A42FA1"/>
    <w:rsid w:val="00A50BA5"/>
    <w:rsid w:val="00A51F2C"/>
    <w:rsid w:val="00A67643"/>
    <w:rsid w:val="00A73CDB"/>
    <w:rsid w:val="00A816B2"/>
    <w:rsid w:val="00A84572"/>
    <w:rsid w:val="00A91307"/>
    <w:rsid w:val="00A928BF"/>
    <w:rsid w:val="00A966A8"/>
    <w:rsid w:val="00A967E7"/>
    <w:rsid w:val="00AA358D"/>
    <w:rsid w:val="00AA483A"/>
    <w:rsid w:val="00AA6EC8"/>
    <w:rsid w:val="00AB2C8F"/>
    <w:rsid w:val="00AB4A8B"/>
    <w:rsid w:val="00AC6001"/>
    <w:rsid w:val="00AC7F20"/>
    <w:rsid w:val="00AD403C"/>
    <w:rsid w:val="00AD7E1D"/>
    <w:rsid w:val="00AF40BD"/>
    <w:rsid w:val="00B06BCD"/>
    <w:rsid w:val="00B109F6"/>
    <w:rsid w:val="00B22867"/>
    <w:rsid w:val="00B43499"/>
    <w:rsid w:val="00B43A51"/>
    <w:rsid w:val="00B47686"/>
    <w:rsid w:val="00B54D35"/>
    <w:rsid w:val="00B64BEE"/>
    <w:rsid w:val="00B67117"/>
    <w:rsid w:val="00B77FE5"/>
    <w:rsid w:val="00B931C3"/>
    <w:rsid w:val="00B93A3A"/>
    <w:rsid w:val="00BB128F"/>
    <w:rsid w:val="00BB73A0"/>
    <w:rsid w:val="00BC10DF"/>
    <w:rsid w:val="00BC22BD"/>
    <w:rsid w:val="00BD272C"/>
    <w:rsid w:val="00BD4523"/>
    <w:rsid w:val="00BE0A5E"/>
    <w:rsid w:val="00BE296A"/>
    <w:rsid w:val="00BE3BDD"/>
    <w:rsid w:val="00BF112D"/>
    <w:rsid w:val="00BF726E"/>
    <w:rsid w:val="00C0444D"/>
    <w:rsid w:val="00C1011C"/>
    <w:rsid w:val="00C1032D"/>
    <w:rsid w:val="00C1313E"/>
    <w:rsid w:val="00C17654"/>
    <w:rsid w:val="00C25E8E"/>
    <w:rsid w:val="00C30682"/>
    <w:rsid w:val="00C306BB"/>
    <w:rsid w:val="00C34EC0"/>
    <w:rsid w:val="00C43311"/>
    <w:rsid w:val="00C46038"/>
    <w:rsid w:val="00C479F4"/>
    <w:rsid w:val="00C503C2"/>
    <w:rsid w:val="00C66BC6"/>
    <w:rsid w:val="00C70AB2"/>
    <w:rsid w:val="00C724C0"/>
    <w:rsid w:val="00C738CD"/>
    <w:rsid w:val="00C73EC2"/>
    <w:rsid w:val="00C82CA8"/>
    <w:rsid w:val="00C82F0A"/>
    <w:rsid w:val="00C83983"/>
    <w:rsid w:val="00C95C3A"/>
    <w:rsid w:val="00CA155B"/>
    <w:rsid w:val="00CA5F12"/>
    <w:rsid w:val="00CB2B1E"/>
    <w:rsid w:val="00CC21F3"/>
    <w:rsid w:val="00CC6E6A"/>
    <w:rsid w:val="00CD2A2D"/>
    <w:rsid w:val="00CE034A"/>
    <w:rsid w:val="00CE1B7E"/>
    <w:rsid w:val="00CF00DE"/>
    <w:rsid w:val="00D03675"/>
    <w:rsid w:val="00D03CBC"/>
    <w:rsid w:val="00D046BC"/>
    <w:rsid w:val="00D114EB"/>
    <w:rsid w:val="00D128D8"/>
    <w:rsid w:val="00D1635E"/>
    <w:rsid w:val="00D22398"/>
    <w:rsid w:val="00D33DEB"/>
    <w:rsid w:val="00D36B7D"/>
    <w:rsid w:val="00D4011D"/>
    <w:rsid w:val="00D41E40"/>
    <w:rsid w:val="00D45C1C"/>
    <w:rsid w:val="00D476CE"/>
    <w:rsid w:val="00D55839"/>
    <w:rsid w:val="00D84318"/>
    <w:rsid w:val="00D87200"/>
    <w:rsid w:val="00D909CC"/>
    <w:rsid w:val="00D96547"/>
    <w:rsid w:val="00D9743F"/>
    <w:rsid w:val="00DA05FF"/>
    <w:rsid w:val="00DA7875"/>
    <w:rsid w:val="00DB01E2"/>
    <w:rsid w:val="00DB7A89"/>
    <w:rsid w:val="00DC5D62"/>
    <w:rsid w:val="00DC7607"/>
    <w:rsid w:val="00DD399E"/>
    <w:rsid w:val="00DD6662"/>
    <w:rsid w:val="00DE2811"/>
    <w:rsid w:val="00DF2C47"/>
    <w:rsid w:val="00DF3BF8"/>
    <w:rsid w:val="00DF7E25"/>
    <w:rsid w:val="00E0641D"/>
    <w:rsid w:val="00E122F2"/>
    <w:rsid w:val="00E1419E"/>
    <w:rsid w:val="00E17871"/>
    <w:rsid w:val="00E232BE"/>
    <w:rsid w:val="00E25371"/>
    <w:rsid w:val="00E31A0E"/>
    <w:rsid w:val="00E3205F"/>
    <w:rsid w:val="00E343FB"/>
    <w:rsid w:val="00E410D1"/>
    <w:rsid w:val="00E41D15"/>
    <w:rsid w:val="00E6321E"/>
    <w:rsid w:val="00E6344F"/>
    <w:rsid w:val="00E65045"/>
    <w:rsid w:val="00E6731D"/>
    <w:rsid w:val="00E7674A"/>
    <w:rsid w:val="00E77881"/>
    <w:rsid w:val="00E93BC3"/>
    <w:rsid w:val="00E950CF"/>
    <w:rsid w:val="00E9720C"/>
    <w:rsid w:val="00EA2C79"/>
    <w:rsid w:val="00EA3247"/>
    <w:rsid w:val="00EA4846"/>
    <w:rsid w:val="00EA7B76"/>
    <w:rsid w:val="00EB4EC7"/>
    <w:rsid w:val="00EB7587"/>
    <w:rsid w:val="00EC716B"/>
    <w:rsid w:val="00ED39EF"/>
    <w:rsid w:val="00ED6863"/>
    <w:rsid w:val="00ED7628"/>
    <w:rsid w:val="00EE7271"/>
    <w:rsid w:val="00EF0CBE"/>
    <w:rsid w:val="00EF1207"/>
    <w:rsid w:val="00EF7FF9"/>
    <w:rsid w:val="00F07CD9"/>
    <w:rsid w:val="00F14149"/>
    <w:rsid w:val="00F20D43"/>
    <w:rsid w:val="00F23044"/>
    <w:rsid w:val="00F43EA7"/>
    <w:rsid w:val="00F44E2D"/>
    <w:rsid w:val="00F4703E"/>
    <w:rsid w:val="00F516DE"/>
    <w:rsid w:val="00F66D3A"/>
    <w:rsid w:val="00F767A4"/>
    <w:rsid w:val="00F80CF0"/>
    <w:rsid w:val="00F82008"/>
    <w:rsid w:val="00F8265F"/>
    <w:rsid w:val="00F852E5"/>
    <w:rsid w:val="00F94510"/>
    <w:rsid w:val="00F96084"/>
    <w:rsid w:val="00F9789E"/>
    <w:rsid w:val="00FB4828"/>
    <w:rsid w:val="00FB6F01"/>
    <w:rsid w:val="00FB70F8"/>
    <w:rsid w:val="00FC44FB"/>
    <w:rsid w:val="00FC56A0"/>
    <w:rsid w:val="00FD0B72"/>
    <w:rsid w:val="00FD12F3"/>
    <w:rsid w:val="00FD385B"/>
    <w:rsid w:val="00FE01CC"/>
    <w:rsid w:val="00FE620E"/>
    <w:rsid w:val="00FF17D5"/>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94D76F3"/>
  <w15:docId w15:val="{3015A125-BCCB-4836-B7DF-EB3D3A0E1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2BA"/>
    <w:pPr>
      <w:autoSpaceDE w:val="0"/>
      <w:autoSpaceDN w:val="0"/>
    </w:pPr>
    <w:rPr>
      <w:rFonts w:ascii="Times" w:hAnsi="Times" w:cs="Times"/>
      <w:sz w:val="24"/>
      <w:szCs w:val="24"/>
    </w:rPr>
  </w:style>
  <w:style w:type="paragraph" w:styleId="Heading1">
    <w:name w:val="heading 1"/>
    <w:basedOn w:val="Normal"/>
    <w:next w:val="Normal"/>
    <w:link w:val="Heading1Char"/>
    <w:uiPriority w:val="99"/>
    <w:qFormat/>
    <w:rsid w:val="00B262BA"/>
    <w:pPr>
      <w:keepNext/>
      <w:outlineLvl w:val="0"/>
    </w:pPr>
    <w:rPr>
      <w:b/>
      <w:bCs/>
      <w:sz w:val="20"/>
      <w:szCs w:val="20"/>
    </w:rPr>
  </w:style>
  <w:style w:type="paragraph" w:styleId="Heading2">
    <w:name w:val="heading 2"/>
    <w:basedOn w:val="Normal"/>
    <w:next w:val="Normal"/>
    <w:qFormat/>
    <w:rsid w:val="00B262BA"/>
    <w:pPr>
      <w:keepNext/>
      <w:jc w:val="center"/>
      <w:outlineLvl w:val="1"/>
    </w:pPr>
    <w:rPr>
      <w:b/>
      <w:bCs/>
      <w:sz w:val="20"/>
      <w:szCs w:val="20"/>
    </w:rPr>
  </w:style>
  <w:style w:type="paragraph" w:styleId="Heading3">
    <w:name w:val="heading 3"/>
    <w:basedOn w:val="Normal"/>
    <w:next w:val="Normal"/>
    <w:qFormat/>
    <w:rsid w:val="00B262BA"/>
    <w:pPr>
      <w:keepNext/>
      <w:ind w:left="360" w:right="-1040" w:hanging="360"/>
      <w:outlineLvl w:val="2"/>
    </w:pPr>
    <w:rPr>
      <w:b/>
      <w:bCs/>
      <w:sz w:val="20"/>
      <w:szCs w:val="20"/>
    </w:rPr>
  </w:style>
  <w:style w:type="paragraph" w:styleId="Heading4">
    <w:name w:val="heading 4"/>
    <w:basedOn w:val="Normal"/>
    <w:next w:val="Normal"/>
    <w:qFormat/>
    <w:rsid w:val="00B262BA"/>
    <w:pPr>
      <w:keepNext/>
      <w:outlineLvl w:val="3"/>
    </w:pPr>
    <w:rPr>
      <w:b/>
      <w:bCs/>
      <w:i/>
      <w:iCs/>
      <w:sz w:val="20"/>
      <w:szCs w:val="20"/>
    </w:rPr>
  </w:style>
  <w:style w:type="paragraph" w:styleId="Heading5">
    <w:name w:val="heading 5"/>
    <w:basedOn w:val="Normal"/>
    <w:next w:val="Normal"/>
    <w:qFormat/>
    <w:rsid w:val="00B262BA"/>
    <w:pPr>
      <w:keepNext/>
      <w:jc w:val="center"/>
      <w:outlineLvl w:val="4"/>
    </w:pPr>
    <w:rPr>
      <w:b/>
      <w:bCs/>
    </w:rPr>
  </w:style>
  <w:style w:type="paragraph" w:styleId="Heading6">
    <w:name w:val="heading 6"/>
    <w:basedOn w:val="Normal"/>
    <w:next w:val="Normal"/>
    <w:qFormat/>
    <w:rsid w:val="00B262BA"/>
    <w:pPr>
      <w:keepNext/>
      <w:outlineLvl w:val="5"/>
    </w:pPr>
    <w:rPr>
      <w:i/>
      <w:iCs/>
      <w:sz w:val="20"/>
      <w:szCs w:val="20"/>
    </w:rPr>
  </w:style>
  <w:style w:type="paragraph" w:styleId="Heading7">
    <w:name w:val="heading 7"/>
    <w:basedOn w:val="Normal"/>
    <w:next w:val="Normal"/>
    <w:qFormat/>
    <w:rsid w:val="00B262BA"/>
    <w:pPr>
      <w:keepNext/>
      <w:outlineLvl w:val="6"/>
    </w:pPr>
    <w:rPr>
      <w:b/>
      <w:bCs/>
      <w:u w:val="single"/>
    </w:rPr>
  </w:style>
  <w:style w:type="paragraph" w:styleId="Heading8">
    <w:name w:val="heading 8"/>
    <w:basedOn w:val="Normal"/>
    <w:next w:val="Normal"/>
    <w:qFormat/>
    <w:rsid w:val="00B262BA"/>
    <w:pPr>
      <w:keepNext/>
      <w:ind w:right="56"/>
      <w:outlineLvl w:val="7"/>
    </w:pPr>
    <w:rPr>
      <w:i/>
      <w:iCs/>
    </w:rPr>
  </w:style>
  <w:style w:type="paragraph" w:styleId="Heading9">
    <w:name w:val="heading 9"/>
    <w:basedOn w:val="Normal"/>
    <w:next w:val="Normal"/>
    <w:qFormat/>
    <w:rsid w:val="00B262BA"/>
    <w:pPr>
      <w:keepNext/>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rsid w:val="00B262BA"/>
    <w:pPr>
      <w:tabs>
        <w:tab w:val="center" w:pos="4153"/>
        <w:tab w:val="right" w:pos="8306"/>
      </w:tabs>
    </w:pPr>
    <w:rPr>
      <w:sz w:val="20"/>
      <w:szCs w:val="20"/>
    </w:rPr>
  </w:style>
  <w:style w:type="character" w:styleId="Hyperlink">
    <w:name w:val="Hyperlink"/>
    <w:basedOn w:val="DefaultParagraphFont"/>
    <w:uiPriority w:val="99"/>
    <w:rsid w:val="00B262BA"/>
    <w:rPr>
      <w:color w:val="0000FF"/>
      <w:u w:val="single"/>
    </w:rPr>
  </w:style>
  <w:style w:type="paragraph" w:styleId="BlockText">
    <w:name w:val="Block Text"/>
    <w:basedOn w:val="Normal"/>
    <w:rsid w:val="00B262BA"/>
    <w:pPr>
      <w:ind w:left="360" w:right="-1040" w:hanging="360"/>
    </w:pPr>
    <w:rPr>
      <w:sz w:val="20"/>
      <w:szCs w:val="20"/>
    </w:rPr>
  </w:style>
  <w:style w:type="character" w:styleId="PageNumber">
    <w:name w:val="page number"/>
    <w:basedOn w:val="DefaultParagraphFont"/>
    <w:rsid w:val="00B262BA"/>
  </w:style>
  <w:style w:type="paragraph" w:styleId="BodyText">
    <w:name w:val="Body Text"/>
    <w:basedOn w:val="Normal"/>
    <w:rsid w:val="00B262BA"/>
    <w:pPr>
      <w:ind w:right="56"/>
    </w:pPr>
    <w:rPr>
      <w:rFonts w:ascii="Times New Roman" w:hAnsi="Times New Roman"/>
      <w:snapToGrid w:val="0"/>
    </w:rPr>
  </w:style>
  <w:style w:type="paragraph" w:styleId="NormalWeb">
    <w:name w:val="Normal (Web)"/>
    <w:basedOn w:val="Normal"/>
    <w:uiPriority w:val="99"/>
    <w:rsid w:val="00B262BA"/>
    <w:pPr>
      <w:autoSpaceDE/>
      <w:autoSpaceDN/>
      <w:spacing w:before="100" w:beforeAutospacing="1" w:after="100" w:afterAutospacing="1"/>
    </w:pPr>
    <w:rPr>
      <w:rFonts w:ascii="Verdana" w:hAnsi="Verdana" w:cs="Times New Roman"/>
      <w:color w:val="330099"/>
      <w:sz w:val="28"/>
      <w:szCs w:val="28"/>
    </w:rPr>
  </w:style>
  <w:style w:type="paragraph" w:styleId="BodyText2">
    <w:name w:val="Body Text 2"/>
    <w:basedOn w:val="Normal"/>
    <w:rsid w:val="00B262BA"/>
    <w:rPr>
      <w:rFonts w:ascii="Times New Roman" w:hAnsi="Times New Roman"/>
      <w:b/>
      <w:bCs/>
      <w:sz w:val="52"/>
    </w:rPr>
  </w:style>
  <w:style w:type="paragraph" w:styleId="Header">
    <w:name w:val="header"/>
    <w:basedOn w:val="Normal"/>
    <w:link w:val="HeaderChar"/>
    <w:rsid w:val="00B262BA"/>
    <w:pPr>
      <w:tabs>
        <w:tab w:val="center" w:pos="4153"/>
        <w:tab w:val="right" w:pos="8306"/>
      </w:tabs>
    </w:pPr>
  </w:style>
  <w:style w:type="character" w:styleId="FollowedHyperlink">
    <w:name w:val="FollowedHyperlink"/>
    <w:basedOn w:val="DefaultParagraphFont"/>
    <w:rsid w:val="00B262BA"/>
    <w:rPr>
      <w:color w:val="800080"/>
      <w:u w:val="single"/>
    </w:rPr>
  </w:style>
  <w:style w:type="paragraph" w:styleId="BodyText3">
    <w:name w:val="Body Text 3"/>
    <w:basedOn w:val="Normal"/>
    <w:rsid w:val="00B262BA"/>
    <w:pPr>
      <w:ind w:right="-483"/>
      <w:jc w:val="both"/>
    </w:pPr>
    <w:rPr>
      <w:rFonts w:ascii="Times New Roman" w:hAnsi="Times New Roman"/>
      <w:b/>
      <w:sz w:val="28"/>
    </w:rPr>
  </w:style>
  <w:style w:type="paragraph" w:styleId="BodyTextIndent">
    <w:name w:val="Body Text Indent"/>
    <w:basedOn w:val="Normal"/>
    <w:rsid w:val="00B262BA"/>
    <w:rPr>
      <w:rFonts w:cs="Times New Roman"/>
      <w:b/>
      <w:sz w:val="52"/>
      <w:szCs w:val="52"/>
      <w:lang w:eastAsia="en-US"/>
    </w:rPr>
  </w:style>
  <w:style w:type="character" w:styleId="CommentReference">
    <w:name w:val="annotation reference"/>
    <w:basedOn w:val="DefaultParagraphFont"/>
    <w:semiHidden/>
    <w:rsid w:val="00CB5C8F"/>
    <w:rPr>
      <w:sz w:val="16"/>
      <w:szCs w:val="16"/>
    </w:rPr>
  </w:style>
  <w:style w:type="paragraph" w:styleId="CommentText">
    <w:name w:val="annotation text"/>
    <w:basedOn w:val="Normal"/>
    <w:semiHidden/>
    <w:rsid w:val="00CB5C8F"/>
    <w:rPr>
      <w:sz w:val="20"/>
      <w:szCs w:val="20"/>
    </w:rPr>
  </w:style>
  <w:style w:type="paragraph" w:styleId="CommentSubject">
    <w:name w:val="annotation subject"/>
    <w:basedOn w:val="CommentText"/>
    <w:next w:val="CommentText"/>
    <w:semiHidden/>
    <w:rsid w:val="00CB5C8F"/>
    <w:rPr>
      <w:b/>
      <w:bCs/>
    </w:rPr>
  </w:style>
  <w:style w:type="paragraph" w:styleId="BalloonText">
    <w:name w:val="Balloon Text"/>
    <w:basedOn w:val="Normal"/>
    <w:semiHidden/>
    <w:rsid w:val="00CB5C8F"/>
    <w:rPr>
      <w:rFonts w:ascii="Tahoma" w:hAnsi="Tahoma" w:cs="Tahoma"/>
      <w:sz w:val="16"/>
      <w:szCs w:val="16"/>
    </w:rPr>
  </w:style>
  <w:style w:type="paragraph" w:styleId="HTMLPreformatted">
    <w:name w:val="HTML Preformatted"/>
    <w:basedOn w:val="Normal"/>
    <w:rsid w:val="00D55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eaderChar">
    <w:name w:val="Header Char"/>
    <w:basedOn w:val="DefaultParagraphFont"/>
    <w:link w:val="Header"/>
    <w:locked/>
    <w:rsid w:val="00D360F3"/>
    <w:rPr>
      <w:rFonts w:ascii="Times" w:hAnsi="Times" w:cs="Times"/>
      <w:sz w:val="24"/>
      <w:szCs w:val="24"/>
      <w:lang w:val="en-GB" w:eastAsia="en-GB" w:bidi="ar-SA"/>
    </w:rPr>
  </w:style>
  <w:style w:type="character" w:styleId="Strong">
    <w:name w:val="Strong"/>
    <w:basedOn w:val="DefaultParagraphFont"/>
    <w:qFormat/>
    <w:rsid w:val="004A39B1"/>
    <w:rPr>
      <w:b/>
      <w:bCs/>
    </w:rPr>
  </w:style>
  <w:style w:type="paragraph" w:customStyle="1" w:styleId="Default">
    <w:name w:val="Default"/>
    <w:rsid w:val="008E2EA4"/>
    <w:pPr>
      <w:autoSpaceDE w:val="0"/>
      <w:autoSpaceDN w:val="0"/>
      <w:adjustRightInd w:val="0"/>
    </w:pPr>
    <w:rPr>
      <w:color w:val="000000"/>
      <w:sz w:val="24"/>
      <w:szCs w:val="24"/>
    </w:rPr>
  </w:style>
  <w:style w:type="table" w:styleId="TableGrid">
    <w:name w:val="Table Grid"/>
    <w:basedOn w:val="TableNormal"/>
    <w:rsid w:val="00906130"/>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16480"/>
  </w:style>
  <w:style w:type="paragraph" w:styleId="BodyTextFirstIndent">
    <w:name w:val="Body Text First Indent"/>
    <w:basedOn w:val="BodyText"/>
    <w:rsid w:val="00F80CF0"/>
    <w:pPr>
      <w:autoSpaceDE/>
      <w:autoSpaceDN/>
      <w:spacing w:after="120"/>
      <w:ind w:right="0" w:firstLine="210"/>
    </w:pPr>
    <w:rPr>
      <w:rFonts w:ascii="Palatino" w:hAnsi="Palatino" w:cs="Palatino"/>
      <w:snapToGrid/>
      <w:lang w:val="en-US" w:eastAsia="en-US"/>
    </w:rPr>
  </w:style>
  <w:style w:type="paragraph" w:styleId="BodyTextFirstIndent2">
    <w:name w:val="Body Text First Indent 2"/>
    <w:basedOn w:val="BodyTextIndent"/>
    <w:rsid w:val="00F80CF0"/>
    <w:pPr>
      <w:autoSpaceDE/>
      <w:autoSpaceDN/>
      <w:spacing w:after="120"/>
      <w:ind w:left="283" w:firstLine="210"/>
    </w:pPr>
    <w:rPr>
      <w:rFonts w:ascii="Palatino" w:hAnsi="Palatino" w:cs="Palatino"/>
      <w:b w:val="0"/>
      <w:sz w:val="24"/>
      <w:szCs w:val="24"/>
      <w:lang w:val="en-US"/>
    </w:rPr>
  </w:style>
  <w:style w:type="paragraph" w:styleId="PlainText">
    <w:name w:val="Plain Text"/>
    <w:basedOn w:val="Normal"/>
    <w:link w:val="PlainTextChar"/>
    <w:rsid w:val="000A25F0"/>
    <w:pPr>
      <w:autoSpaceDE/>
      <w:autoSpaceDN/>
    </w:pPr>
    <w:rPr>
      <w:rFonts w:ascii="Calibri" w:hAnsi="Calibri" w:cs="Times New Roman"/>
      <w:sz w:val="22"/>
      <w:szCs w:val="21"/>
      <w:lang w:eastAsia="en-US"/>
    </w:rPr>
  </w:style>
  <w:style w:type="character" w:customStyle="1" w:styleId="PlainTextChar">
    <w:name w:val="Plain Text Char"/>
    <w:basedOn w:val="DefaultParagraphFont"/>
    <w:link w:val="PlainText"/>
    <w:locked/>
    <w:rsid w:val="000A25F0"/>
    <w:rPr>
      <w:rFonts w:ascii="Calibri" w:hAnsi="Calibri"/>
      <w:sz w:val="22"/>
      <w:szCs w:val="21"/>
      <w:lang w:val="en-GB" w:eastAsia="en-US" w:bidi="ar-SA"/>
    </w:rPr>
  </w:style>
  <w:style w:type="paragraph" w:styleId="ListParagraph">
    <w:name w:val="List Paragraph"/>
    <w:basedOn w:val="Normal"/>
    <w:uiPriority w:val="34"/>
    <w:qFormat/>
    <w:rsid w:val="000A25F0"/>
    <w:pPr>
      <w:autoSpaceDE/>
      <w:autoSpaceDN/>
      <w:spacing w:after="200" w:line="276" w:lineRule="auto"/>
      <w:ind w:left="720"/>
    </w:pPr>
    <w:rPr>
      <w:rFonts w:ascii="Calibri" w:hAnsi="Calibri" w:cs="Times New Roman"/>
      <w:sz w:val="22"/>
      <w:szCs w:val="22"/>
      <w:lang w:eastAsia="en-US"/>
    </w:rPr>
  </w:style>
  <w:style w:type="paragraph" w:styleId="DocumentMap">
    <w:name w:val="Document Map"/>
    <w:basedOn w:val="Normal"/>
    <w:link w:val="DocumentMapChar"/>
    <w:rsid w:val="00A966A8"/>
    <w:rPr>
      <w:rFonts w:ascii="Lucida Grande" w:hAnsi="Lucida Grande"/>
    </w:rPr>
  </w:style>
  <w:style w:type="character" w:customStyle="1" w:styleId="DocumentMapChar">
    <w:name w:val="Document Map Char"/>
    <w:basedOn w:val="DefaultParagraphFont"/>
    <w:link w:val="DocumentMap"/>
    <w:rsid w:val="00A966A8"/>
    <w:rPr>
      <w:rFonts w:ascii="Lucida Grande" w:hAnsi="Lucida Grande" w:cs="Times"/>
      <w:sz w:val="24"/>
      <w:szCs w:val="24"/>
    </w:rPr>
  </w:style>
  <w:style w:type="character" w:customStyle="1" w:styleId="Heading1Char">
    <w:name w:val="Heading 1 Char"/>
    <w:basedOn w:val="DefaultParagraphFont"/>
    <w:link w:val="Heading1"/>
    <w:uiPriority w:val="99"/>
    <w:locked/>
    <w:rsid w:val="00E25371"/>
    <w:rPr>
      <w:rFonts w:ascii="Times" w:hAnsi="Times" w:cs="Times"/>
      <w:b/>
      <w:bCs/>
    </w:rPr>
  </w:style>
  <w:style w:type="paragraph" w:styleId="NoSpacing">
    <w:name w:val="No Spacing"/>
    <w:uiPriority w:val="99"/>
    <w:qFormat/>
    <w:rsid w:val="00E25371"/>
    <w:rPr>
      <w:rFonts w:ascii="Calibri" w:hAnsi="Calibri" w:cs="Calibri"/>
      <w:sz w:val="22"/>
      <w:szCs w:val="22"/>
      <w:lang w:eastAsia="en-US"/>
    </w:rPr>
  </w:style>
  <w:style w:type="paragraph" w:styleId="Revision">
    <w:name w:val="Revision"/>
    <w:hidden/>
    <w:uiPriority w:val="99"/>
    <w:semiHidden/>
    <w:rsid w:val="00FE620E"/>
    <w:rPr>
      <w:rFonts w:ascii="Times" w:hAnsi="Times" w:cs="Times"/>
      <w:sz w:val="24"/>
      <w:szCs w:val="24"/>
    </w:rPr>
  </w:style>
  <w:style w:type="character" w:customStyle="1" w:styleId="UnresolvedMention1">
    <w:name w:val="Unresolved Mention1"/>
    <w:basedOn w:val="DefaultParagraphFont"/>
    <w:rsid w:val="00C17654"/>
    <w:rPr>
      <w:color w:val="605E5C"/>
      <w:shd w:val="clear" w:color="auto" w:fill="E1DFDD"/>
    </w:rPr>
  </w:style>
  <w:style w:type="character" w:customStyle="1" w:styleId="UnresolvedMention2">
    <w:name w:val="Unresolved Mention2"/>
    <w:basedOn w:val="DefaultParagraphFont"/>
    <w:uiPriority w:val="99"/>
    <w:semiHidden/>
    <w:unhideWhenUsed/>
    <w:rsid w:val="003E6BF9"/>
    <w:rPr>
      <w:color w:val="605E5C"/>
      <w:shd w:val="clear" w:color="auto" w:fill="E1DFDD"/>
    </w:rPr>
  </w:style>
  <w:style w:type="character" w:customStyle="1" w:styleId="UnresolvedMention3">
    <w:name w:val="Unresolved Mention3"/>
    <w:basedOn w:val="DefaultParagraphFont"/>
    <w:uiPriority w:val="99"/>
    <w:semiHidden/>
    <w:unhideWhenUsed/>
    <w:rsid w:val="000B6D19"/>
    <w:rPr>
      <w:color w:val="605E5C"/>
      <w:shd w:val="clear" w:color="auto" w:fill="E1DFDD"/>
    </w:rPr>
  </w:style>
  <w:style w:type="paragraph" w:styleId="FootnoteText">
    <w:name w:val="footnote text"/>
    <w:basedOn w:val="Normal"/>
    <w:link w:val="FootnoteTextChar"/>
    <w:semiHidden/>
    <w:unhideWhenUsed/>
    <w:rsid w:val="00082925"/>
    <w:rPr>
      <w:sz w:val="20"/>
      <w:szCs w:val="20"/>
    </w:rPr>
  </w:style>
  <w:style w:type="character" w:customStyle="1" w:styleId="FootnoteTextChar">
    <w:name w:val="Footnote Text Char"/>
    <w:basedOn w:val="DefaultParagraphFont"/>
    <w:link w:val="FootnoteText"/>
    <w:semiHidden/>
    <w:rsid w:val="00082925"/>
    <w:rPr>
      <w:rFonts w:ascii="Times" w:hAnsi="Times" w:cs="Times"/>
    </w:rPr>
  </w:style>
  <w:style w:type="character" w:styleId="FootnoteReference">
    <w:name w:val="footnote reference"/>
    <w:basedOn w:val="DefaultParagraphFont"/>
    <w:semiHidden/>
    <w:unhideWhenUsed/>
    <w:rsid w:val="00082925"/>
    <w:rPr>
      <w:vertAlign w:val="superscript"/>
    </w:rPr>
  </w:style>
  <w:style w:type="character" w:styleId="UnresolvedMention">
    <w:name w:val="Unresolved Mention"/>
    <w:basedOn w:val="DefaultParagraphFont"/>
    <w:uiPriority w:val="99"/>
    <w:semiHidden/>
    <w:unhideWhenUsed/>
    <w:rsid w:val="00364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9199">
      <w:bodyDiv w:val="1"/>
      <w:marLeft w:val="0"/>
      <w:marRight w:val="0"/>
      <w:marTop w:val="0"/>
      <w:marBottom w:val="0"/>
      <w:divBdr>
        <w:top w:val="none" w:sz="0" w:space="0" w:color="auto"/>
        <w:left w:val="none" w:sz="0" w:space="0" w:color="auto"/>
        <w:bottom w:val="none" w:sz="0" w:space="0" w:color="auto"/>
        <w:right w:val="none" w:sz="0" w:space="0" w:color="auto"/>
      </w:divBdr>
    </w:div>
    <w:div w:id="33579243">
      <w:bodyDiv w:val="1"/>
      <w:marLeft w:val="0"/>
      <w:marRight w:val="0"/>
      <w:marTop w:val="0"/>
      <w:marBottom w:val="0"/>
      <w:divBdr>
        <w:top w:val="none" w:sz="0" w:space="0" w:color="auto"/>
        <w:left w:val="none" w:sz="0" w:space="0" w:color="auto"/>
        <w:bottom w:val="none" w:sz="0" w:space="0" w:color="auto"/>
        <w:right w:val="none" w:sz="0" w:space="0" w:color="auto"/>
      </w:divBdr>
    </w:div>
    <w:div w:id="129052734">
      <w:bodyDiv w:val="1"/>
      <w:marLeft w:val="0"/>
      <w:marRight w:val="0"/>
      <w:marTop w:val="0"/>
      <w:marBottom w:val="0"/>
      <w:divBdr>
        <w:top w:val="none" w:sz="0" w:space="0" w:color="auto"/>
        <w:left w:val="none" w:sz="0" w:space="0" w:color="auto"/>
        <w:bottom w:val="none" w:sz="0" w:space="0" w:color="auto"/>
        <w:right w:val="none" w:sz="0" w:space="0" w:color="auto"/>
      </w:divBdr>
    </w:div>
    <w:div w:id="136455895">
      <w:bodyDiv w:val="1"/>
      <w:marLeft w:val="0"/>
      <w:marRight w:val="0"/>
      <w:marTop w:val="0"/>
      <w:marBottom w:val="0"/>
      <w:divBdr>
        <w:top w:val="none" w:sz="0" w:space="0" w:color="auto"/>
        <w:left w:val="none" w:sz="0" w:space="0" w:color="auto"/>
        <w:bottom w:val="none" w:sz="0" w:space="0" w:color="auto"/>
        <w:right w:val="none" w:sz="0" w:space="0" w:color="auto"/>
      </w:divBdr>
    </w:div>
    <w:div w:id="141776416">
      <w:bodyDiv w:val="1"/>
      <w:marLeft w:val="0"/>
      <w:marRight w:val="0"/>
      <w:marTop w:val="0"/>
      <w:marBottom w:val="0"/>
      <w:divBdr>
        <w:top w:val="none" w:sz="0" w:space="0" w:color="auto"/>
        <w:left w:val="none" w:sz="0" w:space="0" w:color="auto"/>
        <w:bottom w:val="none" w:sz="0" w:space="0" w:color="auto"/>
        <w:right w:val="none" w:sz="0" w:space="0" w:color="auto"/>
      </w:divBdr>
    </w:div>
    <w:div w:id="253439431">
      <w:bodyDiv w:val="1"/>
      <w:marLeft w:val="0"/>
      <w:marRight w:val="0"/>
      <w:marTop w:val="0"/>
      <w:marBottom w:val="0"/>
      <w:divBdr>
        <w:top w:val="none" w:sz="0" w:space="0" w:color="auto"/>
        <w:left w:val="none" w:sz="0" w:space="0" w:color="auto"/>
        <w:bottom w:val="none" w:sz="0" w:space="0" w:color="auto"/>
        <w:right w:val="none" w:sz="0" w:space="0" w:color="auto"/>
      </w:divBdr>
    </w:div>
    <w:div w:id="310210945">
      <w:bodyDiv w:val="1"/>
      <w:marLeft w:val="0"/>
      <w:marRight w:val="0"/>
      <w:marTop w:val="0"/>
      <w:marBottom w:val="0"/>
      <w:divBdr>
        <w:top w:val="none" w:sz="0" w:space="0" w:color="auto"/>
        <w:left w:val="none" w:sz="0" w:space="0" w:color="auto"/>
        <w:bottom w:val="none" w:sz="0" w:space="0" w:color="auto"/>
        <w:right w:val="none" w:sz="0" w:space="0" w:color="auto"/>
      </w:divBdr>
    </w:div>
    <w:div w:id="328217778">
      <w:bodyDiv w:val="1"/>
      <w:marLeft w:val="0"/>
      <w:marRight w:val="0"/>
      <w:marTop w:val="0"/>
      <w:marBottom w:val="0"/>
      <w:divBdr>
        <w:top w:val="none" w:sz="0" w:space="0" w:color="auto"/>
        <w:left w:val="none" w:sz="0" w:space="0" w:color="auto"/>
        <w:bottom w:val="none" w:sz="0" w:space="0" w:color="auto"/>
        <w:right w:val="none" w:sz="0" w:space="0" w:color="auto"/>
      </w:divBdr>
    </w:div>
    <w:div w:id="411850192">
      <w:bodyDiv w:val="1"/>
      <w:marLeft w:val="0"/>
      <w:marRight w:val="0"/>
      <w:marTop w:val="0"/>
      <w:marBottom w:val="0"/>
      <w:divBdr>
        <w:top w:val="none" w:sz="0" w:space="0" w:color="auto"/>
        <w:left w:val="none" w:sz="0" w:space="0" w:color="auto"/>
        <w:bottom w:val="none" w:sz="0" w:space="0" w:color="auto"/>
        <w:right w:val="none" w:sz="0" w:space="0" w:color="auto"/>
      </w:divBdr>
    </w:div>
    <w:div w:id="449979418">
      <w:bodyDiv w:val="1"/>
      <w:marLeft w:val="0"/>
      <w:marRight w:val="0"/>
      <w:marTop w:val="0"/>
      <w:marBottom w:val="0"/>
      <w:divBdr>
        <w:top w:val="none" w:sz="0" w:space="0" w:color="auto"/>
        <w:left w:val="none" w:sz="0" w:space="0" w:color="auto"/>
        <w:bottom w:val="none" w:sz="0" w:space="0" w:color="auto"/>
        <w:right w:val="none" w:sz="0" w:space="0" w:color="auto"/>
      </w:divBdr>
    </w:div>
    <w:div w:id="450899949">
      <w:bodyDiv w:val="1"/>
      <w:marLeft w:val="0"/>
      <w:marRight w:val="0"/>
      <w:marTop w:val="0"/>
      <w:marBottom w:val="0"/>
      <w:divBdr>
        <w:top w:val="none" w:sz="0" w:space="0" w:color="auto"/>
        <w:left w:val="none" w:sz="0" w:space="0" w:color="auto"/>
        <w:bottom w:val="none" w:sz="0" w:space="0" w:color="auto"/>
        <w:right w:val="none" w:sz="0" w:space="0" w:color="auto"/>
      </w:divBdr>
    </w:div>
    <w:div w:id="461969542">
      <w:bodyDiv w:val="1"/>
      <w:marLeft w:val="0"/>
      <w:marRight w:val="0"/>
      <w:marTop w:val="0"/>
      <w:marBottom w:val="0"/>
      <w:divBdr>
        <w:top w:val="none" w:sz="0" w:space="0" w:color="auto"/>
        <w:left w:val="none" w:sz="0" w:space="0" w:color="auto"/>
        <w:bottom w:val="none" w:sz="0" w:space="0" w:color="auto"/>
        <w:right w:val="none" w:sz="0" w:space="0" w:color="auto"/>
      </w:divBdr>
    </w:div>
    <w:div w:id="469203930">
      <w:bodyDiv w:val="1"/>
      <w:marLeft w:val="0"/>
      <w:marRight w:val="0"/>
      <w:marTop w:val="0"/>
      <w:marBottom w:val="0"/>
      <w:divBdr>
        <w:top w:val="none" w:sz="0" w:space="0" w:color="auto"/>
        <w:left w:val="none" w:sz="0" w:space="0" w:color="auto"/>
        <w:bottom w:val="none" w:sz="0" w:space="0" w:color="auto"/>
        <w:right w:val="none" w:sz="0" w:space="0" w:color="auto"/>
      </w:divBdr>
      <w:divsChild>
        <w:div w:id="589388063">
          <w:marLeft w:val="0"/>
          <w:marRight w:val="0"/>
          <w:marTop w:val="0"/>
          <w:marBottom w:val="0"/>
          <w:divBdr>
            <w:top w:val="none" w:sz="0" w:space="0" w:color="auto"/>
            <w:left w:val="none" w:sz="0" w:space="0" w:color="auto"/>
            <w:bottom w:val="none" w:sz="0" w:space="0" w:color="auto"/>
            <w:right w:val="none" w:sz="0" w:space="0" w:color="auto"/>
          </w:divBdr>
          <w:divsChild>
            <w:div w:id="2122413849">
              <w:marLeft w:val="0"/>
              <w:marRight w:val="0"/>
              <w:marTop w:val="0"/>
              <w:marBottom w:val="0"/>
              <w:divBdr>
                <w:top w:val="none" w:sz="0" w:space="0" w:color="auto"/>
                <w:left w:val="none" w:sz="0" w:space="0" w:color="auto"/>
                <w:bottom w:val="none" w:sz="0" w:space="0" w:color="auto"/>
                <w:right w:val="none" w:sz="0" w:space="0" w:color="auto"/>
              </w:divBdr>
              <w:divsChild>
                <w:div w:id="377584799">
                  <w:marLeft w:val="0"/>
                  <w:marRight w:val="0"/>
                  <w:marTop w:val="0"/>
                  <w:marBottom w:val="0"/>
                  <w:divBdr>
                    <w:top w:val="none" w:sz="0" w:space="0" w:color="auto"/>
                    <w:left w:val="none" w:sz="0" w:space="0" w:color="auto"/>
                    <w:bottom w:val="none" w:sz="0" w:space="0" w:color="auto"/>
                    <w:right w:val="none" w:sz="0" w:space="0" w:color="auto"/>
                  </w:divBdr>
                  <w:divsChild>
                    <w:div w:id="5073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104773">
      <w:bodyDiv w:val="1"/>
      <w:marLeft w:val="0"/>
      <w:marRight w:val="0"/>
      <w:marTop w:val="0"/>
      <w:marBottom w:val="0"/>
      <w:divBdr>
        <w:top w:val="none" w:sz="0" w:space="0" w:color="auto"/>
        <w:left w:val="none" w:sz="0" w:space="0" w:color="auto"/>
        <w:bottom w:val="none" w:sz="0" w:space="0" w:color="auto"/>
        <w:right w:val="none" w:sz="0" w:space="0" w:color="auto"/>
      </w:divBdr>
    </w:div>
    <w:div w:id="497579692">
      <w:bodyDiv w:val="1"/>
      <w:marLeft w:val="0"/>
      <w:marRight w:val="0"/>
      <w:marTop w:val="0"/>
      <w:marBottom w:val="0"/>
      <w:divBdr>
        <w:top w:val="none" w:sz="0" w:space="0" w:color="auto"/>
        <w:left w:val="none" w:sz="0" w:space="0" w:color="auto"/>
        <w:bottom w:val="none" w:sz="0" w:space="0" w:color="auto"/>
        <w:right w:val="none" w:sz="0" w:space="0" w:color="auto"/>
      </w:divBdr>
    </w:div>
    <w:div w:id="506022608">
      <w:bodyDiv w:val="1"/>
      <w:marLeft w:val="0"/>
      <w:marRight w:val="0"/>
      <w:marTop w:val="0"/>
      <w:marBottom w:val="0"/>
      <w:divBdr>
        <w:top w:val="none" w:sz="0" w:space="0" w:color="auto"/>
        <w:left w:val="none" w:sz="0" w:space="0" w:color="auto"/>
        <w:bottom w:val="none" w:sz="0" w:space="0" w:color="auto"/>
        <w:right w:val="none" w:sz="0" w:space="0" w:color="auto"/>
      </w:divBdr>
    </w:div>
    <w:div w:id="550776356">
      <w:bodyDiv w:val="1"/>
      <w:marLeft w:val="0"/>
      <w:marRight w:val="0"/>
      <w:marTop w:val="0"/>
      <w:marBottom w:val="0"/>
      <w:divBdr>
        <w:top w:val="none" w:sz="0" w:space="0" w:color="auto"/>
        <w:left w:val="none" w:sz="0" w:space="0" w:color="auto"/>
        <w:bottom w:val="none" w:sz="0" w:space="0" w:color="auto"/>
        <w:right w:val="none" w:sz="0" w:space="0" w:color="auto"/>
      </w:divBdr>
    </w:div>
    <w:div w:id="570502197">
      <w:bodyDiv w:val="1"/>
      <w:marLeft w:val="0"/>
      <w:marRight w:val="0"/>
      <w:marTop w:val="0"/>
      <w:marBottom w:val="0"/>
      <w:divBdr>
        <w:top w:val="none" w:sz="0" w:space="0" w:color="auto"/>
        <w:left w:val="none" w:sz="0" w:space="0" w:color="auto"/>
        <w:bottom w:val="none" w:sz="0" w:space="0" w:color="auto"/>
        <w:right w:val="none" w:sz="0" w:space="0" w:color="auto"/>
      </w:divBdr>
    </w:div>
    <w:div w:id="580454528">
      <w:bodyDiv w:val="1"/>
      <w:marLeft w:val="0"/>
      <w:marRight w:val="0"/>
      <w:marTop w:val="0"/>
      <w:marBottom w:val="0"/>
      <w:divBdr>
        <w:top w:val="none" w:sz="0" w:space="0" w:color="auto"/>
        <w:left w:val="none" w:sz="0" w:space="0" w:color="auto"/>
        <w:bottom w:val="none" w:sz="0" w:space="0" w:color="auto"/>
        <w:right w:val="none" w:sz="0" w:space="0" w:color="auto"/>
      </w:divBdr>
    </w:div>
    <w:div w:id="607005923">
      <w:bodyDiv w:val="1"/>
      <w:marLeft w:val="0"/>
      <w:marRight w:val="0"/>
      <w:marTop w:val="0"/>
      <w:marBottom w:val="0"/>
      <w:divBdr>
        <w:top w:val="none" w:sz="0" w:space="0" w:color="auto"/>
        <w:left w:val="none" w:sz="0" w:space="0" w:color="auto"/>
        <w:bottom w:val="none" w:sz="0" w:space="0" w:color="auto"/>
        <w:right w:val="none" w:sz="0" w:space="0" w:color="auto"/>
      </w:divBdr>
    </w:div>
    <w:div w:id="678510750">
      <w:bodyDiv w:val="1"/>
      <w:marLeft w:val="0"/>
      <w:marRight w:val="0"/>
      <w:marTop w:val="0"/>
      <w:marBottom w:val="0"/>
      <w:divBdr>
        <w:top w:val="none" w:sz="0" w:space="0" w:color="auto"/>
        <w:left w:val="none" w:sz="0" w:space="0" w:color="auto"/>
        <w:bottom w:val="none" w:sz="0" w:space="0" w:color="auto"/>
        <w:right w:val="none" w:sz="0" w:space="0" w:color="auto"/>
      </w:divBdr>
    </w:div>
    <w:div w:id="738290170">
      <w:bodyDiv w:val="1"/>
      <w:marLeft w:val="0"/>
      <w:marRight w:val="0"/>
      <w:marTop w:val="0"/>
      <w:marBottom w:val="0"/>
      <w:divBdr>
        <w:top w:val="none" w:sz="0" w:space="0" w:color="auto"/>
        <w:left w:val="none" w:sz="0" w:space="0" w:color="auto"/>
        <w:bottom w:val="none" w:sz="0" w:space="0" w:color="auto"/>
        <w:right w:val="none" w:sz="0" w:space="0" w:color="auto"/>
      </w:divBdr>
    </w:div>
    <w:div w:id="777023630">
      <w:bodyDiv w:val="1"/>
      <w:marLeft w:val="0"/>
      <w:marRight w:val="0"/>
      <w:marTop w:val="0"/>
      <w:marBottom w:val="0"/>
      <w:divBdr>
        <w:top w:val="none" w:sz="0" w:space="0" w:color="auto"/>
        <w:left w:val="none" w:sz="0" w:space="0" w:color="auto"/>
        <w:bottom w:val="none" w:sz="0" w:space="0" w:color="auto"/>
        <w:right w:val="none" w:sz="0" w:space="0" w:color="auto"/>
      </w:divBdr>
    </w:div>
    <w:div w:id="798106406">
      <w:bodyDiv w:val="1"/>
      <w:marLeft w:val="0"/>
      <w:marRight w:val="0"/>
      <w:marTop w:val="0"/>
      <w:marBottom w:val="0"/>
      <w:divBdr>
        <w:top w:val="none" w:sz="0" w:space="0" w:color="auto"/>
        <w:left w:val="none" w:sz="0" w:space="0" w:color="auto"/>
        <w:bottom w:val="none" w:sz="0" w:space="0" w:color="auto"/>
        <w:right w:val="none" w:sz="0" w:space="0" w:color="auto"/>
      </w:divBdr>
      <w:divsChild>
        <w:div w:id="55127450">
          <w:marLeft w:val="0"/>
          <w:marRight w:val="0"/>
          <w:marTop w:val="0"/>
          <w:marBottom w:val="0"/>
          <w:divBdr>
            <w:top w:val="none" w:sz="0" w:space="0" w:color="auto"/>
            <w:left w:val="none" w:sz="0" w:space="0" w:color="auto"/>
            <w:bottom w:val="none" w:sz="0" w:space="0" w:color="auto"/>
            <w:right w:val="none" w:sz="0" w:space="0" w:color="auto"/>
          </w:divBdr>
        </w:div>
        <w:div w:id="540673474">
          <w:marLeft w:val="0"/>
          <w:marRight w:val="0"/>
          <w:marTop w:val="0"/>
          <w:marBottom w:val="0"/>
          <w:divBdr>
            <w:top w:val="none" w:sz="0" w:space="0" w:color="auto"/>
            <w:left w:val="none" w:sz="0" w:space="0" w:color="auto"/>
            <w:bottom w:val="none" w:sz="0" w:space="0" w:color="auto"/>
            <w:right w:val="none" w:sz="0" w:space="0" w:color="auto"/>
          </w:divBdr>
        </w:div>
        <w:div w:id="1428237045">
          <w:marLeft w:val="0"/>
          <w:marRight w:val="0"/>
          <w:marTop w:val="0"/>
          <w:marBottom w:val="0"/>
          <w:divBdr>
            <w:top w:val="none" w:sz="0" w:space="0" w:color="auto"/>
            <w:left w:val="none" w:sz="0" w:space="0" w:color="auto"/>
            <w:bottom w:val="none" w:sz="0" w:space="0" w:color="auto"/>
            <w:right w:val="none" w:sz="0" w:space="0" w:color="auto"/>
          </w:divBdr>
        </w:div>
        <w:div w:id="1725714377">
          <w:marLeft w:val="0"/>
          <w:marRight w:val="0"/>
          <w:marTop w:val="0"/>
          <w:marBottom w:val="0"/>
          <w:divBdr>
            <w:top w:val="none" w:sz="0" w:space="0" w:color="auto"/>
            <w:left w:val="none" w:sz="0" w:space="0" w:color="auto"/>
            <w:bottom w:val="none" w:sz="0" w:space="0" w:color="auto"/>
            <w:right w:val="none" w:sz="0" w:space="0" w:color="auto"/>
          </w:divBdr>
        </w:div>
        <w:div w:id="1908684573">
          <w:marLeft w:val="0"/>
          <w:marRight w:val="0"/>
          <w:marTop w:val="0"/>
          <w:marBottom w:val="0"/>
          <w:divBdr>
            <w:top w:val="none" w:sz="0" w:space="0" w:color="auto"/>
            <w:left w:val="none" w:sz="0" w:space="0" w:color="auto"/>
            <w:bottom w:val="none" w:sz="0" w:space="0" w:color="auto"/>
            <w:right w:val="none" w:sz="0" w:space="0" w:color="auto"/>
          </w:divBdr>
        </w:div>
        <w:div w:id="1950425487">
          <w:marLeft w:val="0"/>
          <w:marRight w:val="0"/>
          <w:marTop w:val="0"/>
          <w:marBottom w:val="0"/>
          <w:divBdr>
            <w:top w:val="none" w:sz="0" w:space="0" w:color="auto"/>
            <w:left w:val="none" w:sz="0" w:space="0" w:color="auto"/>
            <w:bottom w:val="none" w:sz="0" w:space="0" w:color="auto"/>
            <w:right w:val="none" w:sz="0" w:space="0" w:color="auto"/>
          </w:divBdr>
        </w:div>
        <w:div w:id="2048406011">
          <w:marLeft w:val="0"/>
          <w:marRight w:val="0"/>
          <w:marTop w:val="0"/>
          <w:marBottom w:val="0"/>
          <w:divBdr>
            <w:top w:val="none" w:sz="0" w:space="0" w:color="auto"/>
            <w:left w:val="none" w:sz="0" w:space="0" w:color="auto"/>
            <w:bottom w:val="none" w:sz="0" w:space="0" w:color="auto"/>
            <w:right w:val="none" w:sz="0" w:space="0" w:color="auto"/>
          </w:divBdr>
        </w:div>
        <w:div w:id="2090350993">
          <w:marLeft w:val="0"/>
          <w:marRight w:val="0"/>
          <w:marTop w:val="0"/>
          <w:marBottom w:val="0"/>
          <w:divBdr>
            <w:top w:val="none" w:sz="0" w:space="0" w:color="auto"/>
            <w:left w:val="none" w:sz="0" w:space="0" w:color="auto"/>
            <w:bottom w:val="none" w:sz="0" w:space="0" w:color="auto"/>
            <w:right w:val="none" w:sz="0" w:space="0" w:color="auto"/>
          </w:divBdr>
        </w:div>
        <w:div w:id="2094279774">
          <w:marLeft w:val="0"/>
          <w:marRight w:val="0"/>
          <w:marTop w:val="0"/>
          <w:marBottom w:val="0"/>
          <w:divBdr>
            <w:top w:val="none" w:sz="0" w:space="0" w:color="auto"/>
            <w:left w:val="none" w:sz="0" w:space="0" w:color="auto"/>
            <w:bottom w:val="none" w:sz="0" w:space="0" w:color="auto"/>
            <w:right w:val="none" w:sz="0" w:space="0" w:color="auto"/>
          </w:divBdr>
        </w:div>
      </w:divsChild>
    </w:div>
    <w:div w:id="813525876">
      <w:bodyDiv w:val="1"/>
      <w:marLeft w:val="0"/>
      <w:marRight w:val="0"/>
      <w:marTop w:val="0"/>
      <w:marBottom w:val="0"/>
      <w:divBdr>
        <w:top w:val="none" w:sz="0" w:space="0" w:color="auto"/>
        <w:left w:val="none" w:sz="0" w:space="0" w:color="auto"/>
        <w:bottom w:val="none" w:sz="0" w:space="0" w:color="auto"/>
        <w:right w:val="none" w:sz="0" w:space="0" w:color="auto"/>
      </w:divBdr>
    </w:div>
    <w:div w:id="818300945">
      <w:bodyDiv w:val="1"/>
      <w:marLeft w:val="0"/>
      <w:marRight w:val="0"/>
      <w:marTop w:val="0"/>
      <w:marBottom w:val="0"/>
      <w:divBdr>
        <w:top w:val="none" w:sz="0" w:space="0" w:color="auto"/>
        <w:left w:val="none" w:sz="0" w:space="0" w:color="auto"/>
        <w:bottom w:val="none" w:sz="0" w:space="0" w:color="auto"/>
        <w:right w:val="none" w:sz="0" w:space="0" w:color="auto"/>
      </w:divBdr>
    </w:div>
    <w:div w:id="820466908">
      <w:bodyDiv w:val="1"/>
      <w:marLeft w:val="0"/>
      <w:marRight w:val="0"/>
      <w:marTop w:val="0"/>
      <w:marBottom w:val="0"/>
      <w:divBdr>
        <w:top w:val="none" w:sz="0" w:space="0" w:color="auto"/>
        <w:left w:val="none" w:sz="0" w:space="0" w:color="auto"/>
        <w:bottom w:val="none" w:sz="0" w:space="0" w:color="auto"/>
        <w:right w:val="none" w:sz="0" w:space="0" w:color="auto"/>
      </w:divBdr>
    </w:div>
    <w:div w:id="842932328">
      <w:bodyDiv w:val="1"/>
      <w:marLeft w:val="0"/>
      <w:marRight w:val="0"/>
      <w:marTop w:val="0"/>
      <w:marBottom w:val="0"/>
      <w:divBdr>
        <w:top w:val="none" w:sz="0" w:space="0" w:color="auto"/>
        <w:left w:val="none" w:sz="0" w:space="0" w:color="auto"/>
        <w:bottom w:val="none" w:sz="0" w:space="0" w:color="auto"/>
        <w:right w:val="none" w:sz="0" w:space="0" w:color="auto"/>
      </w:divBdr>
    </w:div>
    <w:div w:id="847717910">
      <w:bodyDiv w:val="1"/>
      <w:marLeft w:val="0"/>
      <w:marRight w:val="0"/>
      <w:marTop w:val="0"/>
      <w:marBottom w:val="0"/>
      <w:divBdr>
        <w:top w:val="none" w:sz="0" w:space="0" w:color="auto"/>
        <w:left w:val="none" w:sz="0" w:space="0" w:color="auto"/>
        <w:bottom w:val="none" w:sz="0" w:space="0" w:color="auto"/>
        <w:right w:val="none" w:sz="0" w:space="0" w:color="auto"/>
      </w:divBdr>
    </w:div>
    <w:div w:id="864366118">
      <w:bodyDiv w:val="1"/>
      <w:marLeft w:val="0"/>
      <w:marRight w:val="0"/>
      <w:marTop w:val="0"/>
      <w:marBottom w:val="0"/>
      <w:divBdr>
        <w:top w:val="none" w:sz="0" w:space="0" w:color="auto"/>
        <w:left w:val="none" w:sz="0" w:space="0" w:color="auto"/>
        <w:bottom w:val="none" w:sz="0" w:space="0" w:color="auto"/>
        <w:right w:val="none" w:sz="0" w:space="0" w:color="auto"/>
      </w:divBdr>
    </w:div>
    <w:div w:id="907812201">
      <w:bodyDiv w:val="1"/>
      <w:marLeft w:val="0"/>
      <w:marRight w:val="0"/>
      <w:marTop w:val="0"/>
      <w:marBottom w:val="0"/>
      <w:divBdr>
        <w:top w:val="none" w:sz="0" w:space="0" w:color="auto"/>
        <w:left w:val="none" w:sz="0" w:space="0" w:color="auto"/>
        <w:bottom w:val="none" w:sz="0" w:space="0" w:color="auto"/>
        <w:right w:val="none" w:sz="0" w:space="0" w:color="auto"/>
      </w:divBdr>
    </w:div>
    <w:div w:id="921643801">
      <w:bodyDiv w:val="1"/>
      <w:marLeft w:val="0"/>
      <w:marRight w:val="0"/>
      <w:marTop w:val="0"/>
      <w:marBottom w:val="0"/>
      <w:divBdr>
        <w:top w:val="none" w:sz="0" w:space="0" w:color="auto"/>
        <w:left w:val="none" w:sz="0" w:space="0" w:color="auto"/>
        <w:bottom w:val="none" w:sz="0" w:space="0" w:color="auto"/>
        <w:right w:val="none" w:sz="0" w:space="0" w:color="auto"/>
      </w:divBdr>
    </w:div>
    <w:div w:id="966811564">
      <w:bodyDiv w:val="1"/>
      <w:marLeft w:val="0"/>
      <w:marRight w:val="0"/>
      <w:marTop w:val="0"/>
      <w:marBottom w:val="0"/>
      <w:divBdr>
        <w:top w:val="none" w:sz="0" w:space="0" w:color="auto"/>
        <w:left w:val="none" w:sz="0" w:space="0" w:color="auto"/>
        <w:bottom w:val="none" w:sz="0" w:space="0" w:color="auto"/>
        <w:right w:val="none" w:sz="0" w:space="0" w:color="auto"/>
      </w:divBdr>
    </w:div>
    <w:div w:id="995567692">
      <w:bodyDiv w:val="1"/>
      <w:marLeft w:val="0"/>
      <w:marRight w:val="0"/>
      <w:marTop w:val="0"/>
      <w:marBottom w:val="0"/>
      <w:divBdr>
        <w:top w:val="none" w:sz="0" w:space="0" w:color="auto"/>
        <w:left w:val="none" w:sz="0" w:space="0" w:color="auto"/>
        <w:bottom w:val="none" w:sz="0" w:space="0" w:color="auto"/>
        <w:right w:val="none" w:sz="0" w:space="0" w:color="auto"/>
      </w:divBdr>
    </w:div>
    <w:div w:id="1011685752">
      <w:bodyDiv w:val="1"/>
      <w:marLeft w:val="0"/>
      <w:marRight w:val="0"/>
      <w:marTop w:val="0"/>
      <w:marBottom w:val="0"/>
      <w:divBdr>
        <w:top w:val="none" w:sz="0" w:space="0" w:color="auto"/>
        <w:left w:val="none" w:sz="0" w:space="0" w:color="auto"/>
        <w:bottom w:val="none" w:sz="0" w:space="0" w:color="auto"/>
        <w:right w:val="none" w:sz="0" w:space="0" w:color="auto"/>
      </w:divBdr>
    </w:div>
    <w:div w:id="1018654879">
      <w:bodyDiv w:val="1"/>
      <w:marLeft w:val="0"/>
      <w:marRight w:val="0"/>
      <w:marTop w:val="0"/>
      <w:marBottom w:val="0"/>
      <w:divBdr>
        <w:top w:val="none" w:sz="0" w:space="0" w:color="auto"/>
        <w:left w:val="none" w:sz="0" w:space="0" w:color="auto"/>
        <w:bottom w:val="none" w:sz="0" w:space="0" w:color="auto"/>
        <w:right w:val="none" w:sz="0" w:space="0" w:color="auto"/>
      </w:divBdr>
    </w:div>
    <w:div w:id="1033923065">
      <w:bodyDiv w:val="1"/>
      <w:marLeft w:val="0"/>
      <w:marRight w:val="0"/>
      <w:marTop w:val="0"/>
      <w:marBottom w:val="0"/>
      <w:divBdr>
        <w:top w:val="none" w:sz="0" w:space="0" w:color="auto"/>
        <w:left w:val="none" w:sz="0" w:space="0" w:color="auto"/>
        <w:bottom w:val="none" w:sz="0" w:space="0" w:color="auto"/>
        <w:right w:val="none" w:sz="0" w:space="0" w:color="auto"/>
      </w:divBdr>
    </w:div>
    <w:div w:id="1086923370">
      <w:bodyDiv w:val="1"/>
      <w:marLeft w:val="0"/>
      <w:marRight w:val="0"/>
      <w:marTop w:val="0"/>
      <w:marBottom w:val="0"/>
      <w:divBdr>
        <w:top w:val="none" w:sz="0" w:space="0" w:color="auto"/>
        <w:left w:val="none" w:sz="0" w:space="0" w:color="auto"/>
        <w:bottom w:val="none" w:sz="0" w:space="0" w:color="auto"/>
        <w:right w:val="none" w:sz="0" w:space="0" w:color="auto"/>
      </w:divBdr>
    </w:div>
    <w:div w:id="1094859462">
      <w:bodyDiv w:val="1"/>
      <w:marLeft w:val="0"/>
      <w:marRight w:val="0"/>
      <w:marTop w:val="0"/>
      <w:marBottom w:val="0"/>
      <w:divBdr>
        <w:top w:val="none" w:sz="0" w:space="0" w:color="auto"/>
        <w:left w:val="none" w:sz="0" w:space="0" w:color="auto"/>
        <w:bottom w:val="none" w:sz="0" w:space="0" w:color="auto"/>
        <w:right w:val="none" w:sz="0" w:space="0" w:color="auto"/>
      </w:divBdr>
    </w:div>
    <w:div w:id="1096830185">
      <w:bodyDiv w:val="1"/>
      <w:marLeft w:val="0"/>
      <w:marRight w:val="0"/>
      <w:marTop w:val="0"/>
      <w:marBottom w:val="0"/>
      <w:divBdr>
        <w:top w:val="none" w:sz="0" w:space="0" w:color="auto"/>
        <w:left w:val="none" w:sz="0" w:space="0" w:color="auto"/>
        <w:bottom w:val="none" w:sz="0" w:space="0" w:color="auto"/>
        <w:right w:val="none" w:sz="0" w:space="0" w:color="auto"/>
      </w:divBdr>
    </w:div>
    <w:div w:id="1101608471">
      <w:bodyDiv w:val="1"/>
      <w:marLeft w:val="0"/>
      <w:marRight w:val="0"/>
      <w:marTop w:val="0"/>
      <w:marBottom w:val="0"/>
      <w:divBdr>
        <w:top w:val="none" w:sz="0" w:space="0" w:color="auto"/>
        <w:left w:val="none" w:sz="0" w:space="0" w:color="auto"/>
        <w:bottom w:val="none" w:sz="0" w:space="0" w:color="auto"/>
        <w:right w:val="none" w:sz="0" w:space="0" w:color="auto"/>
      </w:divBdr>
      <w:divsChild>
        <w:div w:id="1245259213">
          <w:marLeft w:val="0"/>
          <w:marRight w:val="0"/>
          <w:marTop w:val="0"/>
          <w:marBottom w:val="0"/>
          <w:divBdr>
            <w:top w:val="none" w:sz="0" w:space="0" w:color="auto"/>
            <w:left w:val="single" w:sz="48" w:space="0" w:color="FFFFFF"/>
            <w:bottom w:val="none" w:sz="0" w:space="0" w:color="auto"/>
            <w:right w:val="single" w:sz="48" w:space="0" w:color="FFFFFF"/>
          </w:divBdr>
          <w:divsChild>
            <w:div w:id="32127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797763">
      <w:bodyDiv w:val="1"/>
      <w:marLeft w:val="0"/>
      <w:marRight w:val="0"/>
      <w:marTop w:val="0"/>
      <w:marBottom w:val="0"/>
      <w:divBdr>
        <w:top w:val="none" w:sz="0" w:space="0" w:color="auto"/>
        <w:left w:val="none" w:sz="0" w:space="0" w:color="auto"/>
        <w:bottom w:val="none" w:sz="0" w:space="0" w:color="auto"/>
        <w:right w:val="none" w:sz="0" w:space="0" w:color="auto"/>
      </w:divBdr>
    </w:div>
    <w:div w:id="1122918813">
      <w:bodyDiv w:val="1"/>
      <w:marLeft w:val="0"/>
      <w:marRight w:val="0"/>
      <w:marTop w:val="0"/>
      <w:marBottom w:val="0"/>
      <w:divBdr>
        <w:top w:val="none" w:sz="0" w:space="0" w:color="auto"/>
        <w:left w:val="none" w:sz="0" w:space="0" w:color="auto"/>
        <w:bottom w:val="none" w:sz="0" w:space="0" w:color="auto"/>
        <w:right w:val="none" w:sz="0" w:space="0" w:color="auto"/>
      </w:divBdr>
    </w:div>
    <w:div w:id="1128165238">
      <w:bodyDiv w:val="1"/>
      <w:marLeft w:val="0"/>
      <w:marRight w:val="0"/>
      <w:marTop w:val="0"/>
      <w:marBottom w:val="0"/>
      <w:divBdr>
        <w:top w:val="none" w:sz="0" w:space="0" w:color="auto"/>
        <w:left w:val="none" w:sz="0" w:space="0" w:color="auto"/>
        <w:bottom w:val="none" w:sz="0" w:space="0" w:color="auto"/>
        <w:right w:val="none" w:sz="0" w:space="0" w:color="auto"/>
      </w:divBdr>
    </w:div>
    <w:div w:id="1134106999">
      <w:bodyDiv w:val="1"/>
      <w:marLeft w:val="0"/>
      <w:marRight w:val="0"/>
      <w:marTop w:val="0"/>
      <w:marBottom w:val="0"/>
      <w:divBdr>
        <w:top w:val="none" w:sz="0" w:space="0" w:color="auto"/>
        <w:left w:val="none" w:sz="0" w:space="0" w:color="auto"/>
        <w:bottom w:val="none" w:sz="0" w:space="0" w:color="auto"/>
        <w:right w:val="none" w:sz="0" w:space="0" w:color="auto"/>
      </w:divBdr>
    </w:div>
    <w:div w:id="1166361922">
      <w:bodyDiv w:val="1"/>
      <w:marLeft w:val="0"/>
      <w:marRight w:val="0"/>
      <w:marTop w:val="0"/>
      <w:marBottom w:val="0"/>
      <w:divBdr>
        <w:top w:val="none" w:sz="0" w:space="0" w:color="auto"/>
        <w:left w:val="none" w:sz="0" w:space="0" w:color="auto"/>
        <w:bottom w:val="none" w:sz="0" w:space="0" w:color="auto"/>
        <w:right w:val="none" w:sz="0" w:space="0" w:color="auto"/>
      </w:divBdr>
    </w:div>
    <w:div w:id="1221945188">
      <w:bodyDiv w:val="1"/>
      <w:marLeft w:val="0"/>
      <w:marRight w:val="0"/>
      <w:marTop w:val="0"/>
      <w:marBottom w:val="0"/>
      <w:divBdr>
        <w:top w:val="none" w:sz="0" w:space="0" w:color="auto"/>
        <w:left w:val="none" w:sz="0" w:space="0" w:color="auto"/>
        <w:bottom w:val="none" w:sz="0" w:space="0" w:color="auto"/>
        <w:right w:val="none" w:sz="0" w:space="0" w:color="auto"/>
      </w:divBdr>
    </w:div>
    <w:div w:id="1229540492">
      <w:bodyDiv w:val="1"/>
      <w:marLeft w:val="0"/>
      <w:marRight w:val="0"/>
      <w:marTop w:val="0"/>
      <w:marBottom w:val="0"/>
      <w:divBdr>
        <w:top w:val="none" w:sz="0" w:space="0" w:color="auto"/>
        <w:left w:val="none" w:sz="0" w:space="0" w:color="auto"/>
        <w:bottom w:val="none" w:sz="0" w:space="0" w:color="auto"/>
        <w:right w:val="none" w:sz="0" w:space="0" w:color="auto"/>
      </w:divBdr>
    </w:div>
    <w:div w:id="1241209098">
      <w:bodyDiv w:val="1"/>
      <w:marLeft w:val="0"/>
      <w:marRight w:val="0"/>
      <w:marTop w:val="0"/>
      <w:marBottom w:val="0"/>
      <w:divBdr>
        <w:top w:val="none" w:sz="0" w:space="0" w:color="auto"/>
        <w:left w:val="none" w:sz="0" w:space="0" w:color="auto"/>
        <w:bottom w:val="none" w:sz="0" w:space="0" w:color="auto"/>
        <w:right w:val="none" w:sz="0" w:space="0" w:color="auto"/>
      </w:divBdr>
      <w:divsChild>
        <w:div w:id="1215502046">
          <w:marLeft w:val="0"/>
          <w:marRight w:val="0"/>
          <w:marTop w:val="0"/>
          <w:marBottom w:val="0"/>
          <w:divBdr>
            <w:top w:val="none" w:sz="0" w:space="0" w:color="auto"/>
            <w:left w:val="none" w:sz="0" w:space="0" w:color="auto"/>
            <w:bottom w:val="none" w:sz="0" w:space="0" w:color="auto"/>
            <w:right w:val="none" w:sz="0" w:space="0" w:color="auto"/>
          </w:divBdr>
          <w:divsChild>
            <w:div w:id="1740178467">
              <w:marLeft w:val="0"/>
              <w:marRight w:val="0"/>
              <w:marTop w:val="0"/>
              <w:marBottom w:val="0"/>
              <w:divBdr>
                <w:top w:val="none" w:sz="0" w:space="0" w:color="auto"/>
                <w:left w:val="none" w:sz="0" w:space="0" w:color="auto"/>
                <w:bottom w:val="none" w:sz="0" w:space="0" w:color="auto"/>
                <w:right w:val="none" w:sz="0" w:space="0" w:color="auto"/>
              </w:divBdr>
              <w:divsChild>
                <w:div w:id="1841656175">
                  <w:marLeft w:val="0"/>
                  <w:marRight w:val="0"/>
                  <w:marTop w:val="0"/>
                  <w:marBottom w:val="0"/>
                  <w:divBdr>
                    <w:top w:val="none" w:sz="0" w:space="0" w:color="auto"/>
                    <w:left w:val="none" w:sz="0" w:space="0" w:color="auto"/>
                    <w:bottom w:val="none" w:sz="0" w:space="0" w:color="auto"/>
                    <w:right w:val="none" w:sz="0" w:space="0" w:color="auto"/>
                  </w:divBdr>
                  <w:divsChild>
                    <w:div w:id="79345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308712">
      <w:bodyDiv w:val="1"/>
      <w:marLeft w:val="0"/>
      <w:marRight w:val="0"/>
      <w:marTop w:val="0"/>
      <w:marBottom w:val="0"/>
      <w:divBdr>
        <w:top w:val="none" w:sz="0" w:space="0" w:color="auto"/>
        <w:left w:val="none" w:sz="0" w:space="0" w:color="auto"/>
        <w:bottom w:val="none" w:sz="0" w:space="0" w:color="auto"/>
        <w:right w:val="none" w:sz="0" w:space="0" w:color="auto"/>
      </w:divBdr>
    </w:div>
    <w:div w:id="1302149960">
      <w:bodyDiv w:val="1"/>
      <w:marLeft w:val="0"/>
      <w:marRight w:val="0"/>
      <w:marTop w:val="0"/>
      <w:marBottom w:val="0"/>
      <w:divBdr>
        <w:top w:val="none" w:sz="0" w:space="0" w:color="auto"/>
        <w:left w:val="none" w:sz="0" w:space="0" w:color="auto"/>
        <w:bottom w:val="none" w:sz="0" w:space="0" w:color="auto"/>
        <w:right w:val="none" w:sz="0" w:space="0" w:color="auto"/>
      </w:divBdr>
      <w:divsChild>
        <w:div w:id="1522935829">
          <w:marLeft w:val="0"/>
          <w:marRight w:val="0"/>
          <w:marTop w:val="0"/>
          <w:marBottom w:val="0"/>
          <w:divBdr>
            <w:top w:val="none" w:sz="0" w:space="0" w:color="auto"/>
            <w:left w:val="none" w:sz="0" w:space="0" w:color="auto"/>
            <w:bottom w:val="none" w:sz="0" w:space="0" w:color="auto"/>
            <w:right w:val="none" w:sz="0" w:space="0" w:color="auto"/>
          </w:divBdr>
          <w:divsChild>
            <w:div w:id="1126047592">
              <w:marLeft w:val="0"/>
              <w:marRight w:val="0"/>
              <w:marTop w:val="0"/>
              <w:marBottom w:val="0"/>
              <w:divBdr>
                <w:top w:val="none" w:sz="0" w:space="0" w:color="auto"/>
                <w:left w:val="none" w:sz="0" w:space="0" w:color="auto"/>
                <w:bottom w:val="none" w:sz="0" w:space="0" w:color="auto"/>
                <w:right w:val="none" w:sz="0" w:space="0" w:color="auto"/>
              </w:divBdr>
              <w:divsChild>
                <w:div w:id="1555700019">
                  <w:marLeft w:val="0"/>
                  <w:marRight w:val="0"/>
                  <w:marTop w:val="0"/>
                  <w:marBottom w:val="0"/>
                  <w:divBdr>
                    <w:top w:val="none" w:sz="0" w:space="0" w:color="auto"/>
                    <w:left w:val="none" w:sz="0" w:space="0" w:color="auto"/>
                    <w:bottom w:val="none" w:sz="0" w:space="0" w:color="auto"/>
                    <w:right w:val="none" w:sz="0" w:space="0" w:color="auto"/>
                  </w:divBdr>
                  <w:divsChild>
                    <w:div w:id="134165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340550">
      <w:bodyDiv w:val="1"/>
      <w:marLeft w:val="0"/>
      <w:marRight w:val="0"/>
      <w:marTop w:val="0"/>
      <w:marBottom w:val="0"/>
      <w:divBdr>
        <w:top w:val="none" w:sz="0" w:space="0" w:color="auto"/>
        <w:left w:val="none" w:sz="0" w:space="0" w:color="auto"/>
        <w:bottom w:val="none" w:sz="0" w:space="0" w:color="auto"/>
        <w:right w:val="none" w:sz="0" w:space="0" w:color="auto"/>
      </w:divBdr>
    </w:div>
    <w:div w:id="1348094648">
      <w:bodyDiv w:val="1"/>
      <w:marLeft w:val="0"/>
      <w:marRight w:val="0"/>
      <w:marTop w:val="0"/>
      <w:marBottom w:val="0"/>
      <w:divBdr>
        <w:top w:val="none" w:sz="0" w:space="0" w:color="auto"/>
        <w:left w:val="none" w:sz="0" w:space="0" w:color="auto"/>
        <w:bottom w:val="none" w:sz="0" w:space="0" w:color="auto"/>
        <w:right w:val="none" w:sz="0" w:space="0" w:color="auto"/>
      </w:divBdr>
    </w:div>
    <w:div w:id="1370497349">
      <w:bodyDiv w:val="1"/>
      <w:marLeft w:val="0"/>
      <w:marRight w:val="0"/>
      <w:marTop w:val="0"/>
      <w:marBottom w:val="0"/>
      <w:divBdr>
        <w:top w:val="none" w:sz="0" w:space="0" w:color="auto"/>
        <w:left w:val="none" w:sz="0" w:space="0" w:color="auto"/>
        <w:bottom w:val="none" w:sz="0" w:space="0" w:color="auto"/>
        <w:right w:val="none" w:sz="0" w:space="0" w:color="auto"/>
      </w:divBdr>
    </w:div>
    <w:div w:id="1424641855">
      <w:bodyDiv w:val="1"/>
      <w:marLeft w:val="0"/>
      <w:marRight w:val="0"/>
      <w:marTop w:val="0"/>
      <w:marBottom w:val="0"/>
      <w:divBdr>
        <w:top w:val="none" w:sz="0" w:space="0" w:color="auto"/>
        <w:left w:val="none" w:sz="0" w:space="0" w:color="auto"/>
        <w:bottom w:val="none" w:sz="0" w:space="0" w:color="auto"/>
        <w:right w:val="none" w:sz="0" w:space="0" w:color="auto"/>
      </w:divBdr>
    </w:div>
    <w:div w:id="1436752306">
      <w:bodyDiv w:val="1"/>
      <w:marLeft w:val="0"/>
      <w:marRight w:val="0"/>
      <w:marTop w:val="0"/>
      <w:marBottom w:val="0"/>
      <w:divBdr>
        <w:top w:val="none" w:sz="0" w:space="0" w:color="auto"/>
        <w:left w:val="none" w:sz="0" w:space="0" w:color="auto"/>
        <w:bottom w:val="none" w:sz="0" w:space="0" w:color="auto"/>
        <w:right w:val="none" w:sz="0" w:space="0" w:color="auto"/>
      </w:divBdr>
    </w:div>
    <w:div w:id="1443261615">
      <w:bodyDiv w:val="1"/>
      <w:marLeft w:val="0"/>
      <w:marRight w:val="0"/>
      <w:marTop w:val="0"/>
      <w:marBottom w:val="0"/>
      <w:divBdr>
        <w:top w:val="none" w:sz="0" w:space="0" w:color="auto"/>
        <w:left w:val="none" w:sz="0" w:space="0" w:color="auto"/>
        <w:bottom w:val="none" w:sz="0" w:space="0" w:color="auto"/>
        <w:right w:val="none" w:sz="0" w:space="0" w:color="auto"/>
      </w:divBdr>
    </w:div>
    <w:div w:id="1458453243">
      <w:bodyDiv w:val="1"/>
      <w:marLeft w:val="0"/>
      <w:marRight w:val="0"/>
      <w:marTop w:val="0"/>
      <w:marBottom w:val="0"/>
      <w:divBdr>
        <w:top w:val="none" w:sz="0" w:space="0" w:color="auto"/>
        <w:left w:val="none" w:sz="0" w:space="0" w:color="auto"/>
        <w:bottom w:val="none" w:sz="0" w:space="0" w:color="auto"/>
        <w:right w:val="none" w:sz="0" w:space="0" w:color="auto"/>
      </w:divBdr>
    </w:div>
    <w:div w:id="1483890628">
      <w:bodyDiv w:val="1"/>
      <w:marLeft w:val="0"/>
      <w:marRight w:val="0"/>
      <w:marTop w:val="0"/>
      <w:marBottom w:val="0"/>
      <w:divBdr>
        <w:top w:val="none" w:sz="0" w:space="0" w:color="auto"/>
        <w:left w:val="none" w:sz="0" w:space="0" w:color="auto"/>
        <w:bottom w:val="none" w:sz="0" w:space="0" w:color="auto"/>
        <w:right w:val="none" w:sz="0" w:space="0" w:color="auto"/>
      </w:divBdr>
    </w:div>
    <w:div w:id="1484928419">
      <w:bodyDiv w:val="1"/>
      <w:marLeft w:val="0"/>
      <w:marRight w:val="0"/>
      <w:marTop w:val="0"/>
      <w:marBottom w:val="0"/>
      <w:divBdr>
        <w:top w:val="none" w:sz="0" w:space="0" w:color="auto"/>
        <w:left w:val="none" w:sz="0" w:space="0" w:color="auto"/>
        <w:bottom w:val="none" w:sz="0" w:space="0" w:color="auto"/>
        <w:right w:val="none" w:sz="0" w:space="0" w:color="auto"/>
      </w:divBdr>
    </w:div>
    <w:div w:id="1485202935">
      <w:bodyDiv w:val="1"/>
      <w:marLeft w:val="0"/>
      <w:marRight w:val="0"/>
      <w:marTop w:val="0"/>
      <w:marBottom w:val="0"/>
      <w:divBdr>
        <w:top w:val="none" w:sz="0" w:space="0" w:color="auto"/>
        <w:left w:val="none" w:sz="0" w:space="0" w:color="auto"/>
        <w:bottom w:val="none" w:sz="0" w:space="0" w:color="auto"/>
        <w:right w:val="none" w:sz="0" w:space="0" w:color="auto"/>
      </w:divBdr>
    </w:div>
    <w:div w:id="1500345221">
      <w:bodyDiv w:val="1"/>
      <w:marLeft w:val="0"/>
      <w:marRight w:val="0"/>
      <w:marTop w:val="0"/>
      <w:marBottom w:val="0"/>
      <w:divBdr>
        <w:top w:val="none" w:sz="0" w:space="0" w:color="auto"/>
        <w:left w:val="none" w:sz="0" w:space="0" w:color="auto"/>
        <w:bottom w:val="none" w:sz="0" w:space="0" w:color="auto"/>
        <w:right w:val="none" w:sz="0" w:space="0" w:color="auto"/>
      </w:divBdr>
    </w:div>
    <w:div w:id="1503428581">
      <w:bodyDiv w:val="1"/>
      <w:marLeft w:val="0"/>
      <w:marRight w:val="0"/>
      <w:marTop w:val="0"/>
      <w:marBottom w:val="0"/>
      <w:divBdr>
        <w:top w:val="none" w:sz="0" w:space="0" w:color="auto"/>
        <w:left w:val="none" w:sz="0" w:space="0" w:color="auto"/>
        <w:bottom w:val="none" w:sz="0" w:space="0" w:color="auto"/>
        <w:right w:val="none" w:sz="0" w:space="0" w:color="auto"/>
      </w:divBdr>
    </w:div>
    <w:div w:id="1520193999">
      <w:bodyDiv w:val="1"/>
      <w:marLeft w:val="0"/>
      <w:marRight w:val="0"/>
      <w:marTop w:val="0"/>
      <w:marBottom w:val="0"/>
      <w:divBdr>
        <w:top w:val="none" w:sz="0" w:space="0" w:color="auto"/>
        <w:left w:val="none" w:sz="0" w:space="0" w:color="auto"/>
        <w:bottom w:val="none" w:sz="0" w:space="0" w:color="auto"/>
        <w:right w:val="none" w:sz="0" w:space="0" w:color="auto"/>
      </w:divBdr>
    </w:div>
    <w:div w:id="1522233784">
      <w:bodyDiv w:val="1"/>
      <w:marLeft w:val="0"/>
      <w:marRight w:val="0"/>
      <w:marTop w:val="0"/>
      <w:marBottom w:val="0"/>
      <w:divBdr>
        <w:top w:val="none" w:sz="0" w:space="0" w:color="auto"/>
        <w:left w:val="none" w:sz="0" w:space="0" w:color="auto"/>
        <w:bottom w:val="none" w:sz="0" w:space="0" w:color="auto"/>
        <w:right w:val="none" w:sz="0" w:space="0" w:color="auto"/>
      </w:divBdr>
    </w:div>
    <w:div w:id="1541090580">
      <w:bodyDiv w:val="1"/>
      <w:marLeft w:val="0"/>
      <w:marRight w:val="0"/>
      <w:marTop w:val="0"/>
      <w:marBottom w:val="0"/>
      <w:divBdr>
        <w:top w:val="none" w:sz="0" w:space="0" w:color="auto"/>
        <w:left w:val="none" w:sz="0" w:space="0" w:color="auto"/>
        <w:bottom w:val="none" w:sz="0" w:space="0" w:color="auto"/>
        <w:right w:val="none" w:sz="0" w:space="0" w:color="auto"/>
      </w:divBdr>
    </w:div>
    <w:div w:id="1551844828">
      <w:bodyDiv w:val="1"/>
      <w:marLeft w:val="0"/>
      <w:marRight w:val="0"/>
      <w:marTop w:val="0"/>
      <w:marBottom w:val="0"/>
      <w:divBdr>
        <w:top w:val="none" w:sz="0" w:space="0" w:color="auto"/>
        <w:left w:val="none" w:sz="0" w:space="0" w:color="auto"/>
        <w:bottom w:val="none" w:sz="0" w:space="0" w:color="auto"/>
        <w:right w:val="none" w:sz="0" w:space="0" w:color="auto"/>
      </w:divBdr>
    </w:div>
    <w:div w:id="1559240566">
      <w:bodyDiv w:val="1"/>
      <w:marLeft w:val="0"/>
      <w:marRight w:val="0"/>
      <w:marTop w:val="0"/>
      <w:marBottom w:val="0"/>
      <w:divBdr>
        <w:top w:val="none" w:sz="0" w:space="0" w:color="auto"/>
        <w:left w:val="none" w:sz="0" w:space="0" w:color="auto"/>
        <w:bottom w:val="none" w:sz="0" w:space="0" w:color="auto"/>
        <w:right w:val="none" w:sz="0" w:space="0" w:color="auto"/>
      </w:divBdr>
    </w:div>
    <w:div w:id="1572544638">
      <w:bodyDiv w:val="1"/>
      <w:marLeft w:val="0"/>
      <w:marRight w:val="0"/>
      <w:marTop w:val="0"/>
      <w:marBottom w:val="0"/>
      <w:divBdr>
        <w:top w:val="none" w:sz="0" w:space="0" w:color="auto"/>
        <w:left w:val="none" w:sz="0" w:space="0" w:color="auto"/>
        <w:bottom w:val="none" w:sz="0" w:space="0" w:color="auto"/>
        <w:right w:val="none" w:sz="0" w:space="0" w:color="auto"/>
      </w:divBdr>
    </w:div>
    <w:div w:id="1610771819">
      <w:bodyDiv w:val="1"/>
      <w:marLeft w:val="0"/>
      <w:marRight w:val="0"/>
      <w:marTop w:val="0"/>
      <w:marBottom w:val="0"/>
      <w:divBdr>
        <w:top w:val="none" w:sz="0" w:space="0" w:color="auto"/>
        <w:left w:val="none" w:sz="0" w:space="0" w:color="auto"/>
        <w:bottom w:val="none" w:sz="0" w:space="0" w:color="auto"/>
        <w:right w:val="none" w:sz="0" w:space="0" w:color="auto"/>
      </w:divBdr>
    </w:div>
    <w:div w:id="1628778149">
      <w:bodyDiv w:val="1"/>
      <w:marLeft w:val="0"/>
      <w:marRight w:val="0"/>
      <w:marTop w:val="0"/>
      <w:marBottom w:val="0"/>
      <w:divBdr>
        <w:top w:val="none" w:sz="0" w:space="0" w:color="auto"/>
        <w:left w:val="none" w:sz="0" w:space="0" w:color="auto"/>
        <w:bottom w:val="none" w:sz="0" w:space="0" w:color="auto"/>
        <w:right w:val="none" w:sz="0" w:space="0" w:color="auto"/>
      </w:divBdr>
    </w:div>
    <w:div w:id="1654330275">
      <w:bodyDiv w:val="1"/>
      <w:marLeft w:val="0"/>
      <w:marRight w:val="0"/>
      <w:marTop w:val="0"/>
      <w:marBottom w:val="0"/>
      <w:divBdr>
        <w:top w:val="none" w:sz="0" w:space="0" w:color="auto"/>
        <w:left w:val="none" w:sz="0" w:space="0" w:color="auto"/>
        <w:bottom w:val="none" w:sz="0" w:space="0" w:color="auto"/>
        <w:right w:val="none" w:sz="0" w:space="0" w:color="auto"/>
      </w:divBdr>
    </w:div>
    <w:div w:id="1677002451">
      <w:bodyDiv w:val="1"/>
      <w:marLeft w:val="0"/>
      <w:marRight w:val="0"/>
      <w:marTop w:val="0"/>
      <w:marBottom w:val="0"/>
      <w:divBdr>
        <w:top w:val="none" w:sz="0" w:space="0" w:color="auto"/>
        <w:left w:val="none" w:sz="0" w:space="0" w:color="auto"/>
        <w:bottom w:val="none" w:sz="0" w:space="0" w:color="auto"/>
        <w:right w:val="none" w:sz="0" w:space="0" w:color="auto"/>
      </w:divBdr>
    </w:div>
    <w:div w:id="1703438580">
      <w:bodyDiv w:val="1"/>
      <w:marLeft w:val="0"/>
      <w:marRight w:val="0"/>
      <w:marTop w:val="0"/>
      <w:marBottom w:val="0"/>
      <w:divBdr>
        <w:top w:val="none" w:sz="0" w:space="0" w:color="auto"/>
        <w:left w:val="none" w:sz="0" w:space="0" w:color="auto"/>
        <w:bottom w:val="none" w:sz="0" w:space="0" w:color="auto"/>
        <w:right w:val="none" w:sz="0" w:space="0" w:color="auto"/>
      </w:divBdr>
    </w:div>
    <w:div w:id="1732847219">
      <w:bodyDiv w:val="1"/>
      <w:marLeft w:val="0"/>
      <w:marRight w:val="0"/>
      <w:marTop w:val="0"/>
      <w:marBottom w:val="0"/>
      <w:divBdr>
        <w:top w:val="none" w:sz="0" w:space="0" w:color="auto"/>
        <w:left w:val="none" w:sz="0" w:space="0" w:color="auto"/>
        <w:bottom w:val="none" w:sz="0" w:space="0" w:color="auto"/>
        <w:right w:val="none" w:sz="0" w:space="0" w:color="auto"/>
      </w:divBdr>
    </w:div>
    <w:div w:id="1736779016">
      <w:bodyDiv w:val="1"/>
      <w:marLeft w:val="0"/>
      <w:marRight w:val="0"/>
      <w:marTop w:val="0"/>
      <w:marBottom w:val="0"/>
      <w:divBdr>
        <w:top w:val="none" w:sz="0" w:space="0" w:color="auto"/>
        <w:left w:val="none" w:sz="0" w:space="0" w:color="auto"/>
        <w:bottom w:val="none" w:sz="0" w:space="0" w:color="auto"/>
        <w:right w:val="none" w:sz="0" w:space="0" w:color="auto"/>
      </w:divBdr>
    </w:div>
    <w:div w:id="1758790416">
      <w:bodyDiv w:val="1"/>
      <w:marLeft w:val="0"/>
      <w:marRight w:val="0"/>
      <w:marTop w:val="0"/>
      <w:marBottom w:val="0"/>
      <w:divBdr>
        <w:top w:val="none" w:sz="0" w:space="0" w:color="auto"/>
        <w:left w:val="none" w:sz="0" w:space="0" w:color="auto"/>
        <w:bottom w:val="none" w:sz="0" w:space="0" w:color="auto"/>
        <w:right w:val="none" w:sz="0" w:space="0" w:color="auto"/>
      </w:divBdr>
    </w:div>
    <w:div w:id="1773016842">
      <w:bodyDiv w:val="1"/>
      <w:marLeft w:val="0"/>
      <w:marRight w:val="0"/>
      <w:marTop w:val="0"/>
      <w:marBottom w:val="0"/>
      <w:divBdr>
        <w:top w:val="none" w:sz="0" w:space="0" w:color="auto"/>
        <w:left w:val="none" w:sz="0" w:space="0" w:color="auto"/>
        <w:bottom w:val="none" w:sz="0" w:space="0" w:color="auto"/>
        <w:right w:val="none" w:sz="0" w:space="0" w:color="auto"/>
      </w:divBdr>
    </w:div>
    <w:div w:id="1798134764">
      <w:bodyDiv w:val="1"/>
      <w:marLeft w:val="0"/>
      <w:marRight w:val="0"/>
      <w:marTop w:val="0"/>
      <w:marBottom w:val="0"/>
      <w:divBdr>
        <w:top w:val="none" w:sz="0" w:space="0" w:color="auto"/>
        <w:left w:val="none" w:sz="0" w:space="0" w:color="auto"/>
        <w:bottom w:val="none" w:sz="0" w:space="0" w:color="auto"/>
        <w:right w:val="none" w:sz="0" w:space="0" w:color="auto"/>
      </w:divBdr>
    </w:div>
    <w:div w:id="1798522030">
      <w:bodyDiv w:val="1"/>
      <w:marLeft w:val="0"/>
      <w:marRight w:val="0"/>
      <w:marTop w:val="0"/>
      <w:marBottom w:val="0"/>
      <w:divBdr>
        <w:top w:val="none" w:sz="0" w:space="0" w:color="auto"/>
        <w:left w:val="none" w:sz="0" w:space="0" w:color="auto"/>
        <w:bottom w:val="none" w:sz="0" w:space="0" w:color="auto"/>
        <w:right w:val="none" w:sz="0" w:space="0" w:color="auto"/>
      </w:divBdr>
    </w:div>
    <w:div w:id="1811748995">
      <w:bodyDiv w:val="1"/>
      <w:marLeft w:val="0"/>
      <w:marRight w:val="0"/>
      <w:marTop w:val="0"/>
      <w:marBottom w:val="0"/>
      <w:divBdr>
        <w:top w:val="none" w:sz="0" w:space="0" w:color="auto"/>
        <w:left w:val="none" w:sz="0" w:space="0" w:color="auto"/>
        <w:bottom w:val="none" w:sz="0" w:space="0" w:color="auto"/>
        <w:right w:val="none" w:sz="0" w:space="0" w:color="auto"/>
      </w:divBdr>
    </w:div>
    <w:div w:id="1838963291">
      <w:bodyDiv w:val="1"/>
      <w:marLeft w:val="0"/>
      <w:marRight w:val="0"/>
      <w:marTop w:val="0"/>
      <w:marBottom w:val="0"/>
      <w:divBdr>
        <w:top w:val="none" w:sz="0" w:space="0" w:color="auto"/>
        <w:left w:val="none" w:sz="0" w:space="0" w:color="auto"/>
        <w:bottom w:val="none" w:sz="0" w:space="0" w:color="auto"/>
        <w:right w:val="none" w:sz="0" w:space="0" w:color="auto"/>
      </w:divBdr>
    </w:div>
    <w:div w:id="1883517073">
      <w:bodyDiv w:val="1"/>
      <w:marLeft w:val="0"/>
      <w:marRight w:val="0"/>
      <w:marTop w:val="0"/>
      <w:marBottom w:val="0"/>
      <w:divBdr>
        <w:top w:val="none" w:sz="0" w:space="0" w:color="auto"/>
        <w:left w:val="none" w:sz="0" w:space="0" w:color="auto"/>
        <w:bottom w:val="none" w:sz="0" w:space="0" w:color="auto"/>
        <w:right w:val="none" w:sz="0" w:space="0" w:color="auto"/>
      </w:divBdr>
    </w:div>
    <w:div w:id="1892495614">
      <w:bodyDiv w:val="1"/>
      <w:marLeft w:val="0"/>
      <w:marRight w:val="0"/>
      <w:marTop w:val="0"/>
      <w:marBottom w:val="0"/>
      <w:divBdr>
        <w:top w:val="none" w:sz="0" w:space="0" w:color="auto"/>
        <w:left w:val="none" w:sz="0" w:space="0" w:color="auto"/>
        <w:bottom w:val="none" w:sz="0" w:space="0" w:color="auto"/>
        <w:right w:val="none" w:sz="0" w:space="0" w:color="auto"/>
      </w:divBdr>
    </w:div>
    <w:div w:id="1893692345">
      <w:bodyDiv w:val="1"/>
      <w:marLeft w:val="0"/>
      <w:marRight w:val="0"/>
      <w:marTop w:val="0"/>
      <w:marBottom w:val="0"/>
      <w:divBdr>
        <w:top w:val="none" w:sz="0" w:space="0" w:color="auto"/>
        <w:left w:val="none" w:sz="0" w:space="0" w:color="auto"/>
        <w:bottom w:val="none" w:sz="0" w:space="0" w:color="auto"/>
        <w:right w:val="none" w:sz="0" w:space="0" w:color="auto"/>
      </w:divBdr>
    </w:div>
    <w:div w:id="1920863780">
      <w:bodyDiv w:val="1"/>
      <w:marLeft w:val="0"/>
      <w:marRight w:val="0"/>
      <w:marTop w:val="0"/>
      <w:marBottom w:val="0"/>
      <w:divBdr>
        <w:top w:val="none" w:sz="0" w:space="0" w:color="auto"/>
        <w:left w:val="none" w:sz="0" w:space="0" w:color="auto"/>
        <w:bottom w:val="none" w:sz="0" w:space="0" w:color="auto"/>
        <w:right w:val="none" w:sz="0" w:space="0" w:color="auto"/>
      </w:divBdr>
    </w:div>
    <w:div w:id="1939680314">
      <w:bodyDiv w:val="1"/>
      <w:marLeft w:val="0"/>
      <w:marRight w:val="0"/>
      <w:marTop w:val="0"/>
      <w:marBottom w:val="0"/>
      <w:divBdr>
        <w:top w:val="none" w:sz="0" w:space="0" w:color="auto"/>
        <w:left w:val="none" w:sz="0" w:space="0" w:color="auto"/>
        <w:bottom w:val="none" w:sz="0" w:space="0" w:color="auto"/>
        <w:right w:val="none" w:sz="0" w:space="0" w:color="auto"/>
      </w:divBdr>
    </w:div>
    <w:div w:id="1954556117">
      <w:bodyDiv w:val="1"/>
      <w:marLeft w:val="0"/>
      <w:marRight w:val="0"/>
      <w:marTop w:val="0"/>
      <w:marBottom w:val="0"/>
      <w:divBdr>
        <w:top w:val="none" w:sz="0" w:space="0" w:color="auto"/>
        <w:left w:val="none" w:sz="0" w:space="0" w:color="auto"/>
        <w:bottom w:val="none" w:sz="0" w:space="0" w:color="auto"/>
        <w:right w:val="none" w:sz="0" w:space="0" w:color="auto"/>
      </w:divBdr>
    </w:div>
    <w:div w:id="1998000074">
      <w:bodyDiv w:val="1"/>
      <w:marLeft w:val="0"/>
      <w:marRight w:val="0"/>
      <w:marTop w:val="0"/>
      <w:marBottom w:val="0"/>
      <w:divBdr>
        <w:top w:val="none" w:sz="0" w:space="0" w:color="auto"/>
        <w:left w:val="none" w:sz="0" w:space="0" w:color="auto"/>
        <w:bottom w:val="none" w:sz="0" w:space="0" w:color="auto"/>
        <w:right w:val="none" w:sz="0" w:space="0" w:color="auto"/>
      </w:divBdr>
    </w:div>
    <w:div w:id="2015765288">
      <w:bodyDiv w:val="1"/>
      <w:marLeft w:val="0"/>
      <w:marRight w:val="0"/>
      <w:marTop w:val="0"/>
      <w:marBottom w:val="0"/>
      <w:divBdr>
        <w:top w:val="none" w:sz="0" w:space="0" w:color="auto"/>
        <w:left w:val="none" w:sz="0" w:space="0" w:color="auto"/>
        <w:bottom w:val="none" w:sz="0" w:space="0" w:color="auto"/>
        <w:right w:val="none" w:sz="0" w:space="0" w:color="auto"/>
      </w:divBdr>
    </w:div>
    <w:div w:id="2016808004">
      <w:bodyDiv w:val="1"/>
      <w:marLeft w:val="0"/>
      <w:marRight w:val="0"/>
      <w:marTop w:val="0"/>
      <w:marBottom w:val="0"/>
      <w:divBdr>
        <w:top w:val="none" w:sz="0" w:space="0" w:color="auto"/>
        <w:left w:val="none" w:sz="0" w:space="0" w:color="auto"/>
        <w:bottom w:val="none" w:sz="0" w:space="0" w:color="auto"/>
        <w:right w:val="none" w:sz="0" w:space="0" w:color="auto"/>
      </w:divBdr>
    </w:div>
    <w:div w:id="2024165185">
      <w:bodyDiv w:val="1"/>
      <w:marLeft w:val="0"/>
      <w:marRight w:val="0"/>
      <w:marTop w:val="0"/>
      <w:marBottom w:val="0"/>
      <w:divBdr>
        <w:top w:val="none" w:sz="0" w:space="0" w:color="auto"/>
        <w:left w:val="none" w:sz="0" w:space="0" w:color="auto"/>
        <w:bottom w:val="none" w:sz="0" w:space="0" w:color="auto"/>
        <w:right w:val="none" w:sz="0" w:space="0" w:color="auto"/>
      </w:divBdr>
    </w:div>
    <w:div w:id="2071607157">
      <w:bodyDiv w:val="1"/>
      <w:marLeft w:val="0"/>
      <w:marRight w:val="0"/>
      <w:marTop w:val="0"/>
      <w:marBottom w:val="0"/>
      <w:divBdr>
        <w:top w:val="none" w:sz="0" w:space="0" w:color="auto"/>
        <w:left w:val="none" w:sz="0" w:space="0" w:color="auto"/>
        <w:bottom w:val="none" w:sz="0" w:space="0" w:color="auto"/>
        <w:right w:val="none" w:sz="0" w:space="0" w:color="auto"/>
      </w:divBdr>
    </w:div>
    <w:div w:id="2100833099">
      <w:bodyDiv w:val="1"/>
      <w:marLeft w:val="0"/>
      <w:marRight w:val="0"/>
      <w:marTop w:val="0"/>
      <w:marBottom w:val="0"/>
      <w:divBdr>
        <w:top w:val="none" w:sz="0" w:space="0" w:color="auto"/>
        <w:left w:val="none" w:sz="0" w:space="0" w:color="auto"/>
        <w:bottom w:val="none" w:sz="0" w:space="0" w:color="auto"/>
        <w:right w:val="none" w:sz="0" w:space="0" w:color="auto"/>
      </w:divBdr>
    </w:div>
    <w:div w:id="2102332645">
      <w:bodyDiv w:val="1"/>
      <w:marLeft w:val="0"/>
      <w:marRight w:val="0"/>
      <w:marTop w:val="0"/>
      <w:marBottom w:val="0"/>
      <w:divBdr>
        <w:top w:val="none" w:sz="0" w:space="0" w:color="auto"/>
        <w:left w:val="none" w:sz="0" w:space="0" w:color="auto"/>
        <w:bottom w:val="none" w:sz="0" w:space="0" w:color="auto"/>
        <w:right w:val="none" w:sz="0" w:space="0" w:color="auto"/>
      </w:divBdr>
    </w:div>
    <w:div w:id="2102526376">
      <w:bodyDiv w:val="1"/>
      <w:marLeft w:val="0"/>
      <w:marRight w:val="0"/>
      <w:marTop w:val="0"/>
      <w:marBottom w:val="0"/>
      <w:divBdr>
        <w:top w:val="none" w:sz="0" w:space="0" w:color="auto"/>
        <w:left w:val="none" w:sz="0" w:space="0" w:color="auto"/>
        <w:bottom w:val="none" w:sz="0" w:space="0" w:color="auto"/>
        <w:right w:val="none" w:sz="0" w:space="0" w:color="auto"/>
      </w:divBdr>
      <w:divsChild>
        <w:div w:id="1543205012">
          <w:marLeft w:val="0"/>
          <w:marRight w:val="0"/>
          <w:marTop w:val="0"/>
          <w:marBottom w:val="0"/>
          <w:divBdr>
            <w:top w:val="none" w:sz="0" w:space="0" w:color="auto"/>
            <w:left w:val="none" w:sz="0" w:space="0" w:color="auto"/>
            <w:bottom w:val="none" w:sz="0" w:space="0" w:color="auto"/>
            <w:right w:val="none" w:sz="0" w:space="0" w:color="auto"/>
          </w:divBdr>
        </w:div>
      </w:divsChild>
    </w:div>
    <w:div w:id="2106489322">
      <w:bodyDiv w:val="1"/>
      <w:marLeft w:val="0"/>
      <w:marRight w:val="0"/>
      <w:marTop w:val="0"/>
      <w:marBottom w:val="0"/>
      <w:divBdr>
        <w:top w:val="none" w:sz="0" w:space="0" w:color="auto"/>
        <w:left w:val="none" w:sz="0" w:space="0" w:color="auto"/>
        <w:bottom w:val="none" w:sz="0" w:space="0" w:color="auto"/>
        <w:right w:val="none" w:sz="0" w:space="0" w:color="auto"/>
      </w:divBdr>
    </w:div>
    <w:div w:id="2126078459">
      <w:bodyDiv w:val="1"/>
      <w:marLeft w:val="0"/>
      <w:marRight w:val="0"/>
      <w:marTop w:val="0"/>
      <w:marBottom w:val="0"/>
      <w:divBdr>
        <w:top w:val="none" w:sz="0" w:space="0" w:color="auto"/>
        <w:left w:val="none" w:sz="0" w:space="0" w:color="auto"/>
        <w:bottom w:val="none" w:sz="0" w:space="0" w:color="auto"/>
        <w:right w:val="none" w:sz="0" w:space="0" w:color="auto"/>
      </w:divBdr>
    </w:div>
    <w:div w:id="2141997925">
      <w:bodyDiv w:val="1"/>
      <w:marLeft w:val="0"/>
      <w:marRight w:val="0"/>
      <w:marTop w:val="0"/>
      <w:marBottom w:val="0"/>
      <w:divBdr>
        <w:top w:val="none" w:sz="0" w:space="0" w:color="auto"/>
        <w:left w:val="none" w:sz="0" w:space="0" w:color="auto"/>
        <w:bottom w:val="none" w:sz="0" w:space="0" w:color="auto"/>
        <w:right w:val="none" w:sz="0" w:space="0" w:color="auto"/>
      </w:divBdr>
    </w:div>
    <w:div w:id="214264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gtaught.sps@ed.ac.uk" TargetMode="External"/><Relationship Id="rId18" Type="http://schemas.openxmlformats.org/officeDocument/2006/relationships/hyperlink" Target="http://www.drps.ed.ac.uk/25-26/dpt/cxpgsp11359.htm" TargetMode="External"/><Relationship Id="rId26" Type="http://schemas.openxmlformats.org/officeDocument/2006/relationships/hyperlink" Target="https://blogs.ed.ac.uk/environmental-humanities/" TargetMode="External"/><Relationship Id="rId39" Type="http://schemas.openxmlformats.org/officeDocument/2006/relationships/fontTable" Target="fontTable.xml"/><Relationship Id="rId21" Type="http://schemas.openxmlformats.org/officeDocument/2006/relationships/hyperlink" Target="mailto:SWAYPlacements@ed.ac.uk" TargetMode="External"/><Relationship Id="rId34" Type="http://schemas.openxmlformats.org/officeDocument/2006/relationships/hyperlink" Target="mailto:stephen.hill@ed.ac.uk" TargetMode="External"/><Relationship Id="rId7" Type="http://schemas.openxmlformats.org/officeDocument/2006/relationships/endnotes" Target="endnotes.xml"/><Relationship Id="rId12" Type="http://schemas.openxmlformats.org/officeDocument/2006/relationships/hyperlink" Target="mailto:student.sps@ed.ac.uk" TargetMode="External"/><Relationship Id="rId17" Type="http://schemas.openxmlformats.org/officeDocument/2006/relationships/hyperlink" Target="http://www.drps.ed.ac.uk/25-26/dpt/cxpgsp11552.htm" TargetMode="External"/><Relationship Id="rId25" Type="http://schemas.openxmlformats.org/officeDocument/2006/relationships/hyperlink" Target="https://csfl.ed.ac.uk/edinburgh-environment-development-network" TargetMode="External"/><Relationship Id="rId33" Type="http://schemas.openxmlformats.org/officeDocument/2006/relationships/hyperlink" Target="mailto:student.sps@ed.ac.uk"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drps.ed.ac.uk/25-26/dpt/cxplit11027.htm" TargetMode="External"/><Relationship Id="rId20" Type="http://schemas.openxmlformats.org/officeDocument/2006/relationships/hyperlink" Target="mailto:SWAYPlacements@ed.ac.uk" TargetMode="External"/><Relationship Id="rId29" Type="http://schemas.openxmlformats.org/officeDocument/2006/relationships/hyperlink" Target="https://heartysquirreledinburgh.weebl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lbert@exseed.ed.ac.uk" TargetMode="External"/><Relationship Id="rId24" Type="http://schemas.openxmlformats.org/officeDocument/2006/relationships/hyperlink" Target="https://www.ed.ac.uk/sustainability/events" TargetMode="External"/><Relationship Id="rId32" Type="http://schemas.openxmlformats.org/officeDocument/2006/relationships/hyperlink" Target="https://critique.sps.ed.ac.uk/"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rps.ed.ac.uk/25-26/dpt/cxpgsp11358.htm" TargetMode="External"/><Relationship Id="rId23" Type="http://schemas.openxmlformats.org/officeDocument/2006/relationships/hyperlink" Target="https://www.ed.ac.uk/sustainability" TargetMode="External"/><Relationship Id="rId28" Type="http://schemas.openxmlformats.org/officeDocument/2006/relationships/hyperlink" Target="https://earth.ed.ac.uk/" TargetMode="External"/><Relationship Id="rId36" Type="http://schemas.openxmlformats.org/officeDocument/2006/relationships/hyperlink" Target="https://www.sps.ed.ac.uk/students/postgraduate/taught-msc/your-studies/student-handbooks" TargetMode="External"/><Relationship Id="rId10" Type="http://schemas.openxmlformats.org/officeDocument/2006/relationships/hyperlink" Target="mailto:darrick.evensen@ed.ac.uk" TargetMode="External"/><Relationship Id="rId19" Type="http://schemas.openxmlformats.org/officeDocument/2006/relationships/hyperlink" Target="http://www.drps.ed.ac.uk/25-26/dpt/ptmscgleps1f.htm" TargetMode="External"/><Relationship Id="rId31" Type="http://schemas.openxmlformats.org/officeDocument/2006/relationships/hyperlink" Target="http://www.sps.ed.ac.uk/" TargetMode="External"/><Relationship Id="rId4" Type="http://schemas.openxmlformats.org/officeDocument/2006/relationships/settings" Target="settings.xml"/><Relationship Id="rId9" Type="http://schemas.openxmlformats.org/officeDocument/2006/relationships/hyperlink" Target="mailto:student.sps@ed.ac.uk" TargetMode="External"/><Relationship Id="rId14" Type="http://schemas.openxmlformats.org/officeDocument/2006/relationships/hyperlink" Target="https://www.sps.ed.ac.uk/students/postgraduate/taught-msc/your-studies/student-handbooks" TargetMode="External"/><Relationship Id="rId22" Type="http://schemas.openxmlformats.org/officeDocument/2006/relationships/hyperlink" Target="http://www.ed.ac.uk/schools-departments/institute-academic-development/postgraduate" TargetMode="External"/><Relationship Id="rId27" Type="http://schemas.openxmlformats.org/officeDocument/2006/relationships/hyperlink" Target="https://csfl.ed.ac.uk/" TargetMode="External"/><Relationship Id="rId30" Type="http://schemas.openxmlformats.org/officeDocument/2006/relationships/hyperlink" Target="https://m.facebook.com/edunipeopleandplanet/" TargetMode="External"/><Relationship Id="rId35" Type="http://schemas.openxmlformats.org/officeDocument/2006/relationships/hyperlink" Target="https://www.sps.ed.ac.uk/students/postgraduate"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DA18D81-9C9D-4CDF-AA56-9A1F18A9E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2382</Words>
  <Characters>13582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MSc/Diploma in</vt:lpstr>
    </vt:vector>
  </TitlesOfParts>
  <Company>Desktop Services</Company>
  <LinksUpToDate>false</LinksUpToDate>
  <CharactersWithSpaces>15933</CharactersWithSpaces>
  <SharedDoc>false</SharedDoc>
  <HLinks>
    <vt:vector size="258" baseType="variant">
      <vt:variant>
        <vt:i4>2818139</vt:i4>
      </vt:variant>
      <vt:variant>
        <vt:i4>132</vt:i4>
      </vt:variant>
      <vt:variant>
        <vt:i4>0</vt:i4>
      </vt:variant>
      <vt:variant>
        <vt:i4>5</vt:i4>
      </vt:variant>
      <vt:variant>
        <vt:lpwstr>mailto:ecripps@ed.ac.uk</vt:lpwstr>
      </vt:variant>
      <vt:variant>
        <vt:lpwstr/>
      </vt:variant>
      <vt:variant>
        <vt:i4>5701744</vt:i4>
      </vt:variant>
      <vt:variant>
        <vt:i4>129</vt:i4>
      </vt:variant>
      <vt:variant>
        <vt:i4>0</vt:i4>
      </vt:variant>
      <vt:variant>
        <vt:i4>5</vt:i4>
      </vt:variant>
      <vt:variant>
        <vt:lpwstr>mailto:e.bomberg@ed.ac.uk</vt:lpwstr>
      </vt:variant>
      <vt:variant>
        <vt:lpwstr/>
      </vt:variant>
      <vt:variant>
        <vt:i4>7667750</vt:i4>
      </vt:variant>
      <vt:variant>
        <vt:i4>123</vt:i4>
      </vt:variant>
      <vt:variant>
        <vt:i4>0</vt:i4>
      </vt:variant>
      <vt:variant>
        <vt:i4>5</vt:i4>
      </vt:variant>
      <vt:variant>
        <vt:lpwstr>http://www.ed.ac.uk/schools-departments/student-disability-service</vt:lpwstr>
      </vt:variant>
      <vt:variant>
        <vt:lpwstr/>
      </vt:variant>
      <vt:variant>
        <vt:i4>5308523</vt:i4>
      </vt:variant>
      <vt:variant>
        <vt:i4>120</vt:i4>
      </vt:variant>
      <vt:variant>
        <vt:i4>0</vt:i4>
      </vt:variant>
      <vt:variant>
        <vt:i4>5</vt:i4>
      </vt:variant>
      <vt:variant>
        <vt:lpwstr>mailto:disability.service@ed.ac.uk</vt:lpwstr>
      </vt:variant>
      <vt:variant>
        <vt:lpwstr/>
      </vt:variant>
      <vt:variant>
        <vt:i4>4784139</vt:i4>
      </vt:variant>
      <vt:variant>
        <vt:i4>117</vt:i4>
      </vt:variant>
      <vt:variant>
        <vt:i4>0</vt:i4>
      </vt:variant>
      <vt:variant>
        <vt:i4>5</vt:i4>
      </vt:variant>
      <vt:variant>
        <vt:lpwstr>http://www.student-counselling.ed.ac.uk/</vt:lpwstr>
      </vt:variant>
      <vt:variant>
        <vt:lpwstr/>
      </vt:variant>
      <vt:variant>
        <vt:i4>5701719</vt:i4>
      </vt:variant>
      <vt:variant>
        <vt:i4>114</vt:i4>
      </vt:variant>
      <vt:variant>
        <vt:i4>0</vt:i4>
      </vt:variant>
      <vt:variant>
        <vt:i4>5</vt:i4>
      </vt:variant>
      <vt:variant>
        <vt:lpwstr>http://www.lib.ed.ac.uk/</vt:lpwstr>
      </vt:variant>
      <vt:variant>
        <vt:lpwstr/>
      </vt:variant>
      <vt:variant>
        <vt:i4>65567</vt:i4>
      </vt:variant>
      <vt:variant>
        <vt:i4>111</vt:i4>
      </vt:variant>
      <vt:variant>
        <vt:i4>0</vt:i4>
      </vt:variant>
      <vt:variant>
        <vt:i4>5</vt:i4>
      </vt:variant>
      <vt:variant>
        <vt:lpwstr>http://www.ed.ac.uk/international-office</vt:lpwstr>
      </vt:variant>
      <vt:variant>
        <vt:lpwstr/>
      </vt:variant>
      <vt:variant>
        <vt:i4>5439513</vt:i4>
      </vt:variant>
      <vt:variant>
        <vt:i4>108</vt:i4>
      </vt:variant>
      <vt:variant>
        <vt:i4>0</vt:i4>
      </vt:variant>
      <vt:variant>
        <vt:i4>5</vt:i4>
      </vt:variant>
      <vt:variant>
        <vt:lpwstr>http://www.eusa.ed.ac.uk/</vt:lpwstr>
      </vt:variant>
      <vt:variant>
        <vt:lpwstr/>
      </vt:variant>
      <vt:variant>
        <vt:i4>3604596</vt:i4>
      </vt:variant>
      <vt:variant>
        <vt:i4>105</vt:i4>
      </vt:variant>
      <vt:variant>
        <vt:i4>0</vt:i4>
      </vt:variant>
      <vt:variant>
        <vt:i4>5</vt:i4>
      </vt:variant>
      <vt:variant>
        <vt:lpwstr>http://www.ed.ac.uk/chaplaincy</vt:lpwstr>
      </vt:variant>
      <vt:variant>
        <vt:lpwstr/>
      </vt:variant>
      <vt:variant>
        <vt:i4>3080292</vt:i4>
      </vt:variant>
      <vt:variant>
        <vt:i4>102</vt:i4>
      </vt:variant>
      <vt:variant>
        <vt:i4>0</vt:i4>
      </vt:variant>
      <vt:variant>
        <vt:i4>5</vt:i4>
      </vt:variant>
      <vt:variant>
        <vt:lpwstr>http://www.ed.ac.uk/careers</vt:lpwstr>
      </vt:variant>
      <vt:variant>
        <vt:lpwstr/>
      </vt:variant>
      <vt:variant>
        <vt:i4>524382</vt:i4>
      </vt:variant>
      <vt:variant>
        <vt:i4>99</vt:i4>
      </vt:variant>
      <vt:variant>
        <vt:i4>0</vt:i4>
      </vt:variant>
      <vt:variant>
        <vt:i4>5</vt:i4>
      </vt:variant>
      <vt:variant>
        <vt:lpwstr>http://www.eusa.ed.ac.uk/advice/</vt:lpwstr>
      </vt:variant>
      <vt:variant>
        <vt:lpwstr/>
      </vt:variant>
      <vt:variant>
        <vt:i4>7667814</vt:i4>
      </vt:variant>
      <vt:variant>
        <vt:i4>96</vt:i4>
      </vt:variant>
      <vt:variant>
        <vt:i4>0</vt:i4>
      </vt:variant>
      <vt:variant>
        <vt:i4>5</vt:i4>
      </vt:variant>
      <vt:variant>
        <vt:lpwstr>http://www.ed.ac.uk/student-funding</vt:lpwstr>
      </vt:variant>
      <vt:variant>
        <vt:lpwstr/>
      </vt:variant>
      <vt:variant>
        <vt:i4>5767172</vt:i4>
      </vt:variant>
      <vt:variant>
        <vt:i4>93</vt:i4>
      </vt:variant>
      <vt:variant>
        <vt:i4>0</vt:i4>
      </vt:variant>
      <vt:variant>
        <vt:i4>5</vt:i4>
      </vt:variant>
      <vt:variant>
        <vt:lpwstr>http://www.ed.ac.uk/registry</vt:lpwstr>
      </vt:variant>
      <vt:variant>
        <vt:lpwstr/>
      </vt:variant>
      <vt:variant>
        <vt:i4>786517</vt:i4>
      </vt:variant>
      <vt:variant>
        <vt:i4>90</vt:i4>
      </vt:variant>
      <vt:variant>
        <vt:i4>0</vt:i4>
      </vt:variant>
      <vt:variant>
        <vt:i4>5</vt:i4>
      </vt:variant>
      <vt:variant>
        <vt:lpwstr>http://www.sps.ed.ac.uk/gradschool/on_course/student_intranet/for_taught_masters</vt:lpwstr>
      </vt:variant>
      <vt:variant>
        <vt:lpwstr/>
      </vt:variant>
      <vt:variant>
        <vt:i4>8126550</vt:i4>
      </vt:variant>
      <vt:variant>
        <vt:i4>87</vt:i4>
      </vt:variant>
      <vt:variant>
        <vt:i4>0</vt:i4>
      </vt:variant>
      <vt:variant>
        <vt:i4>5</vt:i4>
      </vt:variant>
      <vt:variant>
        <vt:lpwstr>mailto:sara.dorman@ed.ac.uk</vt:lpwstr>
      </vt:variant>
      <vt:variant>
        <vt:lpwstr/>
      </vt:variant>
      <vt:variant>
        <vt:i4>5701740</vt:i4>
      </vt:variant>
      <vt:variant>
        <vt:i4>84</vt:i4>
      </vt:variant>
      <vt:variant>
        <vt:i4>0</vt:i4>
      </vt:variant>
      <vt:variant>
        <vt:i4>5</vt:i4>
      </vt:variant>
      <vt:variant>
        <vt:lpwstr>mailto:Gillian.Macdonald@ed.ac.uk</vt:lpwstr>
      </vt:variant>
      <vt:variant>
        <vt:lpwstr/>
      </vt:variant>
      <vt:variant>
        <vt:i4>6750271</vt:i4>
      </vt:variant>
      <vt:variant>
        <vt:i4>81</vt:i4>
      </vt:variant>
      <vt:variant>
        <vt:i4>0</vt:i4>
      </vt:variant>
      <vt:variant>
        <vt:i4>5</vt:i4>
      </vt:variant>
      <vt:variant>
        <vt:lpwstr>http://www.ed.ac.uk/schools-departments/biomedical-sciences/changing-world/home</vt:lpwstr>
      </vt:variant>
      <vt:variant>
        <vt:lpwstr/>
      </vt:variant>
      <vt:variant>
        <vt:i4>6488113</vt:i4>
      </vt:variant>
      <vt:variant>
        <vt:i4>78</vt:i4>
      </vt:variant>
      <vt:variant>
        <vt:i4>0</vt:i4>
      </vt:variant>
      <vt:variant>
        <vt:i4>5</vt:i4>
      </vt:variant>
      <vt:variant>
        <vt:lpwstr>http://www.ed.ac.uk/schools-departments/geosciences/news/events</vt:lpwstr>
      </vt:variant>
      <vt:variant>
        <vt:lpwstr/>
      </vt:variant>
      <vt:variant>
        <vt:i4>65603</vt:i4>
      </vt:variant>
      <vt:variant>
        <vt:i4>75</vt:i4>
      </vt:variant>
      <vt:variant>
        <vt:i4>0</vt:i4>
      </vt:variant>
      <vt:variant>
        <vt:i4>5</vt:i4>
      </vt:variant>
      <vt:variant>
        <vt:lpwstr>http://www.ed.ac.uk/schools-departments/geosciences/research/human-geography/seminars</vt:lpwstr>
      </vt:variant>
      <vt:variant>
        <vt:lpwstr/>
      </vt:variant>
      <vt:variant>
        <vt:i4>1572947</vt:i4>
      </vt:variant>
      <vt:variant>
        <vt:i4>72</vt:i4>
      </vt:variant>
      <vt:variant>
        <vt:i4>0</vt:i4>
      </vt:variant>
      <vt:variant>
        <vt:i4>5</vt:i4>
      </vt:variant>
      <vt:variant>
        <vt:lpwstr>http://www.genomicsnetwork.ac.uk/innogen/</vt:lpwstr>
      </vt:variant>
      <vt:variant>
        <vt:lpwstr/>
      </vt:variant>
      <vt:variant>
        <vt:i4>6684706</vt:i4>
      </vt:variant>
      <vt:variant>
        <vt:i4>69</vt:i4>
      </vt:variant>
      <vt:variant>
        <vt:i4>0</vt:i4>
      </vt:variant>
      <vt:variant>
        <vt:i4>5</vt:i4>
      </vt:variant>
      <vt:variant>
        <vt:lpwstr>http://www.sps.ed.ac.uk/jwi/news_and_events</vt:lpwstr>
      </vt:variant>
      <vt:variant>
        <vt:lpwstr/>
      </vt:variant>
      <vt:variant>
        <vt:i4>5439518</vt:i4>
      </vt:variant>
      <vt:variant>
        <vt:i4>66</vt:i4>
      </vt:variant>
      <vt:variant>
        <vt:i4>0</vt:i4>
      </vt:variant>
      <vt:variant>
        <vt:i4>5</vt:i4>
      </vt:variant>
      <vt:variant>
        <vt:lpwstr>http://www.ed.ac.uk/schools-departments/global-development/events</vt:lpwstr>
      </vt:variant>
      <vt:variant>
        <vt:lpwstr/>
      </vt:variant>
      <vt:variant>
        <vt:i4>5832782</vt:i4>
      </vt:variant>
      <vt:variant>
        <vt:i4>63</vt:i4>
      </vt:variant>
      <vt:variant>
        <vt:i4>0</vt:i4>
      </vt:variant>
      <vt:variant>
        <vt:i4>5</vt:i4>
      </vt:variant>
      <vt:variant>
        <vt:lpwstr>http://www.sps.ed.ac.uk/</vt:lpwstr>
      </vt:variant>
      <vt:variant>
        <vt:lpwstr/>
      </vt:variant>
      <vt:variant>
        <vt:i4>5570576</vt:i4>
      </vt:variant>
      <vt:variant>
        <vt:i4>60</vt:i4>
      </vt:variant>
      <vt:variant>
        <vt:i4>0</vt:i4>
      </vt:variant>
      <vt:variant>
        <vt:i4>5</vt:i4>
      </vt:variant>
      <vt:variant>
        <vt:lpwstr>http://www.ed.ac.uk/about/sustainability/fairtrade/academic-research</vt:lpwstr>
      </vt:variant>
      <vt:variant>
        <vt:lpwstr/>
      </vt:variant>
      <vt:variant>
        <vt:i4>2752625</vt:i4>
      </vt:variant>
      <vt:variant>
        <vt:i4>57</vt:i4>
      </vt:variant>
      <vt:variant>
        <vt:i4>0</vt:i4>
      </vt:variant>
      <vt:variant>
        <vt:i4>5</vt:i4>
      </vt:variant>
      <vt:variant>
        <vt:lpwstr>http://www.ed.ac.uk/schools-departments/global-environment-society</vt:lpwstr>
      </vt:variant>
      <vt:variant>
        <vt:lpwstr/>
      </vt:variant>
      <vt:variant>
        <vt:i4>5636173</vt:i4>
      </vt:variant>
      <vt:variant>
        <vt:i4>54</vt:i4>
      </vt:variant>
      <vt:variant>
        <vt:i4>0</vt:i4>
      </vt:variant>
      <vt:variant>
        <vt:i4>5</vt:i4>
      </vt:variant>
      <vt:variant>
        <vt:lpwstr>http://eucms.org/</vt:lpwstr>
      </vt:variant>
      <vt:variant>
        <vt:lpwstr/>
      </vt:variant>
      <vt:variant>
        <vt:i4>3080209</vt:i4>
      </vt:variant>
      <vt:variant>
        <vt:i4>51</vt:i4>
      </vt:variant>
      <vt:variant>
        <vt:i4>0</vt:i4>
      </vt:variant>
      <vt:variant>
        <vt:i4>5</vt:i4>
      </vt:variant>
      <vt:variant>
        <vt:lpwstr>mailto:edinbpandp@riseup.net</vt:lpwstr>
      </vt:variant>
      <vt:variant>
        <vt:lpwstr/>
      </vt:variant>
      <vt:variant>
        <vt:i4>2424935</vt:i4>
      </vt:variant>
      <vt:variant>
        <vt:i4>48</vt:i4>
      </vt:variant>
      <vt:variant>
        <vt:i4>0</vt:i4>
      </vt:variant>
      <vt:variant>
        <vt:i4>5</vt:i4>
      </vt:variant>
      <vt:variant>
        <vt:lpwstr>http://groupspaces.com/heartysquirreledinburgh</vt:lpwstr>
      </vt:variant>
      <vt:variant>
        <vt:lpwstr/>
      </vt:variant>
      <vt:variant>
        <vt:i4>1703985</vt:i4>
      </vt:variant>
      <vt:variant>
        <vt:i4>45</vt:i4>
      </vt:variant>
      <vt:variant>
        <vt:i4>0</vt:i4>
      </vt:variant>
      <vt:variant>
        <vt:i4>5</vt:i4>
      </vt:variant>
      <vt:variant>
        <vt:lpwstr>mailto:euidsoc@gmail.com</vt:lpwstr>
      </vt:variant>
      <vt:variant>
        <vt:lpwstr/>
      </vt:variant>
      <vt:variant>
        <vt:i4>5111933</vt:i4>
      </vt:variant>
      <vt:variant>
        <vt:i4>42</vt:i4>
      </vt:variant>
      <vt:variant>
        <vt:i4>0</vt:i4>
      </vt:variant>
      <vt:variant>
        <vt:i4>5</vt:i4>
      </vt:variant>
      <vt:variant>
        <vt:lpwstr>mailto:dirtyw@sms.ed.ac.uk</vt:lpwstr>
      </vt:variant>
      <vt:variant>
        <vt:lpwstr/>
      </vt:variant>
      <vt:variant>
        <vt:i4>3932285</vt:i4>
      </vt:variant>
      <vt:variant>
        <vt:i4>39</vt:i4>
      </vt:variant>
      <vt:variant>
        <vt:i4>0</vt:i4>
      </vt:variant>
      <vt:variant>
        <vt:i4>5</vt:i4>
      </vt:variant>
      <vt:variant>
        <vt:lpwstr>http://www.eusa.ed.ac.uk/getinvolved/societies/</vt:lpwstr>
      </vt:variant>
      <vt:variant>
        <vt:lpwstr/>
      </vt:variant>
      <vt:variant>
        <vt:i4>8323180</vt:i4>
      </vt:variant>
      <vt:variant>
        <vt:i4>36</vt:i4>
      </vt:variant>
      <vt:variant>
        <vt:i4>0</vt:i4>
      </vt:variant>
      <vt:variant>
        <vt:i4>5</vt:i4>
      </vt:variant>
      <vt:variant>
        <vt:lpwstr>http://www.ed.ac.uk/schools-departments/institute-academic-development/postgraduate</vt:lpwstr>
      </vt:variant>
      <vt:variant>
        <vt:lpwstr/>
      </vt:variant>
      <vt:variant>
        <vt:i4>852022</vt:i4>
      </vt:variant>
      <vt:variant>
        <vt:i4>33</vt:i4>
      </vt:variant>
      <vt:variant>
        <vt:i4>0</vt:i4>
      </vt:variant>
      <vt:variant>
        <vt:i4>5</vt:i4>
      </vt:variant>
      <vt:variant>
        <vt:lpwstr>http://www.sps.ed.ac.uk/gradschool/on_course/timetable</vt:lpwstr>
      </vt:variant>
      <vt:variant>
        <vt:lpwstr/>
      </vt:variant>
      <vt:variant>
        <vt:i4>6291497</vt:i4>
      </vt:variant>
      <vt:variant>
        <vt:i4>30</vt:i4>
      </vt:variant>
      <vt:variant>
        <vt:i4>0</vt:i4>
      </vt:variant>
      <vt:variant>
        <vt:i4>5</vt:i4>
      </vt:variant>
      <vt:variant>
        <vt:lpwstr>http://www.drps.ed.ac.uk/13-14/dpt/ptmscgleps1f.htm</vt:lpwstr>
      </vt:variant>
      <vt:variant>
        <vt:lpwstr/>
      </vt:variant>
      <vt:variant>
        <vt:i4>3080194</vt:i4>
      </vt:variant>
      <vt:variant>
        <vt:i4>27</vt:i4>
      </vt:variant>
      <vt:variant>
        <vt:i4>0</vt:i4>
      </vt:variant>
      <vt:variant>
        <vt:i4>5</vt:i4>
      </vt:variant>
      <vt:variant>
        <vt:lpwstr>http://www.drps.ed.ac.uk/13-14/dpt/cx_search.htm</vt:lpwstr>
      </vt:variant>
      <vt:variant>
        <vt:lpwstr/>
      </vt:variant>
      <vt:variant>
        <vt:i4>852022</vt:i4>
      </vt:variant>
      <vt:variant>
        <vt:i4>24</vt:i4>
      </vt:variant>
      <vt:variant>
        <vt:i4>0</vt:i4>
      </vt:variant>
      <vt:variant>
        <vt:i4>5</vt:i4>
      </vt:variant>
      <vt:variant>
        <vt:lpwstr>http://www.sps.ed.ac.uk/gradschool/on_course/timetable</vt:lpwstr>
      </vt:variant>
      <vt:variant>
        <vt:lpwstr/>
      </vt:variant>
      <vt:variant>
        <vt:i4>917564</vt:i4>
      </vt:variant>
      <vt:variant>
        <vt:i4>21</vt:i4>
      </vt:variant>
      <vt:variant>
        <vt:i4>0</vt:i4>
      </vt:variant>
      <vt:variant>
        <vt:i4>5</vt:i4>
      </vt:variant>
      <vt:variant>
        <vt:lpwstr>http://www.sps.ed.ac.uk/gradschool/applicants/course_Information</vt:lpwstr>
      </vt:variant>
      <vt:variant>
        <vt:lpwstr/>
      </vt:variant>
      <vt:variant>
        <vt:i4>5308428</vt:i4>
      </vt:variant>
      <vt:variant>
        <vt:i4>18</vt:i4>
      </vt:variant>
      <vt:variant>
        <vt:i4>0</vt:i4>
      </vt:variant>
      <vt:variant>
        <vt:i4>5</vt:i4>
      </vt:variant>
      <vt:variant>
        <vt:lpwstr>http://www.drps.ed.ac.uk/</vt:lpwstr>
      </vt:variant>
      <vt:variant>
        <vt:lpwstr/>
      </vt:variant>
      <vt:variant>
        <vt:i4>524350</vt:i4>
      </vt:variant>
      <vt:variant>
        <vt:i4>15</vt:i4>
      </vt:variant>
      <vt:variant>
        <vt:i4>0</vt:i4>
      </vt:variant>
      <vt:variant>
        <vt:i4>5</vt:i4>
      </vt:variant>
      <vt:variant>
        <vt:lpwstr>http://www.sps.ed.ac.uk/gradschool/applicants/incoming_students/induction_week_2013</vt:lpwstr>
      </vt:variant>
      <vt:variant>
        <vt:lpwstr/>
      </vt:variant>
      <vt:variant>
        <vt:i4>6881380</vt:i4>
      </vt:variant>
      <vt:variant>
        <vt:i4>12</vt:i4>
      </vt:variant>
      <vt:variant>
        <vt:i4>0</vt:i4>
      </vt:variant>
      <vt:variant>
        <vt:i4>5</vt:i4>
      </vt:variant>
      <vt:variant>
        <vt:lpwstr>http://www.sps.ed.ac.uk/gradschool/on_course/student_intranet</vt:lpwstr>
      </vt:variant>
      <vt:variant>
        <vt:lpwstr/>
      </vt:variant>
      <vt:variant>
        <vt:i4>5701740</vt:i4>
      </vt:variant>
      <vt:variant>
        <vt:i4>9</vt:i4>
      </vt:variant>
      <vt:variant>
        <vt:i4>0</vt:i4>
      </vt:variant>
      <vt:variant>
        <vt:i4>5</vt:i4>
      </vt:variant>
      <vt:variant>
        <vt:lpwstr>mailto:gillian.macdonald@ed.ac.uk</vt:lpwstr>
      </vt:variant>
      <vt:variant>
        <vt:lpwstr/>
      </vt:variant>
      <vt:variant>
        <vt:i4>7864392</vt:i4>
      </vt:variant>
      <vt:variant>
        <vt:i4>6</vt:i4>
      </vt:variant>
      <vt:variant>
        <vt:i4>0</vt:i4>
      </vt:variant>
      <vt:variant>
        <vt:i4>5</vt:i4>
      </vt:variant>
      <vt:variant>
        <vt:lpwstr>mailto:elizabeth.cripps@ed.ac.uk</vt:lpwstr>
      </vt:variant>
      <vt:variant>
        <vt:lpwstr/>
      </vt:variant>
      <vt:variant>
        <vt:i4>5701744</vt:i4>
      </vt:variant>
      <vt:variant>
        <vt:i4>3</vt:i4>
      </vt:variant>
      <vt:variant>
        <vt:i4>0</vt:i4>
      </vt:variant>
      <vt:variant>
        <vt:i4>5</vt:i4>
      </vt:variant>
      <vt:variant>
        <vt:lpwstr>mailto:e.bomberg@ed.ac.uk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MSc/Diploma in</dc:title>
  <dc:subject/>
  <dc:creator>hss support</dc:creator>
  <cp:keywords/>
  <dc:description/>
  <cp:lastModifiedBy>Kasia Mazurkiewicz</cp:lastModifiedBy>
  <cp:revision>3</cp:revision>
  <cp:lastPrinted>2019-08-13T15:03:00Z</cp:lastPrinted>
  <dcterms:created xsi:type="dcterms:W3CDTF">2025-08-11T13:47:00Z</dcterms:created>
  <dcterms:modified xsi:type="dcterms:W3CDTF">2025-08-11T13:54:00Z</dcterms:modified>
</cp:coreProperties>
</file>