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BB" w:rsidRDefault="002D07BB" w:rsidP="002D07B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DB33AC" w:rsidTr="00CF2C49">
        <w:tc>
          <w:tcPr>
            <w:tcW w:w="1702" w:type="dxa"/>
            <w:vAlign w:val="center"/>
          </w:tcPr>
          <w:p w:rsidR="00DB33AC" w:rsidRDefault="00DB33AC" w:rsidP="001D1A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College of Humanities and Social Science</w:t>
            </w:r>
          </w:p>
        </w:tc>
        <w:tc>
          <w:tcPr>
            <w:tcW w:w="8930" w:type="dxa"/>
            <w:vAlign w:val="center"/>
          </w:tcPr>
          <w:p w:rsidR="00CF2C49" w:rsidRPr="00CF2C49" w:rsidRDefault="00DB33AC" w:rsidP="00CF2C49">
            <w:pPr>
              <w:jc w:val="center"/>
              <w:rPr>
                <w:rFonts w:asciiTheme="minorHAnsi" w:hAnsiTheme="minorHAnsi" w:cstheme="minorHAnsi"/>
                <w:b/>
                <w:sz w:val="48"/>
              </w:rPr>
            </w:pPr>
            <w:r w:rsidRPr="00CF2C49">
              <w:rPr>
                <w:rFonts w:asciiTheme="minorHAnsi" w:hAnsiTheme="minorHAnsi" w:cstheme="minorHAnsi"/>
                <w:b/>
                <w:sz w:val="48"/>
              </w:rPr>
              <w:t xml:space="preserve">LEAVE OF ABSENCE </w:t>
            </w:r>
            <w:r w:rsidR="00E06FB1">
              <w:rPr>
                <w:rFonts w:asciiTheme="minorHAnsi" w:hAnsiTheme="minorHAnsi" w:cstheme="minorHAnsi"/>
                <w:b/>
                <w:sz w:val="48"/>
              </w:rPr>
              <w:t xml:space="preserve">REQUEST </w:t>
            </w:r>
            <w:r w:rsidRPr="00CF2C49">
              <w:rPr>
                <w:rFonts w:asciiTheme="minorHAnsi" w:hAnsiTheme="minorHAnsi" w:cstheme="minorHAnsi"/>
                <w:b/>
                <w:sz w:val="48"/>
              </w:rPr>
              <w:t>FORM</w:t>
            </w:r>
            <w:r w:rsidR="00A26EA1">
              <w:rPr>
                <w:rFonts w:asciiTheme="minorHAnsi" w:hAnsiTheme="minorHAnsi" w:cstheme="minorHAnsi"/>
                <w:b/>
                <w:sz w:val="48"/>
              </w:rPr>
              <w:t xml:space="preserve"> - SPS</w:t>
            </w:r>
          </w:p>
        </w:tc>
      </w:tr>
    </w:tbl>
    <w:p w:rsidR="00DB33AC" w:rsidRPr="00FC2C31" w:rsidRDefault="00DB33AC" w:rsidP="002D07BB">
      <w:pPr>
        <w:rPr>
          <w:rFonts w:asciiTheme="minorHAnsi" w:hAnsiTheme="minorHAnsi" w:cstheme="minorHAnsi"/>
          <w:sz w:val="12"/>
          <w:szCs w:val="22"/>
        </w:rPr>
      </w:pPr>
    </w:p>
    <w:tbl>
      <w:tblPr>
        <w:tblStyle w:val="TableGrid"/>
        <w:tblW w:w="10650" w:type="dxa"/>
        <w:tblInd w:w="-74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0"/>
      </w:tblGrid>
      <w:tr w:rsidR="00DB33AC" w:rsidTr="005616D7">
        <w:tc>
          <w:tcPr>
            <w:tcW w:w="10650" w:type="dxa"/>
            <w:shd w:val="clear" w:color="auto" w:fill="F2F2F2" w:themeFill="background1" w:themeFillShade="F2"/>
          </w:tcPr>
          <w:p w:rsidR="00A26EA1" w:rsidRDefault="00940D64" w:rsidP="00940D64">
            <w:pPr>
              <w:pStyle w:val="BodyText"/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>Postgraduate s</w:t>
            </w:r>
            <w:r w:rsidR="00DB33AC" w:rsidRPr="001D1AC9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 xml:space="preserve">tudents may apply for leave to move away from their normal (term time) residence to continue their studies for </w:t>
            </w:r>
            <w:hyperlink r:id="rId8" w:history="1">
              <w:r w:rsidR="00DB33AC" w:rsidRPr="00A26EA1">
                <w:rPr>
                  <w:rStyle w:val="Hyperlink"/>
                  <w:rFonts w:asciiTheme="minorHAnsi" w:hAnsiTheme="minorHAnsi" w:cstheme="minorHAnsi"/>
                  <w:bCs/>
                  <w:i w:val="0"/>
                  <w:sz w:val="20"/>
                  <w:szCs w:val="22"/>
                </w:rPr>
                <w:t>temporary periods</w:t>
              </w:r>
            </w:hyperlink>
            <w:r w:rsidR="00DB33AC" w:rsidRPr="001D1AC9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 xml:space="preserve"> at a more remote location.  </w:t>
            </w:r>
          </w:p>
          <w:p w:rsidR="00A26EA1" w:rsidRDefault="00A26EA1" w:rsidP="00940D64">
            <w:pPr>
              <w:pStyle w:val="BodyText"/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</w:pPr>
          </w:p>
          <w:p w:rsidR="00A26EA1" w:rsidRDefault="00DB33AC" w:rsidP="00940D64">
            <w:pPr>
              <w:pStyle w:val="BodyText"/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</w:pPr>
            <w:r w:rsidRPr="001D1AC9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 xml:space="preserve">Authorisation may be given by colleges and schools provided that such a temporary move does not conflict with any other requirement of the </w:t>
            </w:r>
            <w:r w:rsidR="0006572B" w:rsidRPr="00DB33AC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>student’s programme</w:t>
            </w:r>
            <w:r w:rsidRPr="001D1AC9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 xml:space="preserve"> of study, including any </w:t>
            </w:r>
            <w:r w:rsidR="00EE40E9" w:rsidRPr="001D1AC9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>obligations to</w:t>
            </w:r>
            <w:r w:rsidRPr="001D1AC9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 xml:space="preserve"> be physically available for on-campus activity.</w:t>
            </w:r>
            <w:r w:rsidR="00A26EA1">
              <w:rPr>
                <w:rFonts w:asciiTheme="minorHAnsi" w:hAnsiTheme="minorHAnsi" w:cstheme="minorHAnsi"/>
                <w:bCs/>
                <w:i w:val="0"/>
                <w:sz w:val="20"/>
                <w:szCs w:val="22"/>
              </w:rPr>
              <w:t xml:space="preserve"> </w:t>
            </w:r>
          </w:p>
          <w:p w:rsidR="00A26EA1" w:rsidRDefault="00A26EA1" w:rsidP="00A26EA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</w:pPr>
            <w:r w:rsidRPr="00FF743E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  <w:u w:val="single"/>
              </w:rPr>
              <w:t>Prior to application,</w:t>
            </w:r>
            <w:r w:rsidRPr="00A26EA1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 consideration should be given to course requirements, tutoring or employment obligations, visa requirements, and scholarship funding terms and conditions. </w:t>
            </w:r>
            <w:r w:rsidR="006F2D5A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Leave of Absence requirements can be found </w:t>
            </w:r>
            <w:hyperlink r:id="rId9" w:history="1">
              <w:r w:rsidR="006F2D5A" w:rsidRPr="006F2D5A">
                <w:rPr>
                  <w:rStyle w:val="Hyperlink"/>
                  <w:rFonts w:asciiTheme="minorHAnsi" w:hAnsiTheme="minorHAnsi" w:cstheme="minorHAnsi"/>
                  <w:b/>
                  <w:bCs/>
                  <w:i w:val="0"/>
                  <w:sz w:val="20"/>
                  <w:szCs w:val="22"/>
                </w:rPr>
                <w:t>here</w:t>
              </w:r>
            </w:hyperlink>
            <w:r w:rsidR="006F2D5A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. </w:t>
            </w:r>
            <w:r w:rsidRPr="00A26EA1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Students should discuss these with their supervisor. </w:t>
            </w:r>
          </w:p>
          <w:p w:rsidR="00E4360D" w:rsidRDefault="00E4360D" w:rsidP="00A26EA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</w:pPr>
          </w:p>
          <w:p w:rsidR="00E4360D" w:rsidRPr="00E4360D" w:rsidRDefault="00E4360D" w:rsidP="00A26EA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  <w:szCs w:val="20"/>
              </w:rPr>
            </w:pPr>
            <w:r w:rsidRPr="00E4360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Important: Visa-holders </w:t>
            </w:r>
            <w:r w:rsidRPr="00E4360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u w:val="single"/>
              </w:rPr>
              <w:t xml:space="preserve">must </w:t>
            </w:r>
            <w:r w:rsidRPr="00E4360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consult with the</w:t>
            </w:r>
            <w:hyperlink r:id="rId10" w:history="1">
              <w:r w:rsidRPr="00E4360D">
                <w:rPr>
                  <w:rFonts w:asciiTheme="minorHAnsi" w:hAnsiTheme="minorHAnsi" w:cstheme="minorHAnsi"/>
                  <w:b/>
                  <w:bCs/>
                  <w:i w:val="0"/>
                  <w:iCs w:val="0"/>
                  <w:color w:val="0000FF"/>
                  <w:sz w:val="20"/>
                  <w:szCs w:val="20"/>
                  <w:u w:val="single"/>
                </w:rPr>
                <w:t xml:space="preserve"> Student Immigration Service</w:t>
              </w:r>
            </w:hyperlink>
            <w:r w:rsidRPr="00E4360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E4360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u w:val="single"/>
              </w:rPr>
              <w:t xml:space="preserve">before </w:t>
            </w:r>
            <w:r w:rsidRPr="00E4360D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submitting a Leave of Absence request.</w:t>
            </w:r>
            <w:r w:rsidR="00FF743E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 A copy of the email with SIS may be requested before the Leave of Absence is processed.</w:t>
            </w:r>
          </w:p>
          <w:p w:rsidR="002E2BA7" w:rsidRPr="00A26EA1" w:rsidRDefault="002E2BA7" w:rsidP="00A26EA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</w:pPr>
          </w:p>
        </w:tc>
      </w:tr>
      <w:tr w:rsidR="00DB33AC" w:rsidTr="005616D7">
        <w:tc>
          <w:tcPr>
            <w:tcW w:w="10650" w:type="dxa"/>
            <w:shd w:val="clear" w:color="auto" w:fill="F2F2F2" w:themeFill="background1" w:themeFillShade="F2"/>
          </w:tcPr>
          <w:p w:rsidR="00A26EA1" w:rsidRDefault="00C70456" w:rsidP="00CF2C49">
            <w:pPr>
              <w:pStyle w:val="BodyText"/>
              <w:rPr>
                <w:rFonts w:asciiTheme="minorHAnsi" w:hAnsiTheme="minorHAnsi" w:cstheme="minorHAnsi"/>
                <w:i w:val="0"/>
                <w:sz w:val="20"/>
                <w:szCs w:val="22"/>
              </w:rPr>
            </w:pP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>This form should be completed by the</w:t>
            </w:r>
            <w:r w:rsidR="00940D64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student’s </w:t>
            </w:r>
            <w:r w:rsidR="00A0611A">
              <w:rPr>
                <w:rFonts w:asciiTheme="minorHAnsi" w:hAnsiTheme="minorHAnsi" w:cstheme="minorHAnsi"/>
                <w:i w:val="0"/>
                <w:sz w:val="20"/>
                <w:szCs w:val="22"/>
              </w:rPr>
              <w:t>PhD S</w:t>
            </w:r>
            <w:r w:rsidR="00940D64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upervisor </w:t>
            </w:r>
            <w:r w:rsidR="00A0611A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or MSc by Research Programme Director 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>and sent to the</w:t>
            </w:r>
            <w:r w:rsidR="00940D64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S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chool </w:t>
            </w:r>
            <w:r w:rsidR="00940D64">
              <w:rPr>
                <w:rFonts w:asciiTheme="minorHAnsi" w:hAnsiTheme="minorHAnsi" w:cstheme="minorHAnsi"/>
                <w:i w:val="0"/>
                <w:sz w:val="20"/>
                <w:szCs w:val="22"/>
              </w:rPr>
              <w:t>Postgraduate O</w:t>
            </w:r>
            <w:r w:rsidR="00CF2C49">
              <w:rPr>
                <w:rFonts w:asciiTheme="minorHAnsi" w:hAnsiTheme="minorHAnsi" w:cstheme="minorHAnsi"/>
                <w:i w:val="0"/>
                <w:sz w:val="20"/>
                <w:szCs w:val="22"/>
              </w:rPr>
              <w:t>ffice</w:t>
            </w:r>
            <w:r w:rsidR="00A26EA1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(</w:t>
            </w:r>
            <w:hyperlink r:id="rId11" w:history="1">
              <w:r w:rsidR="00A26EA1" w:rsidRPr="0009086C">
                <w:rPr>
                  <w:rStyle w:val="Hyperlink"/>
                  <w:rFonts w:asciiTheme="minorHAnsi" w:hAnsiTheme="minorHAnsi" w:cstheme="minorHAnsi"/>
                  <w:i w:val="0"/>
                  <w:sz w:val="20"/>
                  <w:szCs w:val="22"/>
                </w:rPr>
                <w:t>pgresearch.sps@ed.ac.uk</w:t>
              </w:r>
            </w:hyperlink>
            <w:r w:rsidR="00A26EA1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) </w:t>
            </w:r>
            <w:r w:rsidR="00CF2C49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for further action.  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>Supporting information (such as letters from supervisors, letters from employers</w:t>
            </w:r>
            <w:r w:rsidR="005616D7">
              <w:rPr>
                <w:rFonts w:asciiTheme="minorHAnsi" w:hAnsiTheme="minorHAnsi" w:cstheme="minorHAnsi"/>
                <w:i w:val="0"/>
                <w:sz w:val="20"/>
                <w:szCs w:val="22"/>
              </w:rPr>
              <w:t>, Student Immigration Service confirmation email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>) should be attached as appropriate.</w:t>
            </w:r>
            <w:r w:rsidR="00CF2C49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</w:t>
            </w:r>
          </w:p>
          <w:p w:rsidR="002E2BA7" w:rsidRPr="00A26EA1" w:rsidRDefault="002E2BA7" w:rsidP="00CF2C49">
            <w:pPr>
              <w:pStyle w:val="BodyText"/>
              <w:rPr>
                <w:rFonts w:asciiTheme="minorHAnsi" w:hAnsiTheme="minorHAnsi" w:cstheme="minorHAnsi"/>
                <w:i w:val="0"/>
                <w:sz w:val="20"/>
                <w:szCs w:val="22"/>
              </w:rPr>
            </w:pPr>
          </w:p>
        </w:tc>
      </w:tr>
      <w:tr w:rsidR="00DB33AC" w:rsidTr="005616D7">
        <w:tc>
          <w:tcPr>
            <w:tcW w:w="106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E2BA7" w:rsidRDefault="00C70456" w:rsidP="00A26EA1">
            <w:pPr>
              <w:pStyle w:val="BodyText"/>
              <w:rPr>
                <w:rFonts w:asciiTheme="minorHAnsi" w:hAnsiTheme="minorHAnsi" w:cstheme="minorHAnsi"/>
                <w:i w:val="0"/>
                <w:sz w:val="20"/>
                <w:szCs w:val="22"/>
              </w:rPr>
            </w:pPr>
            <w:r w:rsidRPr="001D1AC9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The maximum leave of absence that may be authorised by the </w:t>
            </w:r>
            <w:r w:rsidR="00940D64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>s</w:t>
            </w:r>
            <w:r w:rsidR="00A26EA1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chool is </w:t>
            </w:r>
            <w:r w:rsidR="00C6066E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the equivalent of </w:t>
            </w:r>
            <w:r w:rsidR="00A26EA1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>12</w:t>
            </w:r>
            <w:r w:rsidRPr="001D1AC9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 months</w:t>
            </w:r>
            <w:r w:rsidR="00C6066E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 from start date to end date</w:t>
            </w:r>
            <w:r w:rsidR="00F97A0B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 (DD/MM/YYYY)</w:t>
            </w:r>
            <w:r w:rsidR="00C6066E">
              <w:rPr>
                <w:rFonts w:asciiTheme="minorHAnsi" w:hAnsiTheme="minorHAnsi" w:cstheme="minorHAnsi"/>
                <w:b/>
                <w:bCs/>
                <w:i w:val="0"/>
                <w:sz w:val="20"/>
                <w:szCs w:val="22"/>
              </w:rPr>
              <w:t xml:space="preserve">. </w:t>
            </w:r>
            <w:r w:rsidR="00A26EA1">
              <w:rPr>
                <w:rFonts w:asciiTheme="minorHAnsi" w:hAnsiTheme="minorHAnsi" w:cstheme="minorHAnsi"/>
                <w:i w:val="0"/>
                <w:sz w:val="20"/>
                <w:szCs w:val="22"/>
              </w:rPr>
              <w:t>Leave of</w:t>
            </w:r>
            <w:bookmarkStart w:id="0" w:name="_GoBack"/>
            <w:bookmarkEnd w:id="0"/>
            <w:r w:rsidR="00A26EA1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Absence in excess of 12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months requires authorization by the</w:t>
            </w:r>
            <w:r w:rsidR="00A26EA1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School’s Director of Postgraduate Research Programmes, and the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CPGSC </w:t>
            </w:r>
            <w:r w:rsidR="00A26EA1">
              <w:rPr>
                <w:rFonts w:asciiTheme="minorHAnsi" w:hAnsiTheme="minorHAnsi" w:cstheme="minorHAnsi"/>
                <w:i w:val="0"/>
                <w:sz w:val="20"/>
                <w:szCs w:val="22"/>
              </w:rPr>
              <w:t>which must</w:t>
            </w:r>
            <w:r w:rsidR="00940D64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be sought through the C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ollege </w:t>
            </w:r>
            <w:r w:rsidR="00940D64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Postgraduate </w:t>
            </w:r>
            <w:r w:rsidRPr="001D1AC9">
              <w:rPr>
                <w:rFonts w:asciiTheme="minorHAnsi" w:hAnsiTheme="minorHAnsi" w:cstheme="minorHAnsi"/>
                <w:i w:val="0"/>
                <w:sz w:val="20"/>
                <w:szCs w:val="22"/>
              </w:rPr>
              <w:t>Office.</w:t>
            </w:r>
          </w:p>
          <w:p w:rsidR="00A26EA1" w:rsidRPr="00A26EA1" w:rsidRDefault="00CF2C49" w:rsidP="00A26EA1">
            <w:pPr>
              <w:pStyle w:val="BodyText"/>
              <w:rPr>
                <w:rFonts w:asciiTheme="minorHAnsi" w:hAnsiTheme="minorHAnsi" w:cstheme="minorHAnsi"/>
                <w:i w:val="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</w:t>
            </w:r>
          </w:p>
        </w:tc>
      </w:tr>
      <w:tr w:rsidR="00CF2C49" w:rsidTr="005616D7">
        <w:tc>
          <w:tcPr>
            <w:tcW w:w="1065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F2C49" w:rsidRPr="00FC2C31" w:rsidRDefault="00CF2C49" w:rsidP="001D1AC9">
            <w:pPr>
              <w:pStyle w:val="BodyText"/>
              <w:rPr>
                <w:rFonts w:asciiTheme="minorHAnsi" w:hAnsiTheme="minorHAnsi" w:cstheme="minorHAnsi"/>
                <w:i w:val="0"/>
                <w:sz w:val="12"/>
                <w:szCs w:val="22"/>
              </w:rPr>
            </w:pPr>
          </w:p>
        </w:tc>
      </w:tr>
      <w:tr w:rsidR="00CF2C49" w:rsidTr="005616D7">
        <w:tc>
          <w:tcPr>
            <w:tcW w:w="10650" w:type="dxa"/>
            <w:shd w:val="clear" w:color="auto" w:fill="F2F2F2" w:themeFill="background1" w:themeFillShade="F2"/>
          </w:tcPr>
          <w:p w:rsidR="00CF2C49" w:rsidRPr="004D1FCB" w:rsidRDefault="00A26EA1" w:rsidP="002E2BA7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4D1FCB">
              <w:rPr>
                <w:rFonts w:asciiTheme="minorHAnsi" w:hAnsiTheme="minorHAnsi" w:cstheme="minorHAnsi"/>
                <w:i w:val="0"/>
                <w:sz w:val="20"/>
                <w:szCs w:val="20"/>
              </w:rPr>
              <w:t>School PG Offices should retain</w:t>
            </w:r>
            <w:r w:rsidR="00CF2C49" w:rsidRPr="004D1FCB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a copy of the completed form (with scans of supporting documents) </w:t>
            </w:r>
            <w:r w:rsidRPr="004D1FCB">
              <w:rPr>
                <w:rFonts w:asciiTheme="minorHAnsi" w:hAnsiTheme="minorHAnsi" w:cstheme="minorHAnsi"/>
                <w:i w:val="0"/>
                <w:sz w:val="20"/>
                <w:szCs w:val="20"/>
              </w:rPr>
              <w:t>and add the approved information to the student’s EUCLID record.</w:t>
            </w:r>
          </w:p>
        </w:tc>
      </w:tr>
    </w:tbl>
    <w:p w:rsidR="00DB33AC" w:rsidRPr="00FC2C31" w:rsidRDefault="00DB33AC" w:rsidP="002D07BB">
      <w:pPr>
        <w:rPr>
          <w:rFonts w:asciiTheme="minorHAnsi" w:hAnsiTheme="minorHAnsi" w:cstheme="minorHAnsi"/>
          <w:sz w:val="12"/>
          <w:szCs w:val="22"/>
        </w:rPr>
      </w:pPr>
    </w:p>
    <w:tbl>
      <w:tblPr>
        <w:tblStyle w:val="TableGrid"/>
        <w:tblW w:w="106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90"/>
        <w:gridCol w:w="1123"/>
        <w:gridCol w:w="1307"/>
        <w:gridCol w:w="1305"/>
        <w:gridCol w:w="113"/>
        <w:gridCol w:w="572"/>
        <w:gridCol w:w="562"/>
        <w:gridCol w:w="1304"/>
        <w:gridCol w:w="883"/>
        <w:gridCol w:w="251"/>
        <w:gridCol w:w="113"/>
        <w:gridCol w:w="734"/>
      </w:tblGrid>
      <w:tr w:rsidR="00997050" w:rsidRPr="009A3A04" w:rsidTr="005616D7">
        <w:tc>
          <w:tcPr>
            <w:tcW w:w="2390" w:type="dxa"/>
            <w:shd w:val="clear" w:color="auto" w:fill="DDD9C3" w:themeFill="background2" w:themeFillShade="E6"/>
          </w:tcPr>
          <w:p w:rsidR="00997050" w:rsidRPr="009A3A04" w:rsidRDefault="00997050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3A04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  <w:r w:rsidRPr="009A3A0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8267" w:type="dxa"/>
            <w:gridSpan w:val="11"/>
            <w:shd w:val="clear" w:color="auto" w:fill="DDD9C3" w:themeFill="background2" w:themeFillShade="E6"/>
          </w:tcPr>
          <w:p w:rsidR="00997050" w:rsidRPr="009A3A04" w:rsidRDefault="00997050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F35" w:rsidRPr="009A3A04" w:rsidTr="005616D7">
        <w:tc>
          <w:tcPr>
            <w:tcW w:w="2390" w:type="dxa"/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3A04">
              <w:rPr>
                <w:rFonts w:asciiTheme="minorHAnsi" w:hAnsiTheme="minorHAnsi" w:cstheme="minorHAnsi"/>
                <w:sz w:val="22"/>
                <w:szCs w:val="22"/>
              </w:rPr>
              <w:t>Students’ Name</w:t>
            </w:r>
            <w:r w:rsidR="009970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420" w:type="dxa"/>
            <w:gridSpan w:val="5"/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shd w:val="clear" w:color="auto" w:fill="DDD9C3" w:themeFill="background2" w:themeFillShade="E6"/>
          </w:tcPr>
          <w:p w:rsidR="00F05F35" w:rsidRPr="009A3A04" w:rsidRDefault="00F05F35" w:rsidP="00CC2B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3A04">
              <w:rPr>
                <w:rFonts w:asciiTheme="minorHAnsi" w:hAnsiTheme="minorHAnsi" w:cstheme="minorHAnsi"/>
                <w:sz w:val="22"/>
                <w:szCs w:val="22"/>
              </w:rPr>
              <w:t>UUN:</w:t>
            </w:r>
          </w:p>
        </w:tc>
        <w:tc>
          <w:tcPr>
            <w:tcW w:w="1098" w:type="dxa"/>
            <w:gridSpan w:val="3"/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F35" w:rsidRPr="009A3A04" w:rsidTr="005616D7">
        <w:tc>
          <w:tcPr>
            <w:tcW w:w="2390" w:type="dxa"/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Programme of Study</w:t>
            </w:r>
            <w:r w:rsidR="009970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420" w:type="dxa"/>
            <w:gridSpan w:val="5"/>
            <w:shd w:val="clear" w:color="auto" w:fill="DDD9C3" w:themeFill="background2" w:themeFillShade="E6"/>
          </w:tcPr>
          <w:p w:rsidR="00F05F35" w:rsidRPr="0064099C" w:rsidRDefault="00F05F35" w:rsidP="002D0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Qualification Sought:</w:t>
            </w:r>
          </w:p>
        </w:tc>
        <w:tc>
          <w:tcPr>
            <w:tcW w:w="1098" w:type="dxa"/>
            <w:gridSpan w:val="3"/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F35" w:rsidRPr="009A3A04" w:rsidTr="005616D7">
        <w:tc>
          <w:tcPr>
            <w:tcW w:w="23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Programme Start Date</w:t>
            </w:r>
            <w:r w:rsidR="009970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4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:rsidR="00F05F35" w:rsidRPr="009A3A04" w:rsidRDefault="00F05F35" w:rsidP="00AE7F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DATES OF LEAVE REQUESTED </w:t>
            </w:r>
            <w:r w:rsidR="00AA79B1" w:rsidRPr="00AA79B1">
              <w:rPr>
                <w:rFonts w:asciiTheme="minorHAnsi" w:hAnsiTheme="minorHAnsi" w:cstheme="minorHAnsi"/>
                <w:b/>
                <w:sz w:val="22"/>
                <w:szCs w:val="22"/>
              </w:rPr>
              <w:t>(DD/MM/YYY)</w:t>
            </w:r>
          </w:p>
        </w:tc>
      </w:tr>
      <w:tr w:rsidR="00997050" w:rsidRPr="009A3A04" w:rsidTr="005616D7"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Programme End Date:  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Date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 Date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Months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F05F35" w:rsidRPr="009A3A04" w:rsidRDefault="00F05F3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14A5" w:rsidRPr="009A3A04" w:rsidTr="005616D7">
        <w:tc>
          <w:tcPr>
            <w:tcW w:w="106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2E14A5" w:rsidRPr="00FC2C31" w:rsidRDefault="002E14A5" w:rsidP="002D717D">
            <w:pPr>
              <w:jc w:val="center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</w:tc>
      </w:tr>
      <w:tr w:rsidR="002E14A5" w:rsidRPr="009A3A04" w:rsidTr="005616D7">
        <w:tc>
          <w:tcPr>
            <w:tcW w:w="10657" w:type="dxa"/>
            <w:gridSpan w:val="12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2E14A5" w:rsidRPr="009A3A04" w:rsidRDefault="002D717D" w:rsidP="009970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17D">
              <w:rPr>
                <w:rFonts w:asciiTheme="minorHAnsi" w:hAnsiTheme="minorHAnsi" w:cstheme="minorHAnsi"/>
                <w:b/>
                <w:sz w:val="28"/>
                <w:szCs w:val="22"/>
              </w:rPr>
              <w:t>REASONS FOR LEAVE OF ABSENCE</w:t>
            </w:r>
            <w:r w:rsidR="00997050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</w:t>
            </w:r>
            <w:r w:rsidR="00997050" w:rsidRPr="00997050">
              <w:rPr>
                <w:rFonts w:asciiTheme="minorHAnsi" w:hAnsiTheme="minorHAnsi" w:cstheme="minorHAnsi"/>
                <w:sz w:val="18"/>
                <w:szCs w:val="22"/>
              </w:rPr>
              <w:t>(space will expand with text)</w:t>
            </w:r>
          </w:p>
        </w:tc>
      </w:tr>
      <w:tr w:rsidR="002E14A5" w:rsidRPr="009A3A04" w:rsidTr="005616D7">
        <w:tc>
          <w:tcPr>
            <w:tcW w:w="10657" w:type="dxa"/>
            <w:gridSpan w:val="12"/>
            <w:shd w:val="clear" w:color="auto" w:fill="DDD9C3" w:themeFill="background2" w:themeFillShade="E6"/>
          </w:tcPr>
          <w:p w:rsidR="002E14A5" w:rsidRDefault="002E14A5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3EBE" w:rsidRDefault="00043EBE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2BA7" w:rsidRDefault="002E2BA7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76DC" w:rsidRDefault="000676DC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4CE0" w:rsidRPr="009A3A04" w:rsidRDefault="006D4CE0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2C31" w:rsidRPr="009A3A04" w:rsidTr="005616D7">
        <w:tc>
          <w:tcPr>
            <w:tcW w:w="6125" w:type="dxa"/>
            <w:gridSpan w:val="4"/>
            <w:shd w:val="clear" w:color="auto" w:fill="DDD9C3" w:themeFill="background2" w:themeFillShade="E6"/>
          </w:tcPr>
          <w:p w:rsidR="00FC2C31" w:rsidRDefault="00E87094" w:rsidP="00E8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immigration advice sought by student (if applicable)</w:t>
            </w:r>
          </w:p>
        </w:tc>
        <w:tc>
          <w:tcPr>
            <w:tcW w:w="4532" w:type="dxa"/>
            <w:gridSpan w:val="8"/>
            <w:shd w:val="clear" w:color="auto" w:fill="DDD9C3" w:themeFill="background2" w:themeFillShade="E6"/>
          </w:tcPr>
          <w:p w:rsidR="00FC2C31" w:rsidRPr="009A3A04" w:rsidRDefault="007613A9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A93D74D" wp14:editId="54B77AFD">
                  <wp:extent cx="109855" cy="9779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3A9" w:rsidRPr="009A3A04" w:rsidTr="005616D7">
        <w:tc>
          <w:tcPr>
            <w:tcW w:w="6125" w:type="dxa"/>
            <w:gridSpan w:val="4"/>
            <w:shd w:val="clear" w:color="auto" w:fill="DDD9C3" w:themeFill="background2" w:themeFillShade="E6"/>
          </w:tcPr>
          <w:p w:rsidR="007613A9" w:rsidRDefault="007613A9" w:rsidP="00F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Confirmation this application meets the </w:t>
            </w:r>
            <w:hyperlink r:id="rId13" w:history="1">
              <w:proofErr w:type="spellStart"/>
              <w:r w:rsidRPr="007613A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LoA</w:t>
              </w:r>
              <w:proofErr w:type="spellEnd"/>
              <w:r w:rsidRPr="007613A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requirements listed</w:t>
              </w:r>
            </w:hyperlink>
          </w:p>
        </w:tc>
        <w:tc>
          <w:tcPr>
            <w:tcW w:w="4532" w:type="dxa"/>
            <w:gridSpan w:val="8"/>
            <w:shd w:val="clear" w:color="auto" w:fill="DDD9C3" w:themeFill="background2" w:themeFillShade="E6"/>
          </w:tcPr>
          <w:p w:rsidR="007613A9" w:rsidRPr="009A3A04" w:rsidRDefault="007613A9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A93D74D" wp14:editId="54B77AFD">
                  <wp:extent cx="109855" cy="9779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094" w:rsidRPr="009A3A04" w:rsidTr="005616D7">
        <w:tc>
          <w:tcPr>
            <w:tcW w:w="6125" w:type="dxa"/>
            <w:gridSpan w:val="4"/>
            <w:shd w:val="clear" w:color="auto" w:fill="DDD9C3" w:themeFill="background2" w:themeFillShade="E6"/>
          </w:tcPr>
          <w:p w:rsidR="00E87094" w:rsidRDefault="00E87094" w:rsidP="00F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Country:</w:t>
            </w:r>
          </w:p>
        </w:tc>
        <w:tc>
          <w:tcPr>
            <w:tcW w:w="4532" w:type="dxa"/>
            <w:gridSpan w:val="8"/>
            <w:shd w:val="clear" w:color="auto" w:fill="DDD9C3" w:themeFill="background2" w:themeFillShade="E6"/>
          </w:tcPr>
          <w:p w:rsidR="00E87094" w:rsidRPr="009A3A04" w:rsidRDefault="00E87094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2C31" w:rsidRPr="009A3A04" w:rsidTr="005616D7">
        <w:tc>
          <w:tcPr>
            <w:tcW w:w="6125" w:type="dxa"/>
            <w:gridSpan w:val="4"/>
            <w:vMerge w:val="restart"/>
            <w:shd w:val="clear" w:color="auto" w:fill="DDD9C3" w:themeFill="background2" w:themeFillShade="E6"/>
          </w:tcPr>
          <w:p w:rsidR="00FC2C31" w:rsidRDefault="00FC2C31" w:rsidP="00FA3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Leave of absence type:</w:t>
            </w:r>
          </w:p>
        </w:tc>
        <w:tc>
          <w:tcPr>
            <w:tcW w:w="4532" w:type="dxa"/>
            <w:gridSpan w:val="8"/>
            <w:shd w:val="clear" w:color="auto" w:fill="DDD9C3" w:themeFill="background2" w:themeFillShade="E6"/>
          </w:tcPr>
          <w:p w:rsidR="00FC2C31" w:rsidRPr="009A3A04" w:rsidRDefault="00FC2C31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Exchange                   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BE6DD42">
                  <wp:extent cx="109855" cy="9779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31" w:rsidRPr="009A3A04" w:rsidTr="005616D7">
        <w:tc>
          <w:tcPr>
            <w:tcW w:w="6125" w:type="dxa"/>
            <w:gridSpan w:val="4"/>
            <w:vMerge/>
            <w:shd w:val="clear" w:color="auto" w:fill="DDD9C3" w:themeFill="background2" w:themeFillShade="E6"/>
          </w:tcPr>
          <w:p w:rsidR="00FC2C31" w:rsidRDefault="00FC2C31" w:rsidP="00FA3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2" w:type="dxa"/>
            <w:gridSpan w:val="8"/>
            <w:shd w:val="clear" w:color="auto" w:fill="DDD9C3" w:themeFill="background2" w:themeFillShade="E6"/>
          </w:tcPr>
          <w:p w:rsidR="00FC2C31" w:rsidRPr="009A3A04" w:rsidRDefault="00FC2C31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Erasmus Exchange         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1C13202">
                  <wp:extent cx="109855" cy="9779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31" w:rsidRPr="009A3A04" w:rsidTr="005616D7">
        <w:trPr>
          <w:trHeight w:val="195"/>
        </w:trPr>
        <w:tc>
          <w:tcPr>
            <w:tcW w:w="6125" w:type="dxa"/>
            <w:gridSpan w:val="4"/>
            <w:vMerge/>
            <w:shd w:val="clear" w:color="auto" w:fill="DDD9C3" w:themeFill="background2" w:themeFillShade="E6"/>
          </w:tcPr>
          <w:p w:rsidR="00FC2C31" w:rsidRDefault="00FC2C31" w:rsidP="00FA3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2" w:type="dxa"/>
            <w:gridSpan w:val="8"/>
            <w:shd w:val="clear" w:color="auto" w:fill="DDD9C3" w:themeFill="background2" w:themeFillShade="E6"/>
          </w:tcPr>
          <w:p w:rsidR="00FC2C31" w:rsidRPr="009A3A04" w:rsidRDefault="00FC2C31" w:rsidP="00561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="005616D7">
              <w:rPr>
                <w:rFonts w:asciiTheme="minorHAnsi" w:hAnsiTheme="minorHAnsi" w:cstheme="minorHAnsi"/>
                <w:sz w:val="22"/>
                <w:szCs w:val="22"/>
              </w:rPr>
              <w:t xml:space="preserve">(specify above)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7741B8" wp14:editId="4C213358">
                  <wp:extent cx="109855" cy="9779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4A0" w:rsidRPr="009A3A04" w:rsidTr="005616D7">
        <w:trPr>
          <w:trHeight w:val="359"/>
        </w:trPr>
        <w:tc>
          <w:tcPr>
            <w:tcW w:w="6125" w:type="dxa"/>
            <w:gridSpan w:val="4"/>
            <w:shd w:val="clear" w:color="auto" w:fill="DDD9C3" w:themeFill="background2" w:themeFillShade="E6"/>
          </w:tcPr>
          <w:p w:rsidR="00FA34A0" w:rsidRPr="009A3A04" w:rsidRDefault="005616D7" w:rsidP="00561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Completed by (n</w:t>
            </w:r>
            <w:r w:rsidR="00FA34A0">
              <w:rPr>
                <w:rFonts w:asciiTheme="minorHAnsi" w:hAnsiTheme="minorHAnsi" w:cstheme="minorHAnsi"/>
                <w:sz w:val="22"/>
                <w:szCs w:val="22"/>
              </w:rPr>
              <w:t>ame of Supervisor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A34A0">
              <w:rPr>
                <w:rFonts w:asciiTheme="minorHAnsi" w:hAnsiTheme="minorHAnsi" w:cstheme="minorHAnsi"/>
                <w:sz w:val="22"/>
                <w:szCs w:val="22"/>
              </w:rPr>
              <w:t xml:space="preserve"> (PGR) </w:t>
            </w:r>
          </w:p>
        </w:tc>
        <w:tc>
          <w:tcPr>
            <w:tcW w:w="2551" w:type="dxa"/>
            <w:gridSpan w:val="4"/>
            <w:shd w:val="clear" w:color="auto" w:fill="DDD9C3" w:themeFill="background2" w:themeFillShade="E6"/>
          </w:tcPr>
          <w:p w:rsidR="00FA34A0" w:rsidRPr="009A3A04" w:rsidRDefault="00FA34A0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DD9C3" w:themeFill="background2" w:themeFillShade="E6"/>
          </w:tcPr>
          <w:p w:rsidR="00FA34A0" w:rsidRPr="009A3A04" w:rsidRDefault="00FA34A0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847" w:type="dxa"/>
            <w:gridSpan w:val="2"/>
            <w:shd w:val="clear" w:color="auto" w:fill="DDD9C3" w:themeFill="background2" w:themeFillShade="E6"/>
          </w:tcPr>
          <w:p w:rsidR="00FA34A0" w:rsidRPr="009A3A04" w:rsidRDefault="00FA34A0" w:rsidP="002D07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050" w:rsidRPr="000676DC" w:rsidTr="000676DC">
        <w:tc>
          <w:tcPr>
            <w:tcW w:w="61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7050" w:rsidRPr="000676DC" w:rsidRDefault="00997050" w:rsidP="002E2BA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76DC">
              <w:rPr>
                <w:rFonts w:asciiTheme="minorHAnsi" w:hAnsiTheme="minorHAnsi" w:cstheme="minorHAnsi"/>
                <w:i/>
                <w:sz w:val="22"/>
                <w:szCs w:val="22"/>
              </w:rPr>
              <w:t>Name of School PG Staff Member Co-ordinating Request: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97050" w:rsidRPr="000676DC" w:rsidRDefault="00997050" w:rsidP="002D07B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97050" w:rsidRPr="000676DC" w:rsidRDefault="00997050" w:rsidP="002D07B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76DC">
              <w:rPr>
                <w:rFonts w:asciiTheme="minorHAnsi" w:hAnsiTheme="minorHAnsi" w:cstheme="minorHAnsi"/>
                <w:i/>
                <w:sz w:val="22"/>
                <w:szCs w:val="22"/>
              </w:rPr>
              <w:t>Date: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997050" w:rsidRPr="000676DC" w:rsidRDefault="00997050" w:rsidP="002D07B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97050" w:rsidRPr="000676DC" w:rsidTr="000676DC">
        <w:tc>
          <w:tcPr>
            <w:tcW w:w="6125" w:type="dxa"/>
            <w:gridSpan w:val="4"/>
            <w:shd w:val="clear" w:color="auto" w:fill="auto"/>
          </w:tcPr>
          <w:p w:rsidR="00997050" w:rsidRPr="000676DC" w:rsidRDefault="00997050" w:rsidP="000676D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76DC">
              <w:rPr>
                <w:rFonts w:asciiTheme="minorHAnsi" w:hAnsiTheme="minorHAnsi" w:cstheme="minorHAnsi"/>
                <w:i/>
                <w:sz w:val="22"/>
                <w:szCs w:val="22"/>
              </w:rPr>
              <w:t>Email Address:</w:t>
            </w:r>
          </w:p>
        </w:tc>
        <w:tc>
          <w:tcPr>
            <w:tcW w:w="4532" w:type="dxa"/>
            <w:gridSpan w:val="8"/>
            <w:shd w:val="clear" w:color="auto" w:fill="auto"/>
          </w:tcPr>
          <w:p w:rsidR="00997050" w:rsidRPr="000676DC" w:rsidRDefault="00997050" w:rsidP="002D07B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97050" w:rsidRPr="000676DC" w:rsidTr="000676DC">
        <w:tc>
          <w:tcPr>
            <w:tcW w:w="6125" w:type="dxa"/>
            <w:gridSpan w:val="4"/>
            <w:shd w:val="clear" w:color="auto" w:fill="auto"/>
          </w:tcPr>
          <w:p w:rsidR="00997050" w:rsidRPr="000676DC" w:rsidRDefault="00997050" w:rsidP="000676D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76DC">
              <w:rPr>
                <w:rFonts w:asciiTheme="minorHAnsi" w:hAnsiTheme="minorHAnsi" w:cstheme="minorHAnsi"/>
                <w:i/>
                <w:sz w:val="22"/>
                <w:szCs w:val="22"/>
              </w:rPr>
              <w:t>Tel Number:</w:t>
            </w:r>
          </w:p>
        </w:tc>
        <w:tc>
          <w:tcPr>
            <w:tcW w:w="4532" w:type="dxa"/>
            <w:gridSpan w:val="8"/>
            <w:shd w:val="clear" w:color="auto" w:fill="auto"/>
          </w:tcPr>
          <w:p w:rsidR="00997050" w:rsidRPr="000676DC" w:rsidRDefault="00997050" w:rsidP="002D07B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DB33AC" w:rsidRPr="000676DC" w:rsidRDefault="00DB33AC" w:rsidP="00FC2C31">
      <w:pPr>
        <w:rPr>
          <w:rFonts w:asciiTheme="minorHAnsi" w:hAnsiTheme="minorHAnsi" w:cstheme="minorHAnsi"/>
          <w:i/>
          <w:sz w:val="2"/>
          <w:szCs w:val="22"/>
        </w:rPr>
      </w:pPr>
    </w:p>
    <w:sectPr w:rsidR="00DB33AC" w:rsidRPr="000676DC" w:rsidSect="00AE3078">
      <w:footerReference w:type="default" r:id="rId14"/>
      <w:pgSz w:w="12240" w:h="15840"/>
      <w:pgMar w:top="993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45" w:rsidRDefault="008B6A45" w:rsidP="008B6A45">
      <w:r>
        <w:separator/>
      </w:r>
    </w:p>
  </w:endnote>
  <w:endnote w:type="continuationSeparator" w:id="0">
    <w:p w:rsidR="008B6A45" w:rsidRDefault="008B6A45" w:rsidP="008B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341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A45" w:rsidRDefault="002E2BA7" w:rsidP="00D830B9">
        <w:pPr>
          <w:pStyle w:val="Footer"/>
        </w:pPr>
        <w:proofErr w:type="spellStart"/>
        <w:r>
          <w:rPr>
            <w:rFonts w:asciiTheme="minorHAnsi" w:hAnsiTheme="minorHAnsi" w:cstheme="minorHAnsi"/>
            <w:sz w:val="16"/>
          </w:rPr>
          <w:t>LoA</w:t>
        </w:r>
        <w:proofErr w:type="spellEnd"/>
        <w:r>
          <w:rPr>
            <w:rFonts w:asciiTheme="minorHAnsi" w:hAnsiTheme="minorHAnsi" w:cstheme="minorHAnsi"/>
            <w:sz w:val="16"/>
          </w:rPr>
          <w:t xml:space="preserve"> Form – SPS </w:t>
        </w:r>
        <w:r w:rsidR="00E4360D">
          <w:rPr>
            <w:rFonts w:asciiTheme="minorHAnsi" w:hAnsiTheme="minorHAnsi" w:cstheme="minorHAnsi"/>
            <w:sz w:val="16"/>
          </w:rPr>
          <w:t>Feb 2022</w:t>
        </w:r>
      </w:p>
    </w:sdtContent>
  </w:sdt>
  <w:p w:rsidR="008B6A45" w:rsidRDefault="008B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45" w:rsidRDefault="008B6A45" w:rsidP="008B6A45">
      <w:r>
        <w:separator/>
      </w:r>
    </w:p>
  </w:footnote>
  <w:footnote w:type="continuationSeparator" w:id="0">
    <w:p w:rsidR="008B6A45" w:rsidRDefault="008B6A45" w:rsidP="008B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B313B"/>
    <w:multiLevelType w:val="hybridMultilevel"/>
    <w:tmpl w:val="384666FA"/>
    <w:lvl w:ilvl="0" w:tplc="0B30869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F6430"/>
    <w:multiLevelType w:val="hybridMultilevel"/>
    <w:tmpl w:val="5B6A74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80360"/>
    <w:multiLevelType w:val="hybridMultilevel"/>
    <w:tmpl w:val="61602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2D"/>
    <w:rsid w:val="00000B3D"/>
    <w:rsid w:val="0000219B"/>
    <w:rsid w:val="00013E8D"/>
    <w:rsid w:val="00013EA4"/>
    <w:rsid w:val="00015C8D"/>
    <w:rsid w:val="00021130"/>
    <w:rsid w:val="00022515"/>
    <w:rsid w:val="000254F9"/>
    <w:rsid w:val="00025BA2"/>
    <w:rsid w:val="0002664D"/>
    <w:rsid w:val="000273C3"/>
    <w:rsid w:val="00027481"/>
    <w:rsid w:val="00032532"/>
    <w:rsid w:val="00037800"/>
    <w:rsid w:val="000405C9"/>
    <w:rsid w:val="000423E5"/>
    <w:rsid w:val="00043EBE"/>
    <w:rsid w:val="000453EF"/>
    <w:rsid w:val="000536D0"/>
    <w:rsid w:val="00062932"/>
    <w:rsid w:val="0006572B"/>
    <w:rsid w:val="00066F81"/>
    <w:rsid w:val="000676DC"/>
    <w:rsid w:val="00072A7D"/>
    <w:rsid w:val="00077617"/>
    <w:rsid w:val="00094C1C"/>
    <w:rsid w:val="00096AFC"/>
    <w:rsid w:val="000B257F"/>
    <w:rsid w:val="000B4615"/>
    <w:rsid w:val="000B46E6"/>
    <w:rsid w:val="000B58C8"/>
    <w:rsid w:val="000B5BF5"/>
    <w:rsid w:val="000C2A66"/>
    <w:rsid w:val="000C5016"/>
    <w:rsid w:val="000C6C50"/>
    <w:rsid w:val="000D65CB"/>
    <w:rsid w:val="000D6BC8"/>
    <w:rsid w:val="000D6D35"/>
    <w:rsid w:val="000F27F9"/>
    <w:rsid w:val="000F4847"/>
    <w:rsid w:val="000F49F5"/>
    <w:rsid w:val="000F567C"/>
    <w:rsid w:val="00103D9E"/>
    <w:rsid w:val="00126B8E"/>
    <w:rsid w:val="00132AAD"/>
    <w:rsid w:val="001341A6"/>
    <w:rsid w:val="001348C1"/>
    <w:rsid w:val="001372B2"/>
    <w:rsid w:val="00140698"/>
    <w:rsid w:val="00147504"/>
    <w:rsid w:val="00151080"/>
    <w:rsid w:val="00156C08"/>
    <w:rsid w:val="001632FC"/>
    <w:rsid w:val="001635D9"/>
    <w:rsid w:val="001657A0"/>
    <w:rsid w:val="0017365D"/>
    <w:rsid w:val="0017409A"/>
    <w:rsid w:val="0017466B"/>
    <w:rsid w:val="00177311"/>
    <w:rsid w:val="00180FE5"/>
    <w:rsid w:val="0018203E"/>
    <w:rsid w:val="00184782"/>
    <w:rsid w:val="0018510F"/>
    <w:rsid w:val="00185C6D"/>
    <w:rsid w:val="00193FEA"/>
    <w:rsid w:val="001A16E7"/>
    <w:rsid w:val="001A22CA"/>
    <w:rsid w:val="001A69E9"/>
    <w:rsid w:val="001B4D11"/>
    <w:rsid w:val="001B6681"/>
    <w:rsid w:val="001C237C"/>
    <w:rsid w:val="001C260E"/>
    <w:rsid w:val="001C703B"/>
    <w:rsid w:val="001D1365"/>
    <w:rsid w:val="001D17E8"/>
    <w:rsid w:val="001D1AC9"/>
    <w:rsid w:val="001D515F"/>
    <w:rsid w:val="001D748D"/>
    <w:rsid w:val="001E1CF4"/>
    <w:rsid w:val="001E400A"/>
    <w:rsid w:val="001E4725"/>
    <w:rsid w:val="001E64D4"/>
    <w:rsid w:val="001E7C7C"/>
    <w:rsid w:val="001E7CE4"/>
    <w:rsid w:val="001F0656"/>
    <w:rsid w:val="001F35F8"/>
    <w:rsid w:val="001F4441"/>
    <w:rsid w:val="001F4D6F"/>
    <w:rsid w:val="001F57FA"/>
    <w:rsid w:val="001F712E"/>
    <w:rsid w:val="0020594B"/>
    <w:rsid w:val="00207712"/>
    <w:rsid w:val="00210EE4"/>
    <w:rsid w:val="0021159E"/>
    <w:rsid w:val="00213A6C"/>
    <w:rsid w:val="00217112"/>
    <w:rsid w:val="00223CAD"/>
    <w:rsid w:val="00227438"/>
    <w:rsid w:val="00231570"/>
    <w:rsid w:val="002316AC"/>
    <w:rsid w:val="00231886"/>
    <w:rsid w:val="00234D53"/>
    <w:rsid w:val="0024043F"/>
    <w:rsid w:val="0024153F"/>
    <w:rsid w:val="00243915"/>
    <w:rsid w:val="00256A43"/>
    <w:rsid w:val="00256D52"/>
    <w:rsid w:val="0026362C"/>
    <w:rsid w:val="00271A51"/>
    <w:rsid w:val="002725B3"/>
    <w:rsid w:val="00274B40"/>
    <w:rsid w:val="0027715A"/>
    <w:rsid w:val="0027771D"/>
    <w:rsid w:val="0028201E"/>
    <w:rsid w:val="00282F71"/>
    <w:rsid w:val="00284D5D"/>
    <w:rsid w:val="00290362"/>
    <w:rsid w:val="002924BF"/>
    <w:rsid w:val="00296445"/>
    <w:rsid w:val="002A13DD"/>
    <w:rsid w:val="002A3E0E"/>
    <w:rsid w:val="002A7376"/>
    <w:rsid w:val="002C4514"/>
    <w:rsid w:val="002C4A3F"/>
    <w:rsid w:val="002C7A50"/>
    <w:rsid w:val="002D07BB"/>
    <w:rsid w:val="002D717D"/>
    <w:rsid w:val="002E14A5"/>
    <w:rsid w:val="002E2BA7"/>
    <w:rsid w:val="002F2277"/>
    <w:rsid w:val="002F2A24"/>
    <w:rsid w:val="002F4DD0"/>
    <w:rsid w:val="002F5722"/>
    <w:rsid w:val="002F5937"/>
    <w:rsid w:val="002F6D53"/>
    <w:rsid w:val="002F7AC8"/>
    <w:rsid w:val="00300F42"/>
    <w:rsid w:val="00303D87"/>
    <w:rsid w:val="0030530E"/>
    <w:rsid w:val="00306117"/>
    <w:rsid w:val="0030646E"/>
    <w:rsid w:val="003064B2"/>
    <w:rsid w:val="00310C3B"/>
    <w:rsid w:val="0031140D"/>
    <w:rsid w:val="0032712B"/>
    <w:rsid w:val="0033071E"/>
    <w:rsid w:val="003325AF"/>
    <w:rsid w:val="00333E53"/>
    <w:rsid w:val="00336F38"/>
    <w:rsid w:val="00342E8B"/>
    <w:rsid w:val="00344D52"/>
    <w:rsid w:val="00351B78"/>
    <w:rsid w:val="00354265"/>
    <w:rsid w:val="00363351"/>
    <w:rsid w:val="00375BAA"/>
    <w:rsid w:val="00376316"/>
    <w:rsid w:val="00382480"/>
    <w:rsid w:val="00384F27"/>
    <w:rsid w:val="00390260"/>
    <w:rsid w:val="00391D1C"/>
    <w:rsid w:val="00392098"/>
    <w:rsid w:val="003943D3"/>
    <w:rsid w:val="003A24F1"/>
    <w:rsid w:val="003A65D6"/>
    <w:rsid w:val="003B749A"/>
    <w:rsid w:val="003C19FA"/>
    <w:rsid w:val="003C2844"/>
    <w:rsid w:val="003C601B"/>
    <w:rsid w:val="003E1A10"/>
    <w:rsid w:val="003F6B4E"/>
    <w:rsid w:val="003F7B0D"/>
    <w:rsid w:val="003F7B63"/>
    <w:rsid w:val="0040538B"/>
    <w:rsid w:val="00405505"/>
    <w:rsid w:val="00410756"/>
    <w:rsid w:val="0041185F"/>
    <w:rsid w:val="00413916"/>
    <w:rsid w:val="00413CE6"/>
    <w:rsid w:val="004210D5"/>
    <w:rsid w:val="0042138D"/>
    <w:rsid w:val="004310A5"/>
    <w:rsid w:val="00432727"/>
    <w:rsid w:val="00432F7C"/>
    <w:rsid w:val="00436EF7"/>
    <w:rsid w:val="004422A5"/>
    <w:rsid w:val="00442757"/>
    <w:rsid w:val="00443332"/>
    <w:rsid w:val="0044555A"/>
    <w:rsid w:val="00450076"/>
    <w:rsid w:val="00453BC2"/>
    <w:rsid w:val="00461AE4"/>
    <w:rsid w:val="00464A49"/>
    <w:rsid w:val="00466B31"/>
    <w:rsid w:val="004929CE"/>
    <w:rsid w:val="00492AFC"/>
    <w:rsid w:val="004A56B4"/>
    <w:rsid w:val="004A7BA8"/>
    <w:rsid w:val="004B6294"/>
    <w:rsid w:val="004B774B"/>
    <w:rsid w:val="004C1CB6"/>
    <w:rsid w:val="004C2EA2"/>
    <w:rsid w:val="004D04F7"/>
    <w:rsid w:val="004D1013"/>
    <w:rsid w:val="004D1FCB"/>
    <w:rsid w:val="004D48E4"/>
    <w:rsid w:val="004D5F1D"/>
    <w:rsid w:val="004D6318"/>
    <w:rsid w:val="004D725F"/>
    <w:rsid w:val="004D72B9"/>
    <w:rsid w:val="004D7343"/>
    <w:rsid w:val="004E35DF"/>
    <w:rsid w:val="004F0535"/>
    <w:rsid w:val="004F17EF"/>
    <w:rsid w:val="004F3990"/>
    <w:rsid w:val="0050009A"/>
    <w:rsid w:val="00500712"/>
    <w:rsid w:val="0050470C"/>
    <w:rsid w:val="00510B69"/>
    <w:rsid w:val="00511EC1"/>
    <w:rsid w:val="00515718"/>
    <w:rsid w:val="00515C5F"/>
    <w:rsid w:val="00520834"/>
    <w:rsid w:val="00531258"/>
    <w:rsid w:val="005325DA"/>
    <w:rsid w:val="00532C08"/>
    <w:rsid w:val="005476A1"/>
    <w:rsid w:val="00554F8D"/>
    <w:rsid w:val="00555A93"/>
    <w:rsid w:val="00556F16"/>
    <w:rsid w:val="00557682"/>
    <w:rsid w:val="005616D7"/>
    <w:rsid w:val="00562C97"/>
    <w:rsid w:val="0056580D"/>
    <w:rsid w:val="0057518B"/>
    <w:rsid w:val="0058096A"/>
    <w:rsid w:val="00591129"/>
    <w:rsid w:val="00591536"/>
    <w:rsid w:val="00591D3D"/>
    <w:rsid w:val="005A0890"/>
    <w:rsid w:val="005A28C3"/>
    <w:rsid w:val="005A3C26"/>
    <w:rsid w:val="005A548F"/>
    <w:rsid w:val="005B1AF2"/>
    <w:rsid w:val="005B6423"/>
    <w:rsid w:val="005C6D31"/>
    <w:rsid w:val="005D1099"/>
    <w:rsid w:val="005E1531"/>
    <w:rsid w:val="005E24C4"/>
    <w:rsid w:val="005F0C38"/>
    <w:rsid w:val="005F20F1"/>
    <w:rsid w:val="00604E18"/>
    <w:rsid w:val="00605A24"/>
    <w:rsid w:val="0061103E"/>
    <w:rsid w:val="00611C3B"/>
    <w:rsid w:val="00613E0C"/>
    <w:rsid w:val="00614A1B"/>
    <w:rsid w:val="00617A5D"/>
    <w:rsid w:val="006200EF"/>
    <w:rsid w:val="00623389"/>
    <w:rsid w:val="006272DE"/>
    <w:rsid w:val="00632AE2"/>
    <w:rsid w:val="006355F6"/>
    <w:rsid w:val="0064099C"/>
    <w:rsid w:val="00640E51"/>
    <w:rsid w:val="006415BA"/>
    <w:rsid w:val="00645A9B"/>
    <w:rsid w:val="006461B0"/>
    <w:rsid w:val="0064688E"/>
    <w:rsid w:val="00646E57"/>
    <w:rsid w:val="0064710E"/>
    <w:rsid w:val="006512D0"/>
    <w:rsid w:val="00653CFD"/>
    <w:rsid w:val="006543A8"/>
    <w:rsid w:val="006549D2"/>
    <w:rsid w:val="006578FB"/>
    <w:rsid w:val="00662758"/>
    <w:rsid w:val="0066701D"/>
    <w:rsid w:val="00670080"/>
    <w:rsid w:val="0067177A"/>
    <w:rsid w:val="00675A71"/>
    <w:rsid w:val="00676B15"/>
    <w:rsid w:val="00680A40"/>
    <w:rsid w:val="00691731"/>
    <w:rsid w:val="00692B12"/>
    <w:rsid w:val="006A4EDB"/>
    <w:rsid w:val="006A5F1C"/>
    <w:rsid w:val="006B4290"/>
    <w:rsid w:val="006B68BB"/>
    <w:rsid w:val="006B7704"/>
    <w:rsid w:val="006C7184"/>
    <w:rsid w:val="006C76EB"/>
    <w:rsid w:val="006D2970"/>
    <w:rsid w:val="006D35D1"/>
    <w:rsid w:val="006D4CE0"/>
    <w:rsid w:val="006D5464"/>
    <w:rsid w:val="006E3C3C"/>
    <w:rsid w:val="006E4B5D"/>
    <w:rsid w:val="006F2D5A"/>
    <w:rsid w:val="006F3203"/>
    <w:rsid w:val="006F4752"/>
    <w:rsid w:val="00702730"/>
    <w:rsid w:val="00703486"/>
    <w:rsid w:val="007042B7"/>
    <w:rsid w:val="0071532C"/>
    <w:rsid w:val="00716D96"/>
    <w:rsid w:val="00720809"/>
    <w:rsid w:val="007221DE"/>
    <w:rsid w:val="0072259E"/>
    <w:rsid w:val="00722C37"/>
    <w:rsid w:val="00723D0A"/>
    <w:rsid w:val="00724189"/>
    <w:rsid w:val="007248D4"/>
    <w:rsid w:val="00724AA3"/>
    <w:rsid w:val="00730360"/>
    <w:rsid w:val="007323B8"/>
    <w:rsid w:val="00734BD5"/>
    <w:rsid w:val="00744488"/>
    <w:rsid w:val="00746624"/>
    <w:rsid w:val="00747F55"/>
    <w:rsid w:val="007600A2"/>
    <w:rsid w:val="007613A9"/>
    <w:rsid w:val="00761A14"/>
    <w:rsid w:val="007653B4"/>
    <w:rsid w:val="0076585A"/>
    <w:rsid w:val="00780BAB"/>
    <w:rsid w:val="00782A7E"/>
    <w:rsid w:val="00783E43"/>
    <w:rsid w:val="0078482E"/>
    <w:rsid w:val="007927A4"/>
    <w:rsid w:val="00797324"/>
    <w:rsid w:val="007A782B"/>
    <w:rsid w:val="007B78B2"/>
    <w:rsid w:val="007C13A4"/>
    <w:rsid w:val="007C18E2"/>
    <w:rsid w:val="007C3CF8"/>
    <w:rsid w:val="007E38DF"/>
    <w:rsid w:val="007F1314"/>
    <w:rsid w:val="008008B6"/>
    <w:rsid w:val="00803F22"/>
    <w:rsid w:val="00805E10"/>
    <w:rsid w:val="0081238E"/>
    <w:rsid w:val="00815224"/>
    <w:rsid w:val="0082172F"/>
    <w:rsid w:val="00822237"/>
    <w:rsid w:val="00822CA9"/>
    <w:rsid w:val="00831AE0"/>
    <w:rsid w:val="00833AC1"/>
    <w:rsid w:val="00833E39"/>
    <w:rsid w:val="008449C4"/>
    <w:rsid w:val="00844A3B"/>
    <w:rsid w:val="008467F8"/>
    <w:rsid w:val="008523ED"/>
    <w:rsid w:val="00852412"/>
    <w:rsid w:val="00853116"/>
    <w:rsid w:val="008609BC"/>
    <w:rsid w:val="0086142A"/>
    <w:rsid w:val="00870B19"/>
    <w:rsid w:val="00874137"/>
    <w:rsid w:val="00874334"/>
    <w:rsid w:val="00881058"/>
    <w:rsid w:val="00881E5B"/>
    <w:rsid w:val="0088344F"/>
    <w:rsid w:val="00885881"/>
    <w:rsid w:val="00890A6E"/>
    <w:rsid w:val="008917F2"/>
    <w:rsid w:val="008950B1"/>
    <w:rsid w:val="008A0AC6"/>
    <w:rsid w:val="008A1D49"/>
    <w:rsid w:val="008B1F20"/>
    <w:rsid w:val="008B3353"/>
    <w:rsid w:val="008B66D0"/>
    <w:rsid w:val="008B6A45"/>
    <w:rsid w:val="008C3C77"/>
    <w:rsid w:val="008D0E19"/>
    <w:rsid w:val="008D7DD6"/>
    <w:rsid w:val="008E68AA"/>
    <w:rsid w:val="008E6DEE"/>
    <w:rsid w:val="008F0C45"/>
    <w:rsid w:val="008F297C"/>
    <w:rsid w:val="008F5606"/>
    <w:rsid w:val="008F7917"/>
    <w:rsid w:val="00900D7C"/>
    <w:rsid w:val="00904127"/>
    <w:rsid w:val="00905B46"/>
    <w:rsid w:val="00906B63"/>
    <w:rsid w:val="00910939"/>
    <w:rsid w:val="0091111D"/>
    <w:rsid w:val="009116B2"/>
    <w:rsid w:val="009125B9"/>
    <w:rsid w:val="00912AA3"/>
    <w:rsid w:val="00927890"/>
    <w:rsid w:val="00931FC8"/>
    <w:rsid w:val="00932A42"/>
    <w:rsid w:val="00932FCF"/>
    <w:rsid w:val="00940D64"/>
    <w:rsid w:val="00941D7D"/>
    <w:rsid w:val="009443F6"/>
    <w:rsid w:val="00944CDB"/>
    <w:rsid w:val="00947A88"/>
    <w:rsid w:val="00947B5C"/>
    <w:rsid w:val="009548CE"/>
    <w:rsid w:val="00955C28"/>
    <w:rsid w:val="009570EB"/>
    <w:rsid w:val="00957A62"/>
    <w:rsid w:val="009646B6"/>
    <w:rsid w:val="00976176"/>
    <w:rsid w:val="00977D84"/>
    <w:rsid w:val="00977E11"/>
    <w:rsid w:val="00983C34"/>
    <w:rsid w:val="009849D3"/>
    <w:rsid w:val="009911B6"/>
    <w:rsid w:val="009916EF"/>
    <w:rsid w:val="00996DC9"/>
    <w:rsid w:val="00997050"/>
    <w:rsid w:val="009A2448"/>
    <w:rsid w:val="009A2CEC"/>
    <w:rsid w:val="009A31B4"/>
    <w:rsid w:val="009A3A04"/>
    <w:rsid w:val="009A460F"/>
    <w:rsid w:val="009A5436"/>
    <w:rsid w:val="009B4A9C"/>
    <w:rsid w:val="009B62BA"/>
    <w:rsid w:val="009C084E"/>
    <w:rsid w:val="009C162E"/>
    <w:rsid w:val="009C4F77"/>
    <w:rsid w:val="009C7402"/>
    <w:rsid w:val="009D1154"/>
    <w:rsid w:val="009D333E"/>
    <w:rsid w:val="009D561E"/>
    <w:rsid w:val="009E42E7"/>
    <w:rsid w:val="009E4560"/>
    <w:rsid w:val="009E5DC6"/>
    <w:rsid w:val="009E6684"/>
    <w:rsid w:val="009E7BF5"/>
    <w:rsid w:val="009F3BB3"/>
    <w:rsid w:val="00A0144E"/>
    <w:rsid w:val="00A02449"/>
    <w:rsid w:val="00A028FE"/>
    <w:rsid w:val="00A058CD"/>
    <w:rsid w:val="00A0611A"/>
    <w:rsid w:val="00A07C00"/>
    <w:rsid w:val="00A23D78"/>
    <w:rsid w:val="00A26EA1"/>
    <w:rsid w:val="00A316FD"/>
    <w:rsid w:val="00A31C7A"/>
    <w:rsid w:val="00A32B8B"/>
    <w:rsid w:val="00A3471C"/>
    <w:rsid w:val="00A36DCF"/>
    <w:rsid w:val="00A3754A"/>
    <w:rsid w:val="00A4104B"/>
    <w:rsid w:val="00A435BE"/>
    <w:rsid w:val="00A44113"/>
    <w:rsid w:val="00A56576"/>
    <w:rsid w:val="00A62845"/>
    <w:rsid w:val="00A6584B"/>
    <w:rsid w:val="00A73DDA"/>
    <w:rsid w:val="00A74852"/>
    <w:rsid w:val="00A74E4B"/>
    <w:rsid w:val="00A82D56"/>
    <w:rsid w:val="00A8539E"/>
    <w:rsid w:val="00A85DE3"/>
    <w:rsid w:val="00A940EB"/>
    <w:rsid w:val="00A95AF4"/>
    <w:rsid w:val="00A970BC"/>
    <w:rsid w:val="00AA2CE0"/>
    <w:rsid w:val="00AA32CC"/>
    <w:rsid w:val="00AA473C"/>
    <w:rsid w:val="00AA5C6D"/>
    <w:rsid w:val="00AA79B1"/>
    <w:rsid w:val="00AB0135"/>
    <w:rsid w:val="00AB2291"/>
    <w:rsid w:val="00AC11AE"/>
    <w:rsid w:val="00AC3EDC"/>
    <w:rsid w:val="00AD0BA0"/>
    <w:rsid w:val="00AE3078"/>
    <w:rsid w:val="00AE56D2"/>
    <w:rsid w:val="00AE5AC5"/>
    <w:rsid w:val="00AE7FEA"/>
    <w:rsid w:val="00AF1A0F"/>
    <w:rsid w:val="00AF2BD0"/>
    <w:rsid w:val="00AF49A0"/>
    <w:rsid w:val="00B013BF"/>
    <w:rsid w:val="00B0743F"/>
    <w:rsid w:val="00B11BE5"/>
    <w:rsid w:val="00B15A98"/>
    <w:rsid w:val="00B2434A"/>
    <w:rsid w:val="00B25304"/>
    <w:rsid w:val="00B26677"/>
    <w:rsid w:val="00B33B35"/>
    <w:rsid w:val="00B349DF"/>
    <w:rsid w:val="00B34A9A"/>
    <w:rsid w:val="00B34FAA"/>
    <w:rsid w:val="00B373FA"/>
    <w:rsid w:val="00B53062"/>
    <w:rsid w:val="00B54036"/>
    <w:rsid w:val="00B54722"/>
    <w:rsid w:val="00B54C7E"/>
    <w:rsid w:val="00B60FCE"/>
    <w:rsid w:val="00B651C0"/>
    <w:rsid w:val="00B71B8A"/>
    <w:rsid w:val="00B72AE4"/>
    <w:rsid w:val="00B73FB6"/>
    <w:rsid w:val="00B752A6"/>
    <w:rsid w:val="00B81CBF"/>
    <w:rsid w:val="00B85E1C"/>
    <w:rsid w:val="00B91FA8"/>
    <w:rsid w:val="00B93E59"/>
    <w:rsid w:val="00B93EA2"/>
    <w:rsid w:val="00B93FF8"/>
    <w:rsid w:val="00B94A9E"/>
    <w:rsid w:val="00BA05FA"/>
    <w:rsid w:val="00BA0653"/>
    <w:rsid w:val="00BA0697"/>
    <w:rsid w:val="00BA5D02"/>
    <w:rsid w:val="00BA6AF5"/>
    <w:rsid w:val="00BB1970"/>
    <w:rsid w:val="00BB2223"/>
    <w:rsid w:val="00BB47B7"/>
    <w:rsid w:val="00BB5033"/>
    <w:rsid w:val="00BC3417"/>
    <w:rsid w:val="00BD1D3B"/>
    <w:rsid w:val="00BD6109"/>
    <w:rsid w:val="00BE2C56"/>
    <w:rsid w:val="00BE58C1"/>
    <w:rsid w:val="00BF0DED"/>
    <w:rsid w:val="00C000BA"/>
    <w:rsid w:val="00C0229E"/>
    <w:rsid w:val="00C04CD1"/>
    <w:rsid w:val="00C111ED"/>
    <w:rsid w:val="00C36233"/>
    <w:rsid w:val="00C3719D"/>
    <w:rsid w:val="00C37841"/>
    <w:rsid w:val="00C4000B"/>
    <w:rsid w:val="00C42ACB"/>
    <w:rsid w:val="00C4472A"/>
    <w:rsid w:val="00C4728B"/>
    <w:rsid w:val="00C5054E"/>
    <w:rsid w:val="00C520E3"/>
    <w:rsid w:val="00C52945"/>
    <w:rsid w:val="00C60440"/>
    <w:rsid w:val="00C6066E"/>
    <w:rsid w:val="00C6227D"/>
    <w:rsid w:val="00C6353F"/>
    <w:rsid w:val="00C64EF4"/>
    <w:rsid w:val="00C67FAF"/>
    <w:rsid w:val="00C70456"/>
    <w:rsid w:val="00C7122D"/>
    <w:rsid w:val="00C73D44"/>
    <w:rsid w:val="00C773DC"/>
    <w:rsid w:val="00C802BC"/>
    <w:rsid w:val="00C8259A"/>
    <w:rsid w:val="00C87E3C"/>
    <w:rsid w:val="00C92271"/>
    <w:rsid w:val="00C93EEC"/>
    <w:rsid w:val="00C9713C"/>
    <w:rsid w:val="00CA34CB"/>
    <w:rsid w:val="00CA4AF1"/>
    <w:rsid w:val="00CA7CB8"/>
    <w:rsid w:val="00CA7D9E"/>
    <w:rsid w:val="00CC1C06"/>
    <w:rsid w:val="00CC24FE"/>
    <w:rsid w:val="00CC55D4"/>
    <w:rsid w:val="00CC5DC4"/>
    <w:rsid w:val="00CC6AC0"/>
    <w:rsid w:val="00CD55F3"/>
    <w:rsid w:val="00CE50E4"/>
    <w:rsid w:val="00CF103F"/>
    <w:rsid w:val="00CF2C49"/>
    <w:rsid w:val="00D01C4C"/>
    <w:rsid w:val="00D03FB9"/>
    <w:rsid w:val="00D04E2A"/>
    <w:rsid w:val="00D04F32"/>
    <w:rsid w:val="00D1035A"/>
    <w:rsid w:val="00D1043F"/>
    <w:rsid w:val="00D13991"/>
    <w:rsid w:val="00D13F20"/>
    <w:rsid w:val="00D15732"/>
    <w:rsid w:val="00D15B09"/>
    <w:rsid w:val="00D15D88"/>
    <w:rsid w:val="00D16355"/>
    <w:rsid w:val="00D17E28"/>
    <w:rsid w:val="00D24A58"/>
    <w:rsid w:val="00D24B99"/>
    <w:rsid w:val="00D35786"/>
    <w:rsid w:val="00D35FD2"/>
    <w:rsid w:val="00D41F0D"/>
    <w:rsid w:val="00D43E0B"/>
    <w:rsid w:val="00D43E7E"/>
    <w:rsid w:val="00D453D0"/>
    <w:rsid w:val="00D45774"/>
    <w:rsid w:val="00D46261"/>
    <w:rsid w:val="00D508AB"/>
    <w:rsid w:val="00D52B16"/>
    <w:rsid w:val="00D53251"/>
    <w:rsid w:val="00D54351"/>
    <w:rsid w:val="00D57959"/>
    <w:rsid w:val="00D6376B"/>
    <w:rsid w:val="00D6390D"/>
    <w:rsid w:val="00D713A9"/>
    <w:rsid w:val="00D748A9"/>
    <w:rsid w:val="00D80F10"/>
    <w:rsid w:val="00D827E5"/>
    <w:rsid w:val="00D830B9"/>
    <w:rsid w:val="00DA0B9C"/>
    <w:rsid w:val="00DA123F"/>
    <w:rsid w:val="00DA366F"/>
    <w:rsid w:val="00DA4138"/>
    <w:rsid w:val="00DA4D4D"/>
    <w:rsid w:val="00DA5271"/>
    <w:rsid w:val="00DA5FE1"/>
    <w:rsid w:val="00DA7453"/>
    <w:rsid w:val="00DA770B"/>
    <w:rsid w:val="00DB2E18"/>
    <w:rsid w:val="00DB33AC"/>
    <w:rsid w:val="00DB34FE"/>
    <w:rsid w:val="00DB5EEA"/>
    <w:rsid w:val="00DB7CC6"/>
    <w:rsid w:val="00DC05D9"/>
    <w:rsid w:val="00DC2698"/>
    <w:rsid w:val="00DC26A3"/>
    <w:rsid w:val="00DC327F"/>
    <w:rsid w:val="00DC5528"/>
    <w:rsid w:val="00DD262B"/>
    <w:rsid w:val="00DD7F24"/>
    <w:rsid w:val="00DF0A55"/>
    <w:rsid w:val="00DF576B"/>
    <w:rsid w:val="00DF7840"/>
    <w:rsid w:val="00E05A9C"/>
    <w:rsid w:val="00E063BA"/>
    <w:rsid w:val="00E0666A"/>
    <w:rsid w:val="00E06FB1"/>
    <w:rsid w:val="00E10562"/>
    <w:rsid w:val="00E13F1B"/>
    <w:rsid w:val="00E15ABC"/>
    <w:rsid w:val="00E26164"/>
    <w:rsid w:val="00E27A47"/>
    <w:rsid w:val="00E35006"/>
    <w:rsid w:val="00E36AD8"/>
    <w:rsid w:val="00E4360D"/>
    <w:rsid w:val="00E4567B"/>
    <w:rsid w:val="00E57892"/>
    <w:rsid w:val="00E61C51"/>
    <w:rsid w:val="00E63495"/>
    <w:rsid w:val="00E645DF"/>
    <w:rsid w:val="00E6647A"/>
    <w:rsid w:val="00E70A81"/>
    <w:rsid w:val="00E71462"/>
    <w:rsid w:val="00E74131"/>
    <w:rsid w:val="00E8002E"/>
    <w:rsid w:val="00E8262A"/>
    <w:rsid w:val="00E84A3D"/>
    <w:rsid w:val="00E87094"/>
    <w:rsid w:val="00E90535"/>
    <w:rsid w:val="00E9336A"/>
    <w:rsid w:val="00E93A75"/>
    <w:rsid w:val="00EA2267"/>
    <w:rsid w:val="00EA4A3B"/>
    <w:rsid w:val="00EA7A87"/>
    <w:rsid w:val="00EB0A39"/>
    <w:rsid w:val="00EB178E"/>
    <w:rsid w:val="00EB2547"/>
    <w:rsid w:val="00EB67B5"/>
    <w:rsid w:val="00EC43E5"/>
    <w:rsid w:val="00EC56FE"/>
    <w:rsid w:val="00ED06A2"/>
    <w:rsid w:val="00ED2855"/>
    <w:rsid w:val="00EE40E9"/>
    <w:rsid w:val="00EE5CDA"/>
    <w:rsid w:val="00EE6CBD"/>
    <w:rsid w:val="00EF0CA5"/>
    <w:rsid w:val="00EF0FE6"/>
    <w:rsid w:val="00EF2910"/>
    <w:rsid w:val="00EF7D19"/>
    <w:rsid w:val="00F05F35"/>
    <w:rsid w:val="00F07D1A"/>
    <w:rsid w:val="00F171D1"/>
    <w:rsid w:val="00F23286"/>
    <w:rsid w:val="00F3603D"/>
    <w:rsid w:val="00F36BAC"/>
    <w:rsid w:val="00F51700"/>
    <w:rsid w:val="00F60959"/>
    <w:rsid w:val="00F65EC7"/>
    <w:rsid w:val="00F674C3"/>
    <w:rsid w:val="00F67DD9"/>
    <w:rsid w:val="00F70771"/>
    <w:rsid w:val="00F731CC"/>
    <w:rsid w:val="00F73D38"/>
    <w:rsid w:val="00F76B02"/>
    <w:rsid w:val="00F82685"/>
    <w:rsid w:val="00F90DA2"/>
    <w:rsid w:val="00F951E6"/>
    <w:rsid w:val="00F97A0B"/>
    <w:rsid w:val="00F97C4D"/>
    <w:rsid w:val="00F97E4B"/>
    <w:rsid w:val="00FA2EF7"/>
    <w:rsid w:val="00FA34A0"/>
    <w:rsid w:val="00FA7C06"/>
    <w:rsid w:val="00FB3AFD"/>
    <w:rsid w:val="00FC0332"/>
    <w:rsid w:val="00FC0712"/>
    <w:rsid w:val="00FC2C31"/>
    <w:rsid w:val="00FC5EF3"/>
    <w:rsid w:val="00FD196A"/>
    <w:rsid w:val="00FD1F8F"/>
    <w:rsid w:val="00FD3CBE"/>
    <w:rsid w:val="00FD4E43"/>
    <w:rsid w:val="00FD6E5F"/>
    <w:rsid w:val="00FE0F12"/>
    <w:rsid w:val="00FE749A"/>
    <w:rsid w:val="00FF1230"/>
    <w:rsid w:val="00FF4D16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4EB18CD"/>
  <w15:docId w15:val="{1B3261C6-46D6-4F2D-818D-49DBE0EA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7B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7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22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5A2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A24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22C37"/>
    <w:pPr>
      <w:ind w:left="720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6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6A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45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56FE"/>
    <w:rPr>
      <w:color w:val="800080" w:themeColor="followedHyperlink"/>
      <w:u w:val="single"/>
    </w:rPr>
  </w:style>
  <w:style w:type="paragraph" w:customStyle="1" w:styleId="Default">
    <w:name w:val="Default"/>
    <w:rsid w:val="006F47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D07BB"/>
    <w:rPr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2D07BB"/>
    <w:rPr>
      <w:i/>
      <w:i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2D07BB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2D07BB"/>
    <w:rPr>
      <w:i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3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33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43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A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B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ac.uk/arts-humanities-soc-sci/research-students/postgraduate-research-student-office/information-for-staff-and-current-students/concessions-for-research-students/leave-of-absence" TargetMode="External"/><Relationship Id="rId13" Type="http://schemas.openxmlformats.org/officeDocument/2006/relationships/hyperlink" Target="https://www.ed.ac.uk/academic-services/students/code-of-practice/absences-concessions/leave-of-abs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esearch.sps@ed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.ac.uk/student-administration/immigration/while-you-are-here/changes-to-your-stud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.ac.uk/academic-services/students/code-of-practice/absences-concessions/leave-of-abse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E5D4-BF4F-4D10-BF6C-66BFF257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Kiralfy</dc:creator>
  <cp:lastModifiedBy>JENKINS Toni</cp:lastModifiedBy>
  <cp:revision>3</cp:revision>
  <cp:lastPrinted>2012-10-29T17:09:00Z</cp:lastPrinted>
  <dcterms:created xsi:type="dcterms:W3CDTF">2022-03-04T12:03:00Z</dcterms:created>
  <dcterms:modified xsi:type="dcterms:W3CDTF">2022-03-04T12:03:00Z</dcterms:modified>
</cp:coreProperties>
</file>